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6E5" w:rsidRPr="00C84C20" w:rsidRDefault="008A46E5" w:rsidP="008A46E5">
      <w:pPr>
        <w:tabs>
          <w:tab w:val="left" w:pos="8505"/>
        </w:tabs>
        <w:jc w:val="center"/>
        <w:rPr>
          <w:rFonts w:cs="Times New Roman"/>
          <w:color w:val="0A0A0A"/>
          <w:sz w:val="24"/>
          <w:szCs w:val="24"/>
          <w:shd w:val="clear" w:color="auto" w:fill="FEFEFE"/>
        </w:rPr>
      </w:pPr>
      <w:r w:rsidRPr="00C84C20">
        <w:rPr>
          <w:rFonts w:cs="Times New Roman"/>
          <w:color w:val="0A0A0A"/>
          <w:sz w:val="24"/>
          <w:szCs w:val="24"/>
          <w:shd w:val="clear" w:color="auto" w:fill="FEFEFE"/>
        </w:rPr>
        <w:t>ЦЕНТРАЛЬНЫЙ РЕСПУБЛИКАНСКИЙ БАНК ДОНЕЦКОЙ НАРОДНОЙ РЕСПУБЛИКИ</w:t>
      </w:r>
    </w:p>
    <w:p w:rsidR="008A46E5" w:rsidRPr="00C84C20" w:rsidRDefault="008A46E5" w:rsidP="008A46E5">
      <w:pPr>
        <w:tabs>
          <w:tab w:val="left" w:pos="8505"/>
        </w:tabs>
        <w:jc w:val="center"/>
        <w:rPr>
          <w:rFonts w:cs="Times New Roman"/>
          <w:color w:val="0A0A0A"/>
          <w:sz w:val="24"/>
          <w:szCs w:val="24"/>
          <w:shd w:val="clear" w:color="auto" w:fill="FEFEFE"/>
        </w:rPr>
      </w:pPr>
      <w:r w:rsidRPr="00C84C20">
        <w:rPr>
          <w:rFonts w:cs="Times New Roman"/>
          <w:color w:val="0A0A0A"/>
          <w:sz w:val="24"/>
          <w:szCs w:val="24"/>
          <w:shd w:val="clear" w:color="auto" w:fill="FEFEFE"/>
        </w:rPr>
        <w:t>ПОСТАНОВЛЕНИЕ</w:t>
      </w:r>
      <w:r w:rsidRPr="00C84C20">
        <w:rPr>
          <w:rFonts w:cs="Times New Roman"/>
          <w:color w:val="0A0A0A"/>
          <w:sz w:val="24"/>
          <w:szCs w:val="24"/>
        </w:rPr>
        <w:br/>
      </w:r>
      <w:r w:rsidRPr="00C84C20">
        <w:rPr>
          <w:rFonts w:cs="Times New Roman"/>
          <w:color w:val="0A0A0A"/>
          <w:sz w:val="24"/>
          <w:szCs w:val="24"/>
        </w:rPr>
        <w:br/>
      </w:r>
      <w:r w:rsidRPr="00C84C20">
        <w:rPr>
          <w:rFonts w:cs="Times New Roman"/>
          <w:color w:val="0A0A0A"/>
          <w:sz w:val="24"/>
          <w:szCs w:val="24"/>
          <w:shd w:val="clear" w:color="auto" w:fill="FEFEFE"/>
        </w:rPr>
        <w:t>21.11.2019</w:t>
      </w:r>
      <w:r w:rsidRPr="00C84C20">
        <w:rPr>
          <w:rFonts w:cs="Times New Roman"/>
          <w:color w:val="0A0A0A"/>
          <w:sz w:val="24"/>
          <w:szCs w:val="24"/>
          <w:shd w:val="clear" w:color="auto" w:fill="FEFEFE"/>
        </w:rPr>
        <w:tab/>
        <w:t>№221</w:t>
      </w:r>
    </w:p>
    <w:p w:rsidR="0033697C" w:rsidRDefault="008A46E5" w:rsidP="008A46E5">
      <w:pPr>
        <w:jc w:val="cente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Об утверждении Правил обязательного страхования гражданской ответственности владельцев транспортных средств </w:t>
      </w:r>
    </w:p>
    <w:p w:rsidR="008A46E5" w:rsidRPr="00C84C20" w:rsidRDefault="008A46E5" w:rsidP="008A46E5">
      <w:pPr>
        <w:jc w:val="center"/>
        <w:rPr>
          <w:rFonts w:cs="Times New Roman"/>
          <w:color w:val="0A0A0A"/>
          <w:sz w:val="24"/>
          <w:szCs w:val="24"/>
          <w:shd w:val="clear" w:color="auto" w:fill="FEFEFE"/>
        </w:rPr>
      </w:pPr>
      <w:r w:rsidRPr="00C84C20">
        <w:rPr>
          <w:rFonts w:cs="Times New Roman"/>
          <w:color w:val="0A0A0A"/>
          <w:sz w:val="24"/>
          <w:szCs w:val="24"/>
          <w:shd w:val="clear" w:color="auto" w:fill="FEFEFE"/>
        </w:rPr>
        <w:t>(в ред. постановлений ЦРБ ДНР от 05.08.2020 № 315, от 12.02.2021 № 44, от 18.08.2021 № 266)</w:t>
      </w:r>
    </w:p>
    <w:p w:rsidR="008A46E5" w:rsidRPr="00C84C2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В соответствии с пунктом 52 части 1 статьи 4, частью 1 статьи 8, пунктом 22 части 2 статьи 21, статьей 60 Закона Донецкой Народной Республики «О Центральном Республиканском Банке Донецкой Народной Республики», руководствуясь частью 1 статьи 4 Закона Донецкой Народной Республики «Об обязательном страховании гражданской ответственности владельцев транспортных средств», с целью определения требований к осуществлению обязательного страхования гражданской ответственности владельцев транспортных средств на территории Донецкой Народной Республики в соответствии с Законом Донецкой Народной Республики «Об обязательном страховании гражданской ответственности владельцев транспортных средств», Правление Центрального Республиканского Банка Донецкой Народной Республики </w:t>
      </w:r>
    </w:p>
    <w:p w:rsidR="008A46E5" w:rsidRPr="00C84C2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ПОСТАНОВЛЯЕТ: </w:t>
      </w:r>
    </w:p>
    <w:p w:rsidR="008A46E5" w:rsidRPr="00C84C2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 Утвердить Правила обязательного страхования гражданской ответственности владельцев транспортных средств (прилагаются). </w:t>
      </w:r>
    </w:p>
    <w:p w:rsidR="008A46E5" w:rsidRPr="00C84C2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 Контроль выполнения настоящего Постановления возложить на первого заместителя Председателя Дмитренко Ю.А. </w:t>
      </w:r>
    </w:p>
    <w:p w:rsidR="008A46E5" w:rsidRPr="00C84C2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3. Настоящее Постановление вступает в силу со дня, следующего за днем его официального опубликования. </w:t>
      </w:r>
    </w:p>
    <w:p w:rsidR="008A46E5" w:rsidRPr="00C84C20" w:rsidRDefault="008A46E5" w:rsidP="00092CEB">
      <w:pPr>
        <w:tabs>
          <w:tab w:val="left" w:pos="7655"/>
        </w:tabs>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Председатель </w:t>
      </w:r>
      <w:r w:rsidR="00E31B43">
        <w:rPr>
          <w:rFonts w:cs="Times New Roman"/>
          <w:color w:val="0A0A0A"/>
          <w:sz w:val="24"/>
          <w:szCs w:val="24"/>
          <w:shd w:val="clear" w:color="auto" w:fill="FEFEFE"/>
        </w:rPr>
        <w:tab/>
      </w:r>
      <w:r w:rsidRPr="00C84C20">
        <w:rPr>
          <w:rFonts w:cs="Times New Roman"/>
          <w:color w:val="0A0A0A"/>
          <w:sz w:val="24"/>
          <w:szCs w:val="24"/>
          <w:shd w:val="clear" w:color="auto" w:fill="FEFEFE"/>
        </w:rPr>
        <w:t>А.</w:t>
      </w:r>
      <w:r w:rsidR="00E31B43">
        <w:rPr>
          <w:rFonts w:cs="Times New Roman"/>
          <w:color w:val="0A0A0A"/>
          <w:sz w:val="24"/>
          <w:szCs w:val="24"/>
          <w:shd w:val="clear" w:color="auto" w:fill="FEFEFE"/>
        </w:rPr>
        <w:t xml:space="preserve"> </w:t>
      </w:r>
      <w:r w:rsidRPr="00C84C20">
        <w:rPr>
          <w:rFonts w:cs="Times New Roman"/>
          <w:color w:val="0A0A0A"/>
          <w:sz w:val="24"/>
          <w:szCs w:val="24"/>
          <w:shd w:val="clear" w:color="auto" w:fill="FEFEFE"/>
        </w:rPr>
        <w:t>В.</w:t>
      </w:r>
      <w:r w:rsidR="00E31B43">
        <w:rPr>
          <w:rFonts w:cs="Times New Roman"/>
          <w:color w:val="0A0A0A"/>
          <w:sz w:val="24"/>
          <w:szCs w:val="24"/>
          <w:shd w:val="clear" w:color="auto" w:fill="FEFEFE"/>
        </w:rPr>
        <w:t xml:space="preserve"> </w:t>
      </w:r>
      <w:r w:rsidRPr="00C84C20">
        <w:rPr>
          <w:rFonts w:cs="Times New Roman"/>
          <w:color w:val="0A0A0A"/>
          <w:sz w:val="24"/>
          <w:szCs w:val="24"/>
          <w:shd w:val="clear" w:color="auto" w:fill="FEFEFE"/>
        </w:rPr>
        <w:t>Петренко</w:t>
      </w:r>
    </w:p>
    <w:p w:rsidR="00E31B43" w:rsidRDefault="00E31B43" w:rsidP="00C84C20">
      <w:pPr>
        <w:jc w:val="center"/>
        <w:rPr>
          <w:rFonts w:cs="Times New Roman"/>
          <w:b/>
          <w:color w:val="0A0A0A"/>
          <w:sz w:val="24"/>
          <w:szCs w:val="24"/>
          <w:shd w:val="clear" w:color="auto" w:fill="FEFEFE"/>
        </w:rPr>
      </w:pPr>
    </w:p>
    <w:p w:rsidR="00C84C20" w:rsidRPr="00C84C20" w:rsidRDefault="008A46E5" w:rsidP="00FA15A3">
      <w:pPr>
        <w:pStyle w:val="1"/>
        <w:rPr>
          <w:shd w:val="clear" w:color="auto" w:fill="FEFEFE"/>
        </w:rPr>
      </w:pPr>
      <w:bookmarkStart w:id="0" w:name="_GoBack"/>
      <w:bookmarkEnd w:id="0"/>
      <w:r w:rsidRPr="00C84C20">
        <w:rPr>
          <w:shd w:val="clear" w:color="auto" w:fill="FEFEFE"/>
        </w:rPr>
        <w:t xml:space="preserve">Правила обязательного страхования гражданской ответственности владельцев транспортных средств </w:t>
      </w:r>
    </w:p>
    <w:p w:rsidR="00C84C20" w:rsidRPr="00C84C20" w:rsidRDefault="008A46E5" w:rsidP="00FA15A3">
      <w:pPr>
        <w:pStyle w:val="1"/>
        <w:rPr>
          <w:shd w:val="clear" w:color="auto" w:fill="FEFEFE"/>
        </w:rPr>
      </w:pPr>
      <w:r w:rsidRPr="00C84C20">
        <w:rPr>
          <w:shd w:val="clear" w:color="auto" w:fill="FEFEFE"/>
        </w:rPr>
        <w:t>(в ред. постановлений ЦРБ ДНР от 05.08.2020 № 315, от 12.02.2021 № 44, от 18.08.2021 № 266)</w:t>
      </w:r>
    </w:p>
    <w:p w:rsidR="00C84C2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Правила обязательного страхования гражданской ответственности владельцев транспортных средств (далее – Правила) определяют требования к осуществлению обязательного страхования гражданской ответственности владельцев транспортных средств на территории Донецкой Народной Республики в соответствии с Законом Донецкой Народной Республики «Об обязательном страховании гражданской ответственности владельцев транспортных средств» (далее – Закон). </w:t>
      </w:r>
    </w:p>
    <w:p w:rsidR="00C84C20" w:rsidRPr="00E31B43" w:rsidRDefault="008A46E5" w:rsidP="00E31B43">
      <w:pPr>
        <w:jc w:val="center"/>
        <w:rPr>
          <w:rFonts w:cs="Times New Roman"/>
          <w:b/>
          <w:color w:val="0A0A0A"/>
          <w:sz w:val="24"/>
          <w:szCs w:val="24"/>
          <w:shd w:val="clear" w:color="auto" w:fill="FEFEFE"/>
        </w:rPr>
      </w:pPr>
      <w:r w:rsidRPr="00E31B43">
        <w:rPr>
          <w:rFonts w:cs="Times New Roman"/>
          <w:b/>
          <w:color w:val="0A0A0A"/>
          <w:sz w:val="24"/>
          <w:szCs w:val="24"/>
          <w:shd w:val="clear" w:color="auto" w:fill="FEFEFE"/>
        </w:rPr>
        <w:t>I. Заключение, изменение, продление, досрочное прекращение договора обязательного страхования</w:t>
      </w:r>
    </w:p>
    <w:p w:rsidR="00C84C2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 Договор обязательного страхования гражданской ответственности владельцев транспортных средств (далее – договор) заключается на один год, за исключением случаев, предусмотренных Законом. При заключении договора страховщик вручает страхователю страховой полис, являющийся документом, удостоверяющим осуществление обязательного страхования гражданской ответственности владельцев транспортных средств, или выдает лицу, обратившемуся к нему за заключением договора, мотивированный отказ в письменной форме о невозможности заключения такого договора, о чем информирует Центральный Республиканский Банк Донецкой Народной Республики (далее – Центральный Республиканский Банк) в течение одного рабочего дня со дня выдачи такого отказа на бумажном носителе и в электронной форме на адрес электронной почты </w:t>
      </w:r>
      <w:r w:rsidRPr="00C84C20">
        <w:rPr>
          <w:rFonts w:cs="Times New Roman"/>
          <w:color w:val="0A0A0A"/>
          <w:sz w:val="24"/>
          <w:szCs w:val="24"/>
          <w:shd w:val="clear" w:color="auto" w:fill="FEFEFE"/>
        </w:rPr>
        <w:lastRenderedPageBreak/>
        <w:t xml:space="preserve">Центрального Республиканского Банка. (абзац первый пункта 1 раздела I в ред. постановления ЦРБ ДНР от 05.08.2020 № 315) Договор заключается в отношении собственника транспортного средства, лиц, указанных им в договоре, или в отношении неограниченного числа лиц, допущенных собственником к управлению транспортным средством в соответствии с условиями договора, а также иных лиц, использующих транспортное средство на законном основании. </w:t>
      </w:r>
    </w:p>
    <w:p w:rsidR="00C84C2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 Договор заключается путем оформления страховщиком и выдачи страхователю оформленного бланка страхового полиса обязательного страхования гражданской ответственности владельцев транспортных средств Донецкой Народной Республики (далее – Бланк страхового полиса) (приложение 1) на бумажном носителе в порядке, предусмотренном настоящими Правилами. </w:t>
      </w:r>
    </w:p>
    <w:p w:rsidR="00C84C2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3. Бланк страхового полиса имеет единую форму на всей территории Донецкой Народной Республики и является документом строгой отчетности. </w:t>
      </w:r>
    </w:p>
    <w:p w:rsidR="00D341DB"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4. Сведения о заключенном договоре (страховом полисе) вносятся страховщиком не позднее трех рабочих дней со дня заключения договора (страхового полиса) в автоматизированную информационную систему обязательного страхования (далее – АИС), созданную в соответствии с Законом. </w:t>
      </w:r>
    </w:p>
    <w:p w:rsidR="00C84C2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(пункт 4 раздела I в ред. постановлен</w:t>
      </w:r>
      <w:r w:rsidR="00C84C20">
        <w:rPr>
          <w:rFonts w:cs="Times New Roman"/>
          <w:color w:val="0A0A0A"/>
          <w:sz w:val="24"/>
          <w:szCs w:val="24"/>
          <w:shd w:val="clear" w:color="auto" w:fill="FEFEFE"/>
        </w:rPr>
        <w:t>ия ЦРБ ДНР от 05.08.2020 № 315).</w:t>
      </w:r>
    </w:p>
    <w:p w:rsidR="00C84C2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5. Технические условия бланка страхового полиса обязательного страхования гражданской ответственности владельцев транспортных средств Донецкой Народной Республики указаны в приложении 2. </w:t>
      </w:r>
    </w:p>
    <w:p w:rsidR="00C84C2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6. Степени защиты бланка страхового полиса указаны в приложении 3. </w:t>
      </w:r>
    </w:p>
    <w:p w:rsidR="00C84C2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7. Страхователь для заключения договора (страхового полиса) или внесения в него изменений обязан предоставить свои персональные данные, персональные данные собственника транспортного средства, а в случае, если заключаемый договор (страховой полис) предусматривает управление транспортным средством указанными страхователем водителями – персональные данные каждого из таких водителей, включающие в себя информацию и сведения, которые должны содержаться в заявлении о заключении договора (страхового полиса) обязательного страхования гражданской ответственности владельца транспортного средства (далее – Заявление) (приложение 4) и документы, необходимые страховщику для заключения договора (страхового полиса) в соответствии с Законом. </w:t>
      </w:r>
    </w:p>
    <w:p w:rsidR="00C84C2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8. В случае ограниченного использования транспортного средства, в Заявлении указываются период использования транспортного средства, а также водители, допущенные к управлению транспортным средством. </w:t>
      </w:r>
    </w:p>
    <w:p w:rsidR="00D341DB"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9. При возникновении права собственности (владения) транспортным средством (приобретение его в собственность, получение в хозяйственное ведение или оперативное управление либо на ином законном основании) собственник (владелец) транспортного средства обязан застраховать свою гражданскую ответственность после регистрации транспортного средства, но не позднее чем через десять дней после возникновения права владения им. Собственник (владелец) обязан предоставить страховщику информацию о государственном номере транспортного средства в день регистрации транспортного средства для внесения его страховщиком в страховой полис и АИС. </w:t>
      </w:r>
    </w:p>
    <w:p w:rsidR="00C84C2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(пункт 9 раздела I в ред. постановлен</w:t>
      </w:r>
      <w:r w:rsidR="00FF6B8A">
        <w:rPr>
          <w:rFonts w:cs="Times New Roman"/>
          <w:color w:val="0A0A0A"/>
          <w:sz w:val="24"/>
          <w:szCs w:val="24"/>
          <w:shd w:val="clear" w:color="auto" w:fill="FEFEFE"/>
        </w:rPr>
        <w:t>ия ЦРБ ДНР от 05.08.2020 № 315).</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10. Одновременно с Бланком страхового полиса страхователю бесплатно выдается перечень обособленных подразделений (филиалов) страховщика (приложение 5), содержащий информацию о месте нахождения и почтовых адресах страховщика, средствах связи с ними и времени их работы, для сообщения о случаях причинения вреда при использовании транспортного средства, которые могут повлечь за собой гражданскую ответственность страхователя. </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11. Бланк страхового полиса и копия подписанного страхователем и страховщиком (представителем страховщика) Заявления выдаются страховщиком страхователю, </w:t>
      </w:r>
      <w:r w:rsidRPr="00C84C20">
        <w:rPr>
          <w:rFonts w:cs="Times New Roman"/>
          <w:color w:val="0A0A0A"/>
          <w:sz w:val="24"/>
          <w:szCs w:val="24"/>
          <w:shd w:val="clear" w:color="auto" w:fill="FEFEFE"/>
        </w:rPr>
        <w:lastRenderedPageBreak/>
        <w:t xml:space="preserve">обратившемуся с Заявлением и иными документами, а также исполнившему обязанность по оплате страховой премии, незамедлительно после осуществления указанных действий. </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12. Если страхователем является юридическое лицо, заключившее договор со страховщиком, страховые полисы оформляются в отношении каждого отдельного транспортного средства. </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13. При утрате Бланка страхового полиса страхователь имеет право на получение его дубликата бесплатно. </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14. Собственник транспортного средства в целях заключения договора (страхового полиса) вправе выбрать любого страховщика, осуществляющего обязательное страхование на осно</w:t>
      </w:r>
      <w:r w:rsidR="00FF6B8A">
        <w:rPr>
          <w:rFonts w:cs="Times New Roman"/>
          <w:color w:val="0A0A0A"/>
          <w:sz w:val="24"/>
          <w:szCs w:val="24"/>
          <w:shd w:val="clear" w:color="auto" w:fill="FEFEFE"/>
        </w:rPr>
        <w:t>вании соответствующей лицензии.</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15. Для заключения договора (страхового полиса) страхователь представляет страховщику документы в соответствии с Законом. </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16. Страхователь несет ответственность за полноту и достоверность сведений и документов, представляемых страховщику. </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17. Страховщик не вправе требовать от страхователя представления оригиналов документов, предусмотренных Законом, в случае заключения страхователем договора (страхового полиса) со страховщиком, с которым был заключен предыдущий договор (страховой полис), если отсутствуют изменения в документах, предоставленных ранее на момент заключения первичного договора (страхового полиса). </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18. При непосредственном личном обращении страхователя к страховщику для заключения договора (страхового полиса) бланк Заявления (приложение 4) бесплатно предоставляется страховщиком страхователю по его требованию. </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19. При заключении договора (страхового полиса) страховщик может проводить осмотр транспортного средства. Порядок осмотра транспортных средств при оформлении договора (страхового полиса), предусматривающий случаи и необходимость проведения такого осмотра, определяется страховщиком и согласовывается с органом страхового регулирования и надзора. </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20. Вместе с Заявлением страхователь вправе предоставить страховщику сведения о страховании, полученные от страховщика, с которым был заключен предыдущий договор (страховой полис), предусмотренные пунктом 41 раздела I настоящих Правил. </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21. Сведения о страховании не предоставляются лицом, заключающим договор (страховой полис) со страховщиком, с которым был заключен предыдущий договор (страховой полис). </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22. При заключении договора (страхового полиса), предусматривающего управление транспортным средством только указанными страхователем лицами, допущенными к управлению транспортным средством (далее – водители), страхователь предоставляет страховщику сведения о страховании в отношении каждого указанного им водителя. </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23. При заключении договора (страхового полиса) без ограничения лиц, допущенных к управлению транспортным средством, страхователь предоставляет страховщику сведения о страховании в отношении собственника/владельца транспортного средства. </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24. При заключении договора (страхового полиса) страховщик проверяет соответствие представленных страхователем сведений о страховании и сведений, указанных в Заявлении, информации, содержащейся в АИС. </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25. При выявлении несоответствия между представленными страхователем сведениями и информацией, содержащейся в АИС, страховщик заключает договор (страховой полис) исходя из представленных страхователем сведений. Информация о собственниках/владельцах транспортных средств, представивших страховщику заведомо ложные сведения, в случае, если эти сведения повлекли уменьшение размера страховой премии, заносится страховщиком в АИС и используется при заключении договора (страхового полиса) на новый срок для применения соответствующего коэффициента страховых тарифов. </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26. Если в договоре (страховом полисе) указывается ограниченное использование транспортного средства, то страхователь обязан незамедлительно сообщать в письменной форме страховщику до передачи управления транспортным средством водителю, не указанному в договоре (страховом полисе), о появлении у него права на управление данным транспортным средством, а также об изменении периода использования транспортного средства по сравнению с указанным в договоре (страховом полисе) периодом. </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27. Страхователь обязан сообщить страховщику об увеличении периода использования транспортного средства до истечения, указанного в договоре (страховом полисе), периода использования транспортного средства. </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28. Замена транспортного средства, указанного в договоре (страховом полисе), изменение срока страхования, а также замена страхователя не допускаются. </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29. При получении от страхователя заявления об изменении сведений, указанных в Заявлении и (или) представленных при заключении договора (страхового полиса), страховщик вправе требовать уплаты дополнительной страховой премии соразмерно увеличению степени риска исходя из страховых тарифов по обязательному страхованию гражданской ответственности владельцев транспортных средств, действующих на день уплаты дополнительной страховой премии, и при ее уплате обязан внести изменения в договор (страховой полис). </w:t>
      </w:r>
    </w:p>
    <w:p w:rsidR="002C5FA5"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30. Изменения в страховом полисе фиксируются путем внесения соответствующей записи в раздел «Особые отметки» или путем внесения соответствующей записи на обратной стороне Бланка страхового полиса (в случае, если поля «Особые отметки» недостаточно для внесения таких изменений) с указанием даты и времени внесения изменений и заверения изменений подписью представителя страховщика и печатью страховщика, в бланках страхового полиса страхователя и страховщика соответственно. Изменения в договор, заключенный между страховщиком и страхователем – юридическим лицом, вносятся путем заключения между ними дополнительного соглашения. </w:t>
      </w:r>
    </w:p>
    <w:p w:rsidR="00D341DB"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Страховщик в течение одного рабочего дня со дня получения письменного обращения страхователя о необходимости изменения сведений, указанных страхователем в Заявлении и (или) представленных при заключении договора (страхового полиса), вносит соответствующие изменения в порядке, предусмотренном абзацем первым настоящего пункта. </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(пункт 30 раздела I в ред. постановле</w:t>
      </w:r>
      <w:r w:rsidR="002C5FA5">
        <w:rPr>
          <w:rFonts w:cs="Times New Roman"/>
          <w:color w:val="0A0A0A"/>
          <w:sz w:val="24"/>
          <w:szCs w:val="24"/>
          <w:shd w:val="clear" w:color="auto" w:fill="FEFEFE"/>
        </w:rPr>
        <w:t>ния ЦРБ ДНР от 12.02.2021 № 44).</w:t>
      </w:r>
      <w:r w:rsidRPr="00C84C20">
        <w:rPr>
          <w:rFonts w:cs="Times New Roman"/>
          <w:color w:val="0A0A0A"/>
          <w:sz w:val="24"/>
          <w:szCs w:val="24"/>
          <w:shd w:val="clear" w:color="auto" w:fill="FEFEFE"/>
        </w:rPr>
        <w:t xml:space="preserve"> </w:t>
      </w:r>
    </w:p>
    <w:p w:rsidR="00D341DB"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31. Страховщик вносит в АИС информацию об изменении сведений, указанных страхователем в Заявлении и (или) представленных при заключении договора (страхового полиса), не позднее 3 рабочих дней со дня внесения изменений в договор (страховой полис).</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(пункт 31 раздела I в ред. постановления ЦРБ ДНР от 12.02.2021 № 44)  </w:t>
      </w:r>
    </w:p>
    <w:p w:rsidR="002C5FA5"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32. Оформление нового договора (страхового полиса) осуществляется по истечении срока действия предыдущего договора (страхового полиса) путем заключения страхователем нового договора (страхового полиса) на новый срок в порядке, предусмотренном настоящими Правилами. </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Оформление нового договора (страхового полиса) в случае исчерпания агрегатной страховой суммы, осуществляется путем заключения страхователем нового договора (страхового полиса) на новый срок в порядке, предусмотренном страховщиком. Страховщик обязан разработать и утвердить порядок заключения нового договора (страхового полиса) при исчерпании агрегатной страховой суммы, согласованный с органом страхового регулирования и надзора. </w:t>
      </w:r>
    </w:p>
    <w:p w:rsidR="002C5FA5"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33. Действие договора (страхового полиса) досрочно прекращается в следующих случаях: </w:t>
      </w:r>
    </w:p>
    <w:p w:rsidR="002C5FA5"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 по письменному требованию страхователя, о чем он обязан сообщить страховщику не позднее чем за тридцать дней до даты прекращения действия договора (страхового полиса) и предоставить оригинал страхового полиса страховщику; </w:t>
      </w:r>
    </w:p>
    <w:p w:rsidR="002C5FA5"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 в случае выхода транспортного средства из владения страхователя против его воли или уничтожения транспортного средства; </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3) по иным основаниям, предусмотренным Законом. </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34. Действие договора (страхового полиса) может быть прекращено в одностороннем порядке по инициативе страховщика в случае, если выплаченная сумма возмещения по действующему договору (страховому полису) превысила агрегатную страховую сумму. </w:t>
      </w:r>
    </w:p>
    <w:p w:rsidR="00E31B4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35. В случаях досрочного прекращения договора, страховщик изымает страховой полис и аннулирует его и при условии отсутствия страховых выплат по этому договору (страховому полису) возвращает страхователю часть страхового платежа, которая исчисляется пропорционально периоду страхования, оставшегося до окончания срока действия договора (страхового полиса). </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(пункт 35 раздела I в ред. постановления ЦРБ ДНР от 05.08.2020 № 315)  </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36. Исчисление </w:t>
      </w:r>
      <w:proofErr w:type="spellStart"/>
      <w:r w:rsidRPr="00C84C20">
        <w:rPr>
          <w:rFonts w:cs="Times New Roman"/>
          <w:color w:val="0A0A0A"/>
          <w:sz w:val="24"/>
          <w:szCs w:val="24"/>
          <w:shd w:val="clear" w:color="auto" w:fill="FEFEFE"/>
        </w:rPr>
        <w:t>неистекшего</w:t>
      </w:r>
      <w:proofErr w:type="spellEnd"/>
      <w:r w:rsidRPr="00C84C20">
        <w:rPr>
          <w:rFonts w:cs="Times New Roman"/>
          <w:color w:val="0A0A0A"/>
          <w:sz w:val="24"/>
          <w:szCs w:val="24"/>
          <w:shd w:val="clear" w:color="auto" w:fill="FEFEFE"/>
        </w:rPr>
        <w:t xml:space="preserve"> срока действия договора (страхового полиса) (периода использования транспортного средства) начинается со дня, следующего за днем досрочного прекращения действия договора (страхового полиса). </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37. В случаях досрочного прекращения действия договора (страхового полиса), предусмотренных пунктом 33 раздела I настоящих Правил, датой досрочного прекращения действия договора (страхового полиса) считается дата события, которое явилось основанием для его досрочного прекращения и возникновение которого подтверждено документами уполномоченных органов. </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38. В случае досрочного прекращения действия договора (страхового полиса), предусмотренного пунктом 34 раздела I настоящих Правил, страховщик обязан письменно уведомить страхователя в течение 24 часов и датой досрочного прекращения действия договора (страхового полиса) в этом случае считается одиннадцатый календарный день со дня направления страховщиком уведомления о прекращении договора (страхового полиса). </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39. Часть страховой премии возвращается страхователю (его законным представителям, наследникам) в течение 14 календарных дней со дня, следующего за днем получения страховщиком сведений о случаях, предусмотренных пунктом 33 раздела I настоящих Правил. </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40. При несоблюдении срока возврата части страховой премии, предусмотренного пунктом 39 раздела I настоящих Правил, страховщик уплачивает страхователю неустойку (пеню) в размере одного процента от страховой премии по договору (страховому полису) за каждый день просрочки, но не более размера страховой выплаты по такому договору (страховому полису). </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41. При досрочном прекращении или по окончании срока действия договора (страхового полиса) страховщик предоставляет страхователю, лицу, риск ответственности которого был застрахован по такому договору (страховому полису), сведения об обязательном страховании гражданской ответственности владельцев транспортных средств по договору (страховому полису) обязательного страхования (приложение 6). Сведения о страховании предоставляются страховщиком бесплатно в письменной форме в течение пяти рабочих дней с даты соответствующего письменного обращения. </w:t>
      </w:r>
    </w:p>
    <w:p w:rsidR="00FF6B8A" w:rsidRPr="002C5FA5" w:rsidRDefault="008A46E5" w:rsidP="002C5FA5">
      <w:pPr>
        <w:jc w:val="center"/>
        <w:rPr>
          <w:rFonts w:cs="Times New Roman"/>
          <w:b/>
          <w:color w:val="0A0A0A"/>
          <w:sz w:val="24"/>
          <w:szCs w:val="24"/>
          <w:shd w:val="clear" w:color="auto" w:fill="FEFEFE"/>
        </w:rPr>
      </w:pPr>
      <w:r w:rsidRPr="002C5FA5">
        <w:rPr>
          <w:rFonts w:cs="Times New Roman"/>
          <w:b/>
          <w:color w:val="0A0A0A"/>
          <w:sz w:val="24"/>
          <w:szCs w:val="24"/>
          <w:shd w:val="clear" w:color="auto" w:fill="FEFEFE"/>
        </w:rPr>
        <w:t>II.</w:t>
      </w:r>
      <w:r w:rsidR="002C5FA5" w:rsidRPr="002C5FA5">
        <w:rPr>
          <w:rFonts w:cs="Times New Roman"/>
          <w:b/>
          <w:color w:val="0A0A0A"/>
          <w:sz w:val="24"/>
          <w:szCs w:val="24"/>
          <w:shd w:val="clear" w:color="auto" w:fill="FEFEFE"/>
        </w:rPr>
        <w:t xml:space="preserve"> </w:t>
      </w:r>
      <w:r w:rsidRPr="002C5FA5">
        <w:rPr>
          <w:rFonts w:cs="Times New Roman"/>
          <w:b/>
          <w:color w:val="0A0A0A"/>
          <w:sz w:val="24"/>
          <w:szCs w:val="24"/>
          <w:shd w:val="clear" w:color="auto" w:fill="FEFEFE"/>
        </w:rPr>
        <w:t>Уплата страховой премии</w:t>
      </w:r>
    </w:p>
    <w:p w:rsidR="00E31B4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 Страховая премия рассчитывается страховщиком в соответствии со страховыми тарифами и коэффициентами к ним. </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(пункт 1 раздела II в ред. постановлен</w:t>
      </w:r>
      <w:r w:rsidR="00FF6B8A">
        <w:rPr>
          <w:rFonts w:cs="Times New Roman"/>
          <w:color w:val="0A0A0A"/>
          <w:sz w:val="24"/>
          <w:szCs w:val="24"/>
          <w:shd w:val="clear" w:color="auto" w:fill="FEFEFE"/>
        </w:rPr>
        <w:t>ия ЦРБ ДНР от 05.08.2020 № 315).</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 Изменение страховых тарифов в течение срока действия договора (страхового полиса) не влечет за собой изменения страховой премии, оплаченной страхователем по действовавшим на момент уплаты страховым тарифам. Если в соответствии с настоящими Правилами страхователь обязан уплатить дополнительную страховую премию соразмерно увеличению степени риска, размер дополнительно уплачиваемой страховой премии определяется по действующим на момент ее уплаты страховым тарифам. </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3. Расчет страховой премии по договору (страховому полису) осуществляется страховщиком исходя из сведений, сообщенных страхователем в Заявлении, и сведений о страховании, с учетом информации, содержащейся в АИС. </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4. При изменении условий договора (страхового полиса) в течение срока его действия страховая премия подлежит изменению после начала действия изменений в договор (страховой полис) в сторону ее уменьшения или увеличения в зависимости от изменившихся сведений, сообщенных страхователем страховщику, влияющих на степень страхового риска. </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5. Страхователь вправе потребовать от страховщика письменный расчет страховой премии, подлежащей уплате. Страховщик обязан представить такой расчет в течение трех рабочих дней со дня получения соответствующего письменного Заявления. </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6. Страховая премия по договору (страховому полису) уплачивается страхователем страховщику при заключении договора (страхового полиса) единовременно наличными денежными средствами или в безналичном порядке. </w:t>
      </w:r>
    </w:p>
    <w:p w:rsidR="00FF6B8A" w:rsidRPr="002C5FA5" w:rsidRDefault="008A46E5" w:rsidP="002C5FA5">
      <w:pPr>
        <w:jc w:val="center"/>
        <w:rPr>
          <w:rFonts w:cs="Times New Roman"/>
          <w:b/>
          <w:color w:val="0A0A0A"/>
          <w:sz w:val="24"/>
          <w:szCs w:val="24"/>
          <w:shd w:val="clear" w:color="auto" w:fill="FEFEFE"/>
        </w:rPr>
      </w:pPr>
      <w:r w:rsidRPr="002C5FA5">
        <w:rPr>
          <w:rFonts w:cs="Times New Roman"/>
          <w:b/>
          <w:color w:val="0A0A0A"/>
          <w:sz w:val="24"/>
          <w:szCs w:val="24"/>
          <w:shd w:val="clear" w:color="auto" w:fill="FEFEFE"/>
        </w:rPr>
        <w:t>III. Действия лиц при осуществлении обязательного страхования гражданской ответственности</w:t>
      </w:r>
    </w:p>
    <w:p w:rsidR="00FF6B8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 При наступлении страхового случая (дорожно-транспортного происшествия) водители-участники этого происшествия должны принять меры и исполнить обязанности, предусмотренные Правилами дорожного движения Донецкой Народной Республики, утвержденными Постановлением Совета Министров Донецкой Народной Республики от 12 марта 2015 г. № 3-12, а также принять необходимые в сложившихся обстоятельствах меры с целью уменьшения возможных убытков от происшествия, записать фамилии и адреса очевидцев, принять меры по оформлению документов о происшествии в соответствии с настоящими Правилами и Правилами учета дорожно-транспортных происшествий в Донецкой Народной Республике, утвержденными Постановлением Совета Министров Донецкой Народной Республики от 03 июня 2015 г. № 10-43. </w:t>
      </w:r>
    </w:p>
    <w:p w:rsidR="005005F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 Водитель-участник дорожно-транспортного происшествия обязан сообщить другим участникам дорожно-транспортного происшествия сведения о договоре, в том числе номер Бланка страхового полиса, а также наименование, адрес местонахождения и номер телефона страховщика. </w:t>
      </w:r>
    </w:p>
    <w:p w:rsidR="005005F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3. Участники дорожно-транспортного происшествия должны уведомить страховщиков, застраховавших их гражданскую ответственность владельцев транспортных средств о наступлении страхового случая при первой возможности средствами связи, указанными в договорах (страховых полисах) или в перечне обособленных подразделений (филиалов) страховщика, но не позднее трех рабочих дней с даты наступления дорожно-транспортного происшествия или в иной срок при наличии уважительных причин, подтвержденных документально. </w:t>
      </w:r>
    </w:p>
    <w:p w:rsidR="005005F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4. Оформление документов о дорожно-транспортном происшествии может осуществляться в присутствии страховщика (представителя страховщика) для определения обстоятельств дорожно-транспортного происшествия и причиненного ущерба (повреждений) по сообщению страхователя или потерпевшего. Для этого водитель-участник дорожно-транспортного происшествия сообщает страховщику, застраховавшему его гражданскую ответственность владельцев транспортных средств, или его представителю любым доступным способом о месте и времени дорожно-транспортного происшествия, а также об обстоятельствах, его повлекших, для принятия страховщиком решения о необходимости выезда на место дорожно-транспортного происшествия. </w:t>
      </w:r>
    </w:p>
    <w:p w:rsidR="005005F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5. Уполномоченными сотрудниками полиции оформляются необходимые документы, подтверждающие факт дорожно-транспортного происшествия, в соответствии с частью 5 статьи 10 Закона. В случае причинения вреда потерпевшим водитель должен сообщить об этом страховщику в порядке и в сроки, установленные в пунктах 3–4 раздела III настоящих Правил. </w:t>
      </w:r>
    </w:p>
    <w:p w:rsidR="002C5FA5"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6. Для реализации права, связанного с возмещением вреда, причиненного его имуществу, в размере, превышающем размер страхового возмещения, потерпевший может обратиться в суд с иском к лицу, причинившему вред. </w:t>
      </w:r>
    </w:p>
    <w:p w:rsidR="005005F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Потерпевший имеет право обратиться к страховщику, застраховавшему гражданскую ответственность владельцев транспортных средств лица, причинившего вред, с требованием о возмещении вреда, который причинен жизни или здоровью, возникшему после предъявления требования о возмещении вреда, причиненного его транспортному средству, и о котором потерпевший не знал на момент предъявления требования в соответствии с пунктом 7 раздела III, пунктами 1–18 раздела IV настоящих Правил. </w:t>
      </w:r>
    </w:p>
    <w:p w:rsidR="005005F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7. Потерпевший, намеревающийся воспользоваться своим правом на страховое возмещение, обязан при первой возможности уведомить страховщика о наступлении страхового случая средствами связи, указанными в договоре (страховом полисе) или в перечне обособленных подразделений (филиалов) страховщика страхователя транспортного средства, при использовании которого имуществу потерпевшего был причинен вред, но не позднее трех рабочих дней с даты наступления дорожно-транспортного происшествия или в иной срок при наличии уважительных причин, подтвержденных документально. </w:t>
      </w:r>
    </w:p>
    <w:p w:rsidR="005005F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Потерпевшие или выгодоприобретатели предъявляют страховщику в срок, установленный абзацем первым настоящего пункта, заявление о страховом возмещении по договору (страховому полису) обязательного страхования гражданской ответственности владельцев транспортных средств (далее – заявление о страховом возмещении) (приложение 7). </w:t>
      </w:r>
    </w:p>
    <w:p w:rsidR="005005F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В случае исполнения обязательства страховщика по оплате восстановительного ремонта транспортного средства способом, установленным абзацем вторым пункта 26 раздела IV настоящих Правил, потерпевший в заявлении о страховом возмещении указывает полное наименование, адрес (место нахождения) и платежные реквизиты зарегистрированного на территории Донецкой Народной Республики субъекта хозяйственной деятельности, у которого техническое обслуживание и ремонт транспортных средств включено в перечень основных видов деятельности согласно классификатору видов экономической деятельности, и обладающего специализированной станцией технического обслуживания для осуществления восстановительного ремонта транспортного средства (далее – станция технического обслуживания). </w:t>
      </w:r>
    </w:p>
    <w:p w:rsidR="00D341DB"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В случае исполнения обязательства страховщика по оплате восстановительного ремонта транспортного средства в порядке, установленном абзацем третьим пункта 26 раздела IV настоящих Правил, потерпевший в заявлении о страховом возмещении указывает реквизиты своего банковского счета, открытого в Центральном Республиканском Банке. </w:t>
      </w:r>
    </w:p>
    <w:p w:rsidR="005005F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(абзац четвертый пункта 7 раздела III в ред. постановления ЦРБ ДНР от 05.08.2020 № 315)  </w:t>
      </w:r>
    </w:p>
    <w:p w:rsidR="00053109"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7</w:t>
      </w:r>
      <w:r w:rsidR="005005F0" w:rsidRPr="005005F0">
        <w:rPr>
          <w:rFonts w:cs="Times New Roman"/>
          <w:color w:val="0A0A0A"/>
          <w:sz w:val="24"/>
          <w:szCs w:val="24"/>
          <w:shd w:val="clear" w:color="auto" w:fill="FEFEFE"/>
          <w:vertAlign w:val="superscript"/>
        </w:rPr>
        <w:t>1</w:t>
      </w:r>
      <w:r w:rsidRPr="00C84C20">
        <w:rPr>
          <w:rFonts w:cs="Times New Roman"/>
          <w:color w:val="0A0A0A"/>
          <w:sz w:val="24"/>
          <w:szCs w:val="24"/>
          <w:shd w:val="clear" w:color="auto" w:fill="FEFEFE"/>
        </w:rPr>
        <w:t>. Потерпевшие, получившие временный регистрационный талон при обязательной регистрации транспортного средства в соответствии с пунктом 1.12 раздела I Порядка обязательной регистрации транспортных средств, зарегистрированных на территории Украины или других государств, которые не прошли регистрацию, временную регистрацию или постановку на особый учет в Госавтоинспекции Министерства внутренних дел Донецкой Народной Республики, утвержденного Постановлением Совета Министров Донецкой Народной Республики от 04 декабря 2015 г. № 24-13, в пункте 1 заявления о страховом возмещении подчеркивают «не является владельцем». (пункта 7</w:t>
      </w:r>
      <w:r w:rsidRPr="005005F0">
        <w:rPr>
          <w:rFonts w:cs="Times New Roman"/>
          <w:color w:val="0A0A0A"/>
          <w:sz w:val="24"/>
          <w:szCs w:val="24"/>
          <w:shd w:val="clear" w:color="auto" w:fill="FEFEFE"/>
          <w:vertAlign w:val="superscript"/>
        </w:rPr>
        <w:t>1</w:t>
      </w:r>
      <w:r w:rsidRPr="00C84C20">
        <w:rPr>
          <w:rFonts w:cs="Times New Roman"/>
          <w:color w:val="0A0A0A"/>
          <w:sz w:val="24"/>
          <w:szCs w:val="24"/>
          <w:shd w:val="clear" w:color="auto" w:fill="FEFEFE"/>
        </w:rPr>
        <w:t xml:space="preserve"> раздела III введен Постановлением Центрального Республиканского банка ДНР от 18.08.2021 № 266) </w:t>
      </w:r>
    </w:p>
    <w:p w:rsidR="00053109"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8. Потерпевший на момент подачи заявления о страховом возмещении, кроме информации о банковских реквизитах (при выплате страхового возмещения в безналичном порядке) предоставляет оригиналы документов и прилагает: </w:t>
      </w:r>
    </w:p>
    <w:p w:rsidR="00053109"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копию документа, удостоверяющего личность потерпевшего (выгодоприобретателя); </w:t>
      </w:r>
    </w:p>
    <w:p w:rsidR="00053109"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копию документов, подтверждающих полномочия лица, являющегося представителем потерпевшего (выгодоприобретателя); </w:t>
      </w:r>
    </w:p>
    <w:p w:rsidR="00053109"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копию согласия органов опеки и попечительства в случае, если выплата страхового возмещения будет производиться представителю лица (потерпевшего выгодоприобретателя), не достигшего возраста 18 лет; </w:t>
      </w:r>
    </w:p>
    <w:p w:rsidR="00053109"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копии документов о дорожно-транспортном происшествии, оформленных уполномоченными сотрудниками полиции. </w:t>
      </w:r>
    </w:p>
    <w:p w:rsidR="00053109"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Копии документов, указанных в настоящем пункте, заверяются страховщиком. </w:t>
      </w:r>
    </w:p>
    <w:p w:rsidR="00053109"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Кроме того, потерпевший в зависимости от вида причиненного вреда представляет страховщику документы, предусмотренные пунктами 1, 2, 5, 6, 9–18 раздела IV и (или) пункта 22 раздела IV настоящих Правил. </w:t>
      </w:r>
    </w:p>
    <w:p w:rsidR="00E31B4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Страховщик не вправе требовать от потерпевшего предоставления документов, не предусмотренных настоящими Правилами. </w:t>
      </w:r>
    </w:p>
    <w:p w:rsidR="00053109"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(абзац восьмой пункта 8 раздела III в ред. постановления ЦРБ ДНР от 05.08.2020 № 315)  </w:t>
      </w:r>
    </w:p>
    <w:p w:rsidR="00E31B4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9. При причинении вреда имуществу потерпевший, намеренный воспользоваться своим правом на страховую выплату, в течение пяти рабочих дней со дня подачи заявления о страховом возмещении и прилагаемых к нему в соответствии с настоящими Правилами документов обязан представить поврежденное транспортное средство, иное имущество или их остатки, для осмотра страховщику. </w:t>
      </w:r>
    </w:p>
    <w:p w:rsidR="00053109"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(абзац первый пункта 9 раздела III в ред. постановления ЦРБ ДНР от 05.08.2020 № 315)  </w:t>
      </w:r>
    </w:p>
    <w:p w:rsidR="00E31B4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Страховщик обязан провести осмотр поврежденного транспортного средства, иного имущества или их остатков, в течение пяти рабочих дней со дня подачи потерпевшим заявления о страховом возмещении и прилагаемых к нему в соответствии с настоящими Правилами документов, согласовав с потерпевшим время и место проведения осмотра поврежденного имущества с учетом графика работы страховщика, если иной срок не согласован страховщиком с потерпевшим при подаче заявления о страховом возмещении и ознакомить потерпевшего с результатами осмотра </w:t>
      </w:r>
    </w:p>
    <w:p w:rsidR="00053109"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(абзац второй пункта 9 раздела III в ред. постановления ЦРБ ДНР от 05.08.2020 № 315)  </w:t>
      </w:r>
    </w:p>
    <w:p w:rsidR="00053109"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В случае, если характер повреждений или особенности поврежденного имущества исключают его предоставление для осмотра по местонахождению страховщика (например, повреждения транспортного средства, исключающие его участие в дорожном движении), указанный осмотр проводится страховщиком по местонахождению поврежденного имущества в срок, установленный абзацем вторым настоящего пункта. </w:t>
      </w:r>
    </w:p>
    <w:p w:rsidR="00053109"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Договором обязательного страхования могут предусматриваться иные сроки, в течение которых страховщик обязан прибыть для осмотра и (или) организации независимой экспертизы (оценки) поврежденного имущества, с учетом территориальных особенностей их проведения в труднодоступных или отдаленных местностях. При этом срок осмотра не должен превышать 10 рабочих дней со дня подачи заявления о страховом возмещении. </w:t>
      </w:r>
    </w:p>
    <w:p w:rsidR="00053109"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С целью определения размера убытков, подлежащих возмещению потерпевшему, страховщик применяет нормативные правовые акты, устанавливающие методику товароведческой экспертизы и оценки колесных транспортных средств и действующие на территории Донецкой Народной Республики в соответствии с пунктом 2 статьи 86 Конституции Донецкой Народной Республики и пунктом 2 Постановления Совета Министров Донецкой Народной Республики от 02 июня 2014 г. № 9-1 «О применении Законов на территории Донецкой Народной Республики в переходный период» и составляет документ, подтверждающий решение страховщика об осуществлении страхового возмещения, фиксирующий причины и обстоятельства дорожно-транспортного происшествия, являющегося страховым случаем, его последствия, характер и размер понесенного ущерба, размер подлежащей выплате страховой суммы (далее – акт о страховом случае) по форме определенной страховщиком, согласованной с органом страхового регулирования и надзора. Страховщик обязан ознакомить потерпевшего с актом о страховом случае в течение трех рабочих дней с даты его оформления, при этом потерпевший отмечает в акте о страховом случае о своем согласии/не согласии с размером убытков, подлежащих возмещению потерпевшему. </w:t>
      </w:r>
    </w:p>
    <w:p w:rsidR="00053109"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При достижении согласия о размере страховой выплаты между страховщиком и потерпевшим, независимая экспертиза (оценка) поврежденного имущества может не проводиться. </w:t>
      </w:r>
    </w:p>
    <w:p w:rsidR="00053109"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Если после ознакомления потерпевшего с актом о страховом случае, страховщик и потерпевший не достигли согласия о размере страховой выплаты, страховщик обязан организовать независимую экспертизу (оценку), а потерпевший – предоставить поврежденное имущество в течение пяти рабочих дней с даты ознакомления потерпевшего с актом о страховом случае для проведения независимой экспертизы (оценки) независимым экспертом или экспертной организацией, сведения о которых внесены в Единый государственный реестр судебно-экспертных учреждений и судебных экспертов Донецкой Народной Республики (далее-Реестр). </w:t>
      </w:r>
    </w:p>
    <w:p w:rsidR="00053109"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Потерпевший самостоятельно осуществляет выбор независимого эксперта или экспертную организацию, сведения о которых внесены в Реестр. Расходы потерпевшего на проведение независимой экспертизы транспортного средства или его остатков, иного поврежденного имущества включаются в состав убытков, подлежащих возмещению страховщиком по договору (страховому полису). </w:t>
      </w:r>
    </w:p>
    <w:p w:rsidR="00053109"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В случае проведения независимой экспертизы (экспертного исследования) транспортного средства, иного поврежденного имущества, экспертом составляется экспертное заключение, оформленное в соответствии с Законом Донецкой Народной Республики «О судебно-экспертной деятельности» и иными нормативными правовыми актами Донецкой Народной Республики, регулирующими судебно-экспертную деятельность. </w:t>
      </w:r>
    </w:p>
    <w:p w:rsidR="00053109"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На основании экспертного заключения, предоставленного потерпевшим, страховщик обязан в течение десяти рабочих дней с даты предоставления такого экспертного заключения составить новый акт о страховом случае, ознакомить потерпевшего с ним и осуществить выплату страхового возмещения либо направить в письменном виде извещение об отказе в страховой выплате с указанием причин отказа. </w:t>
      </w:r>
    </w:p>
    <w:p w:rsidR="00053109"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10. Если страховщик в установленные сроки пунктом 9 раздела III настоящих Правил не осмотрел поврежденное имущество и (или) не организовал его независимую экспертизу (оценку) в установленный Законом срок, потерпевший вправе обратиться самостоятельно к независимому эксперту, сведения о котором внесены в Реестр, за такой экспертизой (оценкой), не предоставляя поврежденное имущество или его остатки страховщику для осмотра. </w:t>
      </w:r>
    </w:p>
    <w:p w:rsidR="00053109"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В таком случае результаты самостоятельно организованной потерпевшим независимой экспертизы, иного поврежденного имущества принимаются страховщиком для определения размера страхового возмещения. </w:t>
      </w:r>
    </w:p>
    <w:p w:rsidR="00053109"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Стоимость независимой экспертизы транспортного средства, иного поврежденного имущества, на основании которой осуществлено страховое возмещение, включается в состав убытков, подлежащих возмещению страховщиком по договору (страховому полису). </w:t>
      </w:r>
    </w:p>
    <w:p w:rsidR="00D341DB"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11. В случае, если осмотр и (или) независимая экспертиза (оценка) предоставленных потерпевшим поврежденного транспортного средства, иного имущества или их остатков не позволяют достоверно установить наличие страхового случая и определить размер убытков, подлежащих возмещению по договору (страховому полису), для выяснения указанных обстоятельств страховщик в течение 10 рабочих дней с момента предоставления потерпевшим заявления о страховом возмещении вправе осмотреть транспортное средство, при использовании которого потерпевшему был причинен вред, и (или) за свой счет организовать и оплатить проведение независимой экспертизы (оценки) в отношении этого транспортного средства. Владелец транспортного средства, при использовании которого имуществу потерпевшего был причинен вред, обязан представить это транспортное средство по требованию страховщика. </w:t>
      </w:r>
    </w:p>
    <w:p w:rsidR="00D341DB"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(абзац первый пункта 11 раздела III в ред. постановления ЦРБ ДНР от 05.08.2020 № 315)  </w:t>
      </w:r>
    </w:p>
    <w:p w:rsidR="00053109"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Результаты осмотра транспортного средства, иного поврежденного имущества оформляются в письменном виде и подписываются страховщиком (его представителем) и владельцем транспортного средства, причинившего ущерб. </w:t>
      </w:r>
    </w:p>
    <w:p w:rsidR="00D341DB"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12. Страховщик отказывает потерпевшему в страховом возмещении или его части, если ремонт поврежденного транспортного средства, иного имущества или утилизация их остатков, осуществленные до осмотра страховщиком и (или) проведения независимой экспертизы (оценки) поврежденного транспортного средства, иного имущества в соответствии с требованиями настоящих Правил, не позволяют достоверно установить наличие страхового случая и размер убытков, подлежащих возмещению по договору (страховому полису). </w:t>
      </w:r>
    </w:p>
    <w:p w:rsidR="003B1D0D"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(пункт 12 раздела III в ред. постановлен</w:t>
      </w:r>
      <w:r w:rsidR="003B1D0D">
        <w:rPr>
          <w:rFonts w:cs="Times New Roman"/>
          <w:color w:val="0A0A0A"/>
          <w:sz w:val="24"/>
          <w:szCs w:val="24"/>
          <w:shd w:val="clear" w:color="auto" w:fill="FEFEFE"/>
        </w:rPr>
        <w:t>ия ЦРБ ДНР от 05.08.2020 № 315).</w:t>
      </w:r>
    </w:p>
    <w:p w:rsidR="003B1D0D" w:rsidRPr="00D341DB" w:rsidRDefault="008A46E5" w:rsidP="00D341DB">
      <w:pPr>
        <w:jc w:val="center"/>
        <w:rPr>
          <w:rFonts w:cs="Times New Roman"/>
          <w:b/>
          <w:color w:val="0A0A0A"/>
          <w:sz w:val="24"/>
          <w:szCs w:val="24"/>
          <w:shd w:val="clear" w:color="auto" w:fill="FEFEFE"/>
        </w:rPr>
      </w:pPr>
      <w:r w:rsidRPr="00D341DB">
        <w:rPr>
          <w:rFonts w:cs="Times New Roman"/>
          <w:b/>
          <w:color w:val="0A0A0A"/>
          <w:sz w:val="24"/>
          <w:szCs w:val="24"/>
          <w:shd w:val="clear" w:color="auto" w:fill="FEFEFE"/>
        </w:rPr>
        <w:t>IV. Определение размера подлежащих возмещению страховщиком убытков и осуществление страхового возмещения потерпевшему</w:t>
      </w:r>
    </w:p>
    <w:p w:rsidR="003B1D0D"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 Для получения страховой выплаты в связи с причинением вреда здоровью потерпевшего кроме документов, предусмотренных в пункте 8 раздела III настоящих Правил, к заявлению о страховом возмещении потерпевший предоставляет оригиналы документов и их копии: </w:t>
      </w:r>
    </w:p>
    <w:p w:rsidR="00D341DB"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документы, выданные и оформленные учреждением здравоохранения, в которое был доставлен или обратился самостоятельно потерпевший, независимо от ее организационно-правовой формы с указанием характера полученных потерпевшим травм и увечий, диагноза и периода нетрудоспособности; </w:t>
      </w:r>
    </w:p>
    <w:p w:rsidR="003B1D0D"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(абзац второй пункта 1 раздела IV в ред. постановлен</w:t>
      </w:r>
      <w:r w:rsidR="003B1D0D">
        <w:rPr>
          <w:rFonts w:cs="Times New Roman"/>
          <w:color w:val="0A0A0A"/>
          <w:sz w:val="24"/>
          <w:szCs w:val="24"/>
          <w:shd w:val="clear" w:color="auto" w:fill="FEFEFE"/>
        </w:rPr>
        <w:t>ия ЦРБ ДНР от 05.08.2020 № 315)</w:t>
      </w:r>
    </w:p>
    <w:p w:rsidR="003B1D0D"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заключение судебно-медицинской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 (в случае наличия такого заключения); </w:t>
      </w:r>
    </w:p>
    <w:p w:rsidR="003B1D0D"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справку, подтверждающую факт установления потерпевшему инвалидности или категории «ребенок-инвалид» (в случае наличия такой справки). </w:t>
      </w:r>
    </w:p>
    <w:p w:rsidR="003B1D0D"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Для получения страховой выплаты в связи с причинением вреда жизни потерпевшего кроме документов, предусмотренных в пункте 8 раздела III настоящих Правил, к заявлению о страховой выплате прилагаются документы, предусмотренные пунктами 5–9 раздела IV настоящих Правил. </w:t>
      </w:r>
    </w:p>
    <w:p w:rsidR="003B1D0D"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 При предъявлении потерпевшим требования о возмещении утраченного им заработка (дохода) в связи со страховым случаем, повлекшим утрату профессиональной трудоспособности, а при отсутствии профессиональной трудоспособности – повлекшим утрату общей трудоспособности, потерпевший предоставляет оригиналы документов и их копии: </w:t>
      </w:r>
    </w:p>
    <w:p w:rsidR="003B1D0D"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заключение судебно-медицинской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 справку или иной документ о среднем месячном заработке (доходе), стипендии, пенсии, пособиях, которые потерпевший имел на день причинения вреда его здоровью;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документы, подтверждающие доходы потерпевшего, которые учитываются при определении размера утраченного заработка (дохода). Страховая выплата в части возмещения утраченного потерпевшим заработка (дохода) осуществляется единовременно.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3.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4. В случае причинения вреда жизни потерпевшего (смерти потерпевшего (кормильца)), выгодоприобретателями являются лица в соответствии с гражданским законодательством Донецкой Народной Республики.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5. В целях получения страховой выплаты выгодоприобретатели предоставляют оригиналы документов и их копии: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 заявление, содержащее сведения о членах семьи умершего потерпевшего, с указанием лиц, находившихся на его иждивении и имеющих право на получение от него содержания;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 свидетельство о смерти;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3) свидетельство о рождении ребенка (детей) в случае, если за получением страхового возмещения обращаются родители или дети потерпевшего;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4) справку, подтверждающую установление инвалидности, если на дату наступления страхового случая на иждивении погибшего находились инвалиды;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5) справку образовательного учреждения о том, что член семьи погибшего, имеющий право на получение возмещения вреда, обучается в этом образовательном учреждении, если на момент наступления страхового случая на иждивении погибшего находились лица, обучающиеся в образовательном учреждении;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6) заключение (справка учреждения здравоохранения, органа социального обеспечения) о необходимости постороннего ухода, если на момент наступления страхового случая на иждивении погибшего находились лица, которые нуждались в постороннем уходе;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7) справку органа социального обеспечения (учреждения здравоохранения, органа местного самоуправления, службы занятости) о том, что один из родителей, супруг либо другой член семьи погибшего не работает и занят уходом за его родственниками, если на момент наступления страхового случая на иждивении погибшего находились неработающие члены семьи, занятые уходом за его родственниками;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8) свидетельство о заключении брака в случае, если за получением страхового возмещения обращается супруг потерпевшего.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6. Страховая выплата выгодоприобретателям осуществляется в равных долях от ее общей суммы. Количество долей определяется страховщиком по состоянию на день принятия решения об осуществлении страховой выплаты исходя из количества заявлений о страховом возмещении, поданных лицами, имеющими право на получение страховой выплаты в случае смерти потерпевшего.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7. Лицо, имеющее право на возмещение вреда в случае смерти потерпевшего в результате страхового случая и предъявившее страховщику требование о страховой выплате после того, как страховая выплата по данному страховому случаю была распределена между лицами, имеющими право на возмещение вреда в случае смерти потерпевшего, вправе требовать от этих лиц возврата причитающейся в соответствии с настоящими Правилами части страховой выплаты или требовать выплаты возмещения от лица, причинившего вред жизни потерпевшему в результате данного страхового случая, в соответствии с гражданским законодательством Донецкой Народной Республики.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8. В случае, если при жизни потерпевшему была произведена страховая выплата за причинение вреда здоровью, она удерживается из размера страховой выплаты по возмещению вреда в связи со смертью потерпевшего, наступившей вследствие этого же страхового случая. 9. Лица, понесшие расходы на погребение погибшего, при предъявлении требования о возмещении вреда представляют оригиналы документов и их копии: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 свидетельство о смерти;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 документы, подтверждающие произведенные расходы на погребение. Расходы на погребение возмещаются в размере, установленном Законом.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10. 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а также расходов на лечение и приобретение лекарств, предоставляет оригиналы документов и их копии: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 выписку из истории болезни, выданную учреждением здравоохранения;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 документы, подтверждающие оплату услуг учреждению здравоохранения;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3) документы, подтверждающие оплату приобретенных лекарств.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11. 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(кроме расходов на лечение и приобретение лекарств), предоставляет медицинское заключение, заключение медико-социальной или судебно-медицинской экспертизы о необходимости дополнительного питания, протезирования, постороннего ухода, санаторно-курортного лечения, специальных транспортных средств и иных услуг. Потерпевший предоставляет оригиналы документов и их копии.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12. При предъявлении требования о возмещении расходов на дополнительное питание потерпевший предоставляет оригиналы документов и их копии: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 справку учреждения здравоохранения о составе необходимого для потерпевшего суточного продуктового набора дополнительного питания;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 документы, подтверждающие оплату приобретенных продуктов из продовольственного набора дополнительного питания.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13. При предъявлении требования о возмещении расходов на протезирование (</w:t>
      </w:r>
      <w:proofErr w:type="spellStart"/>
      <w:r w:rsidRPr="00C84C20">
        <w:rPr>
          <w:rFonts w:cs="Times New Roman"/>
          <w:color w:val="0A0A0A"/>
          <w:sz w:val="24"/>
          <w:szCs w:val="24"/>
          <w:shd w:val="clear" w:color="auto" w:fill="FEFEFE"/>
        </w:rPr>
        <w:t>ортезирование</w:t>
      </w:r>
      <w:proofErr w:type="spellEnd"/>
      <w:r w:rsidRPr="00C84C20">
        <w:rPr>
          <w:rFonts w:cs="Times New Roman"/>
          <w:color w:val="0A0A0A"/>
          <w:sz w:val="24"/>
          <w:szCs w:val="24"/>
          <w:shd w:val="clear" w:color="auto" w:fill="FEFEFE"/>
        </w:rPr>
        <w:t>), потерпевший предоставляет документы, подтверждающие оплату услуг по протезированию (</w:t>
      </w:r>
      <w:proofErr w:type="spellStart"/>
      <w:r w:rsidRPr="00C84C20">
        <w:rPr>
          <w:rFonts w:cs="Times New Roman"/>
          <w:color w:val="0A0A0A"/>
          <w:sz w:val="24"/>
          <w:szCs w:val="24"/>
          <w:shd w:val="clear" w:color="auto" w:fill="FEFEFE"/>
        </w:rPr>
        <w:t>ортезированию</w:t>
      </w:r>
      <w:proofErr w:type="spellEnd"/>
      <w:r w:rsidRPr="00C84C20">
        <w:rPr>
          <w:rFonts w:cs="Times New Roman"/>
          <w:color w:val="0A0A0A"/>
          <w:sz w:val="24"/>
          <w:szCs w:val="24"/>
          <w:shd w:val="clear" w:color="auto" w:fill="FEFEFE"/>
        </w:rPr>
        <w:t xml:space="preserve">) – оригиналы документов и их копии.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14. При предъявлении требования о возмещении расходов на посторонний уход, потерпевший предоставляет документы, подтверждающие оплату услуг по постороннему уходу – оригиналы документов и их копии.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15. При предъявлении требования о возмещении расходов на санаторно-курортное лечение, потерпевший предоставляет оригиналы документов и их копии: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 выписку из истории болезни, выданную учреждением, в котором осуществлялось санаторно-курортное лечение;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 санаторно-курортную путевку или иной документ, подтверждающий получение санаторно-курортного лечения;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3) документы, подтверждающие оплату путевки на санаторно-курортное лечение.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16. При предъявлении требования о возмещении расходов на приобретение специальных транспортных средств потерпевший предоставляет оригиналы документов и их копии: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 паспорт специального транспортного средства или свидетельство о его регистрации;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 документы, подтверждающие оплату приобретенного специального транспортного средства;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3) договор, в соответствии с которым приобретено специальное транспортное средство.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17. При предъявлении потерпевшим требования о возмещении расходов, связанных с подготовкой к другой профессии, потерпевший предоставляет оригиналы документов и их копии: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 договор с организацией, осуществляющей профессиональное обучение (переобучение); </w:t>
      </w:r>
    </w:p>
    <w:p w:rsidR="00E27883"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 документ, подтверждающий оплату профессионального обучения (переобучения). </w:t>
      </w:r>
    </w:p>
    <w:p w:rsidR="00275DC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18. При предъявлении требования о возмещении расходов на медицинскую реабилитацию и прочих расходов, вызванных повреждением здоровья в результате наступления страхового случая (кроме расходов на лечение и приобретение лекарств) потерпевший предоставляет оригиналы документов и их копии: </w:t>
      </w:r>
    </w:p>
    <w:p w:rsidR="00275DC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 документы медицинских или иных организаций, подтверждающие потребность в получении соответствующих услуг или предметов; </w:t>
      </w:r>
    </w:p>
    <w:p w:rsidR="00275DC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 документы, подтверждающие оплату таких расходов. </w:t>
      </w:r>
    </w:p>
    <w:p w:rsidR="00275DC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19. Выплата страховой суммы за вред, причиненный жизни или здоровью потерпевшего по обязательному страхованию гражданской ответственности владельцев транспортных средств, производится независимо от сумм, причитающихся ему по социальному обеспечению и договорам обязательного и добровольного личного страхования. </w:t>
      </w:r>
    </w:p>
    <w:p w:rsidR="00D341DB"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20. Страховое возмещение в пределах страховой суммы по договору (страховому полису) осуществляется страховщиком при наступлении каждого страхового случая (независимо от их числа в течение срока действия договора (страхового полиса)). </w:t>
      </w:r>
    </w:p>
    <w:p w:rsidR="00275DC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(пункт 20 раздела IV в ред. постановле</w:t>
      </w:r>
      <w:r w:rsidR="00275DC0">
        <w:rPr>
          <w:rFonts w:cs="Times New Roman"/>
          <w:color w:val="0A0A0A"/>
          <w:sz w:val="24"/>
          <w:szCs w:val="24"/>
          <w:shd w:val="clear" w:color="auto" w:fill="FEFEFE"/>
        </w:rPr>
        <w:t>ния ЦРБ ДНР от 12.02.2021 № 44)</w:t>
      </w:r>
    </w:p>
    <w:p w:rsidR="00275DC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21. При причинении вреда имуществу потерпевшего возмещению в пределах страховой суммы подлежат: </w:t>
      </w:r>
    </w:p>
    <w:p w:rsidR="00275DC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 в случае полной гибели имущества потерпевшего – действительная стоимость имущества на день наступления страхового случая за вычетом стоимости годных остатков, в случае повреждения имущества – расходы, необходимые для приведения имущества в состояние, в котором оно находилось до момента наступления страхового случая; </w:t>
      </w:r>
    </w:p>
    <w:p w:rsidR="00275DC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 иные расходы, произведенные потерпевшим в связи с причиненным вредом (в том числе эвакуация транспортного средства с места дорожно-транспортного происшествия, хранение поврежденного транспортного средства, доставка пострадавших в учреждение здравоохранения). </w:t>
      </w:r>
    </w:p>
    <w:p w:rsidR="00275DC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22. При причинении вреда имуществу потерпевшего (транспортным средствам, зданиям, сооружениям, постройкам, иному имуществу физических, юридических лиц) кроме документов указанных, в пункте 8 раздела III настоящих Правил, потерпевший представляет: </w:t>
      </w:r>
    </w:p>
    <w:p w:rsidR="00275DC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 документы, подтверждающие право собственности потерпевшего на поврежденное имущество либо право на страховое возмещение при повреждении имущества, находящегося в собственности другого лица; </w:t>
      </w:r>
    </w:p>
    <w:p w:rsidR="00275DC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 заключение независимой экспертизы, о размере причиненного вреда владельцу имущества и заключение независимой экспертизы транспортного средства об обстоятельствах и размере вреда, причиненного владельцу транспортного средства (в случае ее проведения); </w:t>
      </w:r>
    </w:p>
    <w:p w:rsidR="00275DC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3) документы, подтверждающие оплату услуг независимого эксперта (экспертного учреждения), если экспертиза проводилась и оплата произведена потерпевшим; </w:t>
      </w:r>
    </w:p>
    <w:p w:rsidR="00275DC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4) документы, подтверждающие оказание и оплату услуг по эвакуации поврежденного имущества, если потерпевший требует возмещения соответствующих расходов. Подлежат возмещению расходы по эвакуации транспортного средства от места дорожно-транспортного происшествия до места его ремонта или хранения; </w:t>
      </w:r>
    </w:p>
    <w:p w:rsidR="00275DC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5) документы, подтверждающие оказание и оплату услуг по хранению поврежденного имущества, если потерпевший требует возмещения соответствующих расходов. Возмещаются расходы по хранению поврежденного имущества со дня дорожно-транспортного происшествия до дня проведения страховщиком осмотра или до дня проведения осмотра независимым экспертом (в случае проведения независимой экспертизы); </w:t>
      </w:r>
    </w:p>
    <w:p w:rsidR="00275DC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6) иные документы, которые потерпевший вправе предоставить для обоснования своего требования о возмещении причиненного ему вреда, в том числе сметы и счета, подтверждающие стоимость ремонта поврежденного имущества. </w:t>
      </w:r>
    </w:p>
    <w:p w:rsidR="00275DC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23. При предоставлении потерпевшим страховщику оригиналов документов и их копий, предусмотренных пунктами 1, 2, 5, 9–18, 22 раздела IV настоящих Правил, копии документов заверяются страховщиком, а оригиналы документов, после установления их соответствия предоставленным копиям, возвращаются потерпевшему. </w:t>
      </w:r>
    </w:p>
    <w:p w:rsidR="00275DC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24. Размер страхового возмещения в случае причинения вреда имуществу потерпевшего определяется: в случае полной гибели имущества потерпевшего (если ремонт поврежденного имущества невозможен либо стоимость ремонта поврежденного имущества равна его стоимости или превышает его стоимость на дату наступления страхового случая) – в размере действительной стоимости имущества на день наступления страхового случая за вычетом стоимости годных остатков, но не более лимита ответственности страховщика, установленного Законом; в случае повреждения имущества потерпевшего – в размере расходов, необходимых для приведения имущества в состояние, в котором оно находилось до наступления страхового случая (восстановительных расходов), но не более размера страховой суммы, установленной Законом. (абзац третий пункта 24 раздела IV в ред. постановлен</w:t>
      </w:r>
      <w:r w:rsidR="00275DC0">
        <w:rPr>
          <w:rFonts w:cs="Times New Roman"/>
          <w:color w:val="0A0A0A"/>
          <w:sz w:val="24"/>
          <w:szCs w:val="24"/>
          <w:shd w:val="clear" w:color="auto" w:fill="FEFEFE"/>
        </w:rPr>
        <w:t>ия ЦРБ ДНР от 05.08.2020 № 315)</w:t>
      </w:r>
    </w:p>
    <w:p w:rsidR="00275DC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Восстановительные расходы также включают расходы на материалы и запасные части, необходимые для восстановительного ремонта, расходы на оплату работ, связанных с таким ремонтом. При определении размера восстановительных расходов учитывается износ деталей, узлов и агрегатов. Размер расходов на запасные части определяется с учетом износа комплектующих изделий (деталей, узлов и агрегатов), подлежащих замене при восстановительном ремонте. </w:t>
      </w:r>
    </w:p>
    <w:p w:rsidR="00275DC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При этом на указанные комплектующие изделия (детали, узлы и агрегаты) не может начисляться износ свыше 50 процентов их стоимости. </w:t>
      </w:r>
    </w:p>
    <w:p w:rsidR="00275DC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25. В расходы по восстановлению поврежденного имущества включаются: </w:t>
      </w:r>
    </w:p>
    <w:p w:rsidR="00275DC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расходы на материалы и запасные части, необходимые для ремонта (восстановления); </w:t>
      </w:r>
    </w:p>
    <w:p w:rsidR="00275DC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расходы на оплату работ, связанных с таким ремонтом; </w:t>
      </w:r>
    </w:p>
    <w:p w:rsidR="00275DC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если поврежденное имущество не является транспортным средством – расходы по доставке материалов и запасных частей к месту ремонта, расходы по доставке имущества к месту ремонта и обратно, расходы по доставке ремонтных бригад к месту ремонта и обратно. </w:t>
      </w:r>
    </w:p>
    <w:p w:rsidR="00275DC0"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К восстановительным расходам не относятся дополнительные расходы, вызванные улучшением и модернизацией имущества, и расходы, вызванные временным или вспомогательным ремонтом. </w:t>
      </w:r>
    </w:p>
    <w:p w:rsidR="003916B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26. Страховое возмещение вреда, причиненного транспортному средству потерпевшего, может осуществляться по выбору потерпевшего: </w:t>
      </w:r>
    </w:p>
    <w:p w:rsidR="003916B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путем оплаты восстановительного ремонта поврежденного транспортного средства потерпевшего на выбранной потерпевшим станции технического обслуживания в соответствии с требованиями настоящих Правил; </w:t>
      </w:r>
    </w:p>
    <w:p w:rsidR="003916B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путем перечисления суммы страховой выплаты на банковский счет потерпевшего (выгодоприобретателя) (безналичный расчет), открытый в Центральном Республиканском Банке. </w:t>
      </w:r>
    </w:p>
    <w:p w:rsidR="003916B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Страховая выплата потерпевшему-нерезиденту (выгодоприобретателю-нерезиденту) может осуществляться в кассе страховщика (наличный расчет). </w:t>
      </w:r>
    </w:p>
    <w:p w:rsidR="003916B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Размер страхового возмещения по каждому страховому случаю не должен превышать страховой суммы, установленной Законом. </w:t>
      </w:r>
    </w:p>
    <w:p w:rsidR="003916B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Потерпевший в заявлении о страховом возмещении указывает полное наименование выбранной станции технического обслуживания, ее адрес, место нахождения и платежные реквизиты. Страховщик оплачивает проведение восстановительного ремонта в пределах суммы причиненного ущерба, но не более страховой суммы, установленной Законом. </w:t>
      </w:r>
    </w:p>
    <w:p w:rsidR="003916B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Отношения между станцией технического обслуживания и потерпевшим по поводу осуществления ремонта, принадлежащего потерпевшему транспортного средства, регулируются заключенным между ними гражданско-правовым договором. </w:t>
      </w:r>
    </w:p>
    <w:p w:rsidR="003916B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Обязательство страховщика по оплате восстановительного ремонта транспортного средства потерпевшего считается исполненным страховщиком надлежащим образом с момента поступления суммы страховой выплаты на банковский счет выбранной потерпевшим станции технического обслуживания или на банковский счет потерпевшего (выгодоприобретателя). </w:t>
      </w:r>
    </w:p>
    <w:p w:rsidR="003916B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Возмещение вреда, причиненного не являющемуся транспортным средством имуществу потерпевшего, а также возмещение вреда при полной гибели транспортного средства осуществляются в порядке, предусмотренном абзацами третьим, четвертым настоящего пункта. </w:t>
      </w:r>
    </w:p>
    <w:p w:rsidR="003916B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Порядок урегулирования вопросов оплаты ремонта, не связанного со страховым случаем, определяется станцией технического обслуживания транспортных средств по согласованию с потерпевшим. </w:t>
      </w:r>
    </w:p>
    <w:p w:rsidR="003916B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27. В случае, если по факту дорожно-транспортного происшествия было возбуждено уголовное дело, потерпевший представляет страховщику документы следственных и (или) судебных органов о возбуждении, приостановлении или об отказе в возбуждении уголовного дела либо вступившее в законную силу решение суда. </w:t>
      </w:r>
    </w:p>
    <w:p w:rsidR="003916B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28. Страховщик вправе самостоятельно запрашивать органы и организации в соответствии с их компетенцией о предоставлении документов, предусмотренных абзацами вторым–третьим пункта 1, абзацами вторым–четвертым пункта 2, пунктами 5, 9, 10–18, 22, 27 раздела IV настоящих Правил. Страховщик вправе запрашивать предоставление только тех документов, которые необходимы для решения вопроса о страховом возмещении с учетом характера ущерба, причиненного конкретному потерпевшему. Страховщик вправе принять решение о страховом возмещении в случае непредставления каких-либо из указанных в настоящих Правилах документов, если их отсутствие не повлияет на определение размера страхового возмещения. Документы и заключения, необходимые для решения вопроса о выплате страховых сумм по страховому полису, предоставляются по запросам страховщика бесплатно. </w:t>
      </w:r>
    </w:p>
    <w:p w:rsidR="003916B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29. Страхователь принимает разумные и доступные в сложившихся обстоятельствах меры в целях уменьшения убытков. Расходы, произведенные в целях уменьшения убытков (предоставление транспортного средства для доставки потерпевшего в дорожно-транспортном происшествии в учреждение здравоохранения, участие в ликвидации последствий дорожно-транспортного происшествия и так далее), возмещаются страховщиком, даже если соответствующие меры оказались безуспешными. Степень участия страхователя в уменьшении вреда, причиненного транспортным средством, и размер возмещения затрат определяются соглашением со страховщиком. </w:t>
      </w:r>
    </w:p>
    <w:p w:rsidR="00D341DB"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30. Страховщик рассматривает заявление потерпевшего о страховом возмещении и предусмотренные пунктом 8 раздела III, настоящих Правил документы в течение 30 календарных дней, за исключением нерабочих и праздничных дней, со дня их получения. </w:t>
      </w:r>
    </w:p>
    <w:p w:rsidR="003916B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(абзац первый пункта 30 раздела IV в ред. постановления ЦРБ ДНР от 12.02.2021 № 44)  </w:t>
      </w:r>
    </w:p>
    <w:p w:rsidR="003916B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В течение срока, указанного в абзаце первом настоящего пункта страховщик обязан составить акт о страховом случае и произвести страховую выплату либо направить в письменном виде извещение об отказе в страховой выплате с указанием причин отказа. </w:t>
      </w:r>
    </w:p>
    <w:p w:rsidR="003916B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Если выплата страхового возмещения осуществляется по результатам проведения независимой экспертизы, то страховщик обязан произвести такую выплату в порядке и срок, указанные в абзаце десятом пункта 9 раздела III настоящих Правил. </w:t>
      </w:r>
    </w:p>
    <w:p w:rsidR="003916B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Страховщик в течение 15 календарных дней, за исключением нерабочих и праздничных дней, со дня принятия первого заявления о страховом возмещении в части возмещения вреда, причиненного жизни потерпевшего в результате страхового случая, принимает заявления о страховом возмещении и предусмотренные пунктом 8 раздела III, пунктами 5–9 раздела IV настоящих Правил документы от других выгодоприобретателей. В течение пяти календарных дней, за исключением нерабочих и праздничных дней, после окончания срока принятия заявлений от лиц, имеющих право на возмещение вреда в случае смерти потерпевшего, страховщик обязан составить акт о страховом случае, на основании его принять решение об осуществлении страховой выплаты, осуществить страховую выплату либо направить в письменном виде извещение о полном или частичном отказе в осуществлении страховой выплаты с указанием причин отказа. Страховая выплата в части возмещения вреда, причиненного жизни потерпевшего, осуществляется единовременно. </w:t>
      </w:r>
    </w:p>
    <w:p w:rsidR="003916BA"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При несоблюдении сроков осуществления страховой выплаты, предусмотренных абзацем десятым пункта 9 раздела III, абзацами первым и четвертым пункта 30 раздела IV настоящих Правил, страховщик за каждый день просрочки уплачивает потерпевшему неустойку (пеню) в размере одного процента от определенного в соответствии с Законом размера страхового возмещения по виду причиненного вреда каждому потерпевшему. </w:t>
      </w:r>
    </w:p>
    <w:p w:rsidR="00583BD5"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При несоблюдении срока направления потерпевшему мотивированного отказа в страховом возмещении страховщик за каждый день просрочки уплачивает ему денежные средства в виде финансовой санкции в размере 0,05 процента от установленной Законом страховой суммы по виду причиненного вреда каждому потерпевшему. </w:t>
      </w:r>
    </w:p>
    <w:p w:rsidR="00D341DB"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В соответствии с абзацем пятым части третьей статьи 12 Закона неустойка (пеня) или сумма финансовой санкции, предусмотренные настоящим пунктом, при несоблюдении срока осуществления страхового возмещения или срока направления потерпевшему (выгодоприобретателю) мотивированного отказа в страховом возмещении уплачиваются потерпевшему на основании поданного им заявления о выплате такой неустойки (пени) или суммы такой финансовой санкции. В заявлении о выплате неустойки (пени) указывается форма расчета (наличный или безналичный), а также банковские реквизиты потерпевшего, в случае выбора потерпевшим безналичной формы расчета. При этом страховщик не вправе требовать дополнит</w:t>
      </w:r>
      <w:r w:rsidR="00583BD5">
        <w:rPr>
          <w:rFonts w:cs="Times New Roman"/>
          <w:color w:val="0A0A0A"/>
          <w:sz w:val="24"/>
          <w:szCs w:val="24"/>
          <w:shd w:val="clear" w:color="auto" w:fill="FEFEFE"/>
        </w:rPr>
        <w:t xml:space="preserve">ельные документы для их уплаты. </w:t>
      </w:r>
      <w:r w:rsidRPr="00C84C20">
        <w:rPr>
          <w:rFonts w:cs="Times New Roman"/>
          <w:color w:val="0A0A0A"/>
          <w:sz w:val="24"/>
          <w:szCs w:val="24"/>
          <w:shd w:val="clear" w:color="auto" w:fill="FEFEFE"/>
        </w:rPr>
        <w:t xml:space="preserve">Предусмотренные настоящим пунктом выплаты потерпевшему-нерезиденту (выгодоприобретателю-нерезиденту) осуществляются в соответствии с абзацами третьим, четвертым пункта 26 раздела IV настоящих Правил. </w:t>
      </w:r>
    </w:p>
    <w:p w:rsidR="00583BD5"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(абзац седьмой пункта 30 раздела IV в ред. постановлен</w:t>
      </w:r>
      <w:r w:rsidR="00583BD5">
        <w:rPr>
          <w:rFonts w:cs="Times New Roman"/>
          <w:color w:val="0A0A0A"/>
          <w:sz w:val="24"/>
          <w:szCs w:val="24"/>
          <w:shd w:val="clear" w:color="auto" w:fill="FEFEFE"/>
        </w:rPr>
        <w:t>ия ЦРБ ДНР от 05.08.2020 № 315).</w:t>
      </w:r>
    </w:p>
    <w:p w:rsidR="00583BD5"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Общий размер неустойки (пени), суммы финансовой санкции, которые подлежат выплате потерпевшему – физическому лицу, не может превышать размер страховой суммы по виду причиненного вреда, у</w:t>
      </w:r>
      <w:r w:rsidR="00583BD5">
        <w:rPr>
          <w:rFonts w:cs="Times New Roman"/>
          <w:color w:val="0A0A0A"/>
          <w:sz w:val="24"/>
          <w:szCs w:val="24"/>
          <w:shd w:val="clear" w:color="auto" w:fill="FEFEFE"/>
        </w:rPr>
        <w:t>становленной в статье 6 Закона.</w:t>
      </w:r>
    </w:p>
    <w:p w:rsidR="00583BD5"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31. В акте о страховом случае на основании имеющихся документов производится расчет страхового возмещения и указывается его размер. Копия акта о страховом случае передается страховщиком потерпевшему (выгодоприобретателю) по его письменному требованию не позднее трех календарных дней, за исключением нерабочих и праздничных дней, с даты получения страховщиком такого требования (при получении требования после составления акта о страховом случае) или не позднее трех календарных дней, за исключением нерабочих и праздничных дней, с даты составления акта о страховом случае (при получении требования до составления акта о страховом случае). </w:t>
      </w:r>
    </w:p>
    <w:p w:rsidR="00583BD5"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32. Потерпевший вправе потребовать у страховщика произвести часть страхового возмещения, соответствующую фактически определенной части указанного вреда, до полного определения размера подлежащего возмещению вреда, о чем делается отметка в акте о страховом случае. Страховщик в этом случае вправе осуществить часть страхового возмещения, соответствующую фактически определенной части указанного вреда. </w:t>
      </w:r>
    </w:p>
    <w:p w:rsidR="00583BD5"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33. В случае возникновения разногласий между страховщиком и потерпевшим относительно размера вреда, подлежащего возмещению по договору (страховому полису), страховщик в любом случае обязан произвести страховую выплату в неоспариваемой им части. </w:t>
      </w:r>
    </w:p>
    <w:p w:rsidR="00583BD5"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34. Если страховое возмещение, отказ в страховом возмещении или изменении его размера зависят от результатов производства по уголовному или гражданскому делу либо делу об административном правонарушении, срок осуществления страхового возмещения или его части может быть продлен до окончания указанного производства и вступления в силу решения суда. </w:t>
      </w:r>
    </w:p>
    <w:p w:rsidR="00583BD5"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35. В соответствии с настоящими Правилами не возмещается вред в случаях, предусмотренных Законом. </w:t>
      </w:r>
    </w:p>
    <w:p w:rsidR="00583BD5"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V.</w:t>
      </w:r>
      <w:r w:rsidR="00583BD5">
        <w:rPr>
          <w:rFonts w:cs="Times New Roman"/>
          <w:color w:val="0A0A0A"/>
          <w:sz w:val="24"/>
          <w:szCs w:val="24"/>
          <w:shd w:val="clear" w:color="auto" w:fill="FEFEFE"/>
        </w:rPr>
        <w:t xml:space="preserve"> </w:t>
      </w:r>
      <w:r w:rsidRPr="00C84C20">
        <w:rPr>
          <w:rFonts w:cs="Times New Roman"/>
          <w:color w:val="0A0A0A"/>
          <w:sz w:val="24"/>
          <w:szCs w:val="24"/>
          <w:shd w:val="clear" w:color="auto" w:fill="FEFEFE"/>
        </w:rPr>
        <w:t xml:space="preserve">Разрешение споров по обязательному страхованию гражданской ответственности владельцев транспортных средств </w:t>
      </w:r>
    </w:p>
    <w:p w:rsidR="00092CEB"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 Разногласия между потерпевшим и страховщиком относительно исполнения последним своих обязательств по договору (страховому полису) подлежит рассмотрению страховщиком в срок, установленный статьей 16 Закона. </w:t>
      </w:r>
    </w:p>
    <w:p w:rsidR="00092CEB"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К претензии должны быть приложены документы, подтверждающие обоснованность требований потерпевшего (заключение независимой технической экспертизы, независимой экспертизы и тому подобное). </w:t>
      </w:r>
    </w:p>
    <w:p w:rsidR="00092CEB"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Претензия должна содержать: </w:t>
      </w:r>
    </w:p>
    <w:p w:rsidR="00092CEB"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фирменное наименование страховщика, которому она направляется; </w:t>
      </w:r>
    </w:p>
    <w:p w:rsidR="00092CEB"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полное фирменное наименование, адрес места нахождения / фамилию, имя, отчество (при наличии), место жительства или почтовый адрес потерпевшего (или иного выгодоприобретателя), на который направляется ответ на претензию в случае несогласия страховщика с предъявляемыми требованиями; </w:t>
      </w:r>
    </w:p>
    <w:p w:rsidR="00092CEB"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требования к страховщику с описанием обстоятельств, послуживших основанием для подачи претензии; </w:t>
      </w:r>
    </w:p>
    <w:p w:rsidR="00092CEB"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банковские реквизиты потерпевшего (или иного выгодоприобретателя), на которые необходимо произвести страховую выплату в случае признания претензии страховщиком обоснованной, или указание на получение денежных средств в кассе страховщика; </w:t>
      </w:r>
    </w:p>
    <w:p w:rsidR="00092CEB"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фамилию, имя, отчество (при наличии), должность (в случае направления претензии юридическим лицом) лица, подписавшего претензию, его подпись и оттиск печати (при наличии). </w:t>
      </w:r>
    </w:p>
    <w:p w:rsidR="00092CEB"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Потерпевший в приложении к претензии может предоставить заверенные копии документов, которые предоставлялись страховщику при обращении с заявлением о страховом возмещении, если какие-либо из них не были представлены ранее. </w:t>
      </w:r>
    </w:p>
    <w:p w:rsidR="00092CEB"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Претензия по выбору потерпевшего вручается страховщику под подпись или направляется страховщику по адресу места нахождения страховщика или представителя страховщика по почте заказным письмом с описью вложения. </w:t>
      </w:r>
    </w:p>
    <w:p w:rsidR="00092CEB"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 По результатам рассмотрения претензии страховщик обязан осуществить одно из следующих действий: </w:t>
      </w:r>
    </w:p>
    <w:p w:rsidR="00092CEB"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 осуществить выплату потерпевшему (или иному выгодоприобретателю) по банковским реквизитам, указанным в претензии или потерпевшему-нерезиденту (выгодоприобретателю-нерезиденту) через кассу страховщика; </w:t>
      </w:r>
    </w:p>
    <w:p w:rsidR="00092CEB"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 направить отказ в удовлетворении претензии. </w:t>
      </w:r>
    </w:p>
    <w:p w:rsidR="00092CEB"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3. Отказ в удовлетворении претензии направляется страховщиком по адресу, указанному потерпевшим в претензии. Основаниями для отказа в удовлетворении претензии являются: </w:t>
      </w:r>
    </w:p>
    <w:p w:rsidR="00092CEB"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 направление претензии лицом, не являющимся потерпевшим и не предоставившим документ, подтверждающий его полномочия; </w:t>
      </w:r>
    </w:p>
    <w:p w:rsidR="00092CEB"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 непредставление заверенных копий документов, обосновывающих требования потерпевшего; </w:t>
      </w:r>
    </w:p>
    <w:p w:rsidR="00092CEB"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3) непредставление транспортного средства на осмотр в соответствии с пунктом 9 раздела III настоящих Правил. </w:t>
      </w:r>
    </w:p>
    <w:p w:rsidR="00092CEB"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VI. Требования к организации восстановительного ремонта поврежденного транспортного средства </w:t>
      </w:r>
    </w:p>
    <w:p w:rsidR="00092CEB"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1. Предельный срок осуществления восстановительного ремонта поврежденного транспортного средства составляет 30 рабочих дней со дня представления потерпевшим такого транспортного средства на станцию технического обслуживания. </w:t>
      </w:r>
    </w:p>
    <w:p w:rsidR="00092CEB"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2. Датой окончания срока осуществления восстановительного ремонта является дата подписания потерпевшим акта приема-передачи отремонтированного транспортного средства, составляемого в двух экземплярах станцией технического обслуживания. Один экземпляр подписанного акта приема-передачи отремонтированного транспортного средства передается потерпевшему, второй экземпляр акта – станции технического обслуживания. </w:t>
      </w:r>
    </w:p>
    <w:p w:rsidR="00092CEB"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3. Максимальная длина маршрута, проложенного по улицам и дорогам общего пользования, по выбору потерпевшего от места дорожно-транспортного происшествия или места жительства потерпевшего до станции технического обслуживания не может превышать 50 километров. (пункт 3 раздела VI в ред. постановлен</w:t>
      </w:r>
      <w:r w:rsidR="00092CEB">
        <w:rPr>
          <w:rFonts w:cs="Times New Roman"/>
          <w:color w:val="0A0A0A"/>
          <w:sz w:val="24"/>
          <w:szCs w:val="24"/>
          <w:shd w:val="clear" w:color="auto" w:fill="FEFEFE"/>
        </w:rPr>
        <w:t>ия ЦРБ ДНР от 05.08.2020 № 315)</w:t>
      </w:r>
    </w:p>
    <w:p w:rsidR="00092CEB"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4. Выбор станции технического обслуживания для проведения ремонтно-восстановительных работ осуществляется потерпевшим самостоятельно. В случае, если автомобиль находится на гарантийном обслуживании (срок гарантии на момент страхового случая не истек), то в таком случае ремонтно-восстановительные работы могут проводиться на станциях технического обслуживания, уполномоченных на проведения гарантийного обслуживания таких транспортных средств. </w:t>
      </w:r>
    </w:p>
    <w:p w:rsidR="00092CEB"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 xml:space="preserve">5. Страховщик не несет ответственность за осуществление восстановительного ремонта станцией технического обслуживания. Ответственность страховщика перед потерпевшим заканчивается с момента оплаты восстановительного ремонта поврежденного транспортного средства потерпевшего в случае, если страховое возмещение вреда осуществляется путем оплаты восстановительного ремонта поврежденного транспортного средства потерпевшего на выбранной потерпевшим станции технического обслуживания. </w:t>
      </w:r>
    </w:p>
    <w:p w:rsidR="00092CEB" w:rsidRDefault="008A46E5">
      <w:pPr>
        <w:rPr>
          <w:rFonts w:cs="Times New Roman"/>
          <w:color w:val="0A0A0A"/>
          <w:sz w:val="24"/>
          <w:szCs w:val="24"/>
          <w:shd w:val="clear" w:color="auto" w:fill="FEFEFE"/>
        </w:rPr>
      </w:pPr>
      <w:r w:rsidRPr="00C84C20">
        <w:rPr>
          <w:rFonts w:cs="Times New Roman"/>
          <w:color w:val="0A0A0A"/>
          <w:sz w:val="24"/>
          <w:szCs w:val="24"/>
          <w:shd w:val="clear" w:color="auto" w:fill="FEFEFE"/>
        </w:rPr>
        <w:t>6.Разногласия между потерпевшим и выбранной им станцией технического обслуживания относительно исполнения станцией технического обслуживания своих обязательств по восстановительному ремонту подлежат рассмотрению в соответствии с гражданским законодательством Донецкой Народной Республики на основании заключенного между ними</w:t>
      </w:r>
      <w:r w:rsidR="003D1D71">
        <w:rPr>
          <w:rFonts w:cs="Times New Roman"/>
          <w:color w:val="0A0A0A"/>
          <w:sz w:val="24"/>
          <w:szCs w:val="24"/>
          <w:shd w:val="clear" w:color="auto" w:fill="FEFEFE"/>
        </w:rPr>
        <w:t xml:space="preserve"> гражданско-правового договора.</w:t>
      </w:r>
    </w:p>
    <w:p w:rsidR="003D1D71" w:rsidRDefault="003D1D71">
      <w:pPr>
        <w:rPr>
          <w:rFonts w:cs="Times New Roman"/>
          <w:color w:val="0A0A0A"/>
          <w:sz w:val="24"/>
          <w:szCs w:val="24"/>
          <w:shd w:val="clear" w:color="auto" w:fill="FEFEFE"/>
        </w:rPr>
      </w:pPr>
    </w:p>
    <w:p w:rsidR="003D1D71" w:rsidRDefault="008A46E5" w:rsidP="003D1D71">
      <w:pPr>
        <w:tabs>
          <w:tab w:val="left" w:pos="7513"/>
        </w:tabs>
        <w:rPr>
          <w:rFonts w:cs="Times New Roman"/>
          <w:color w:val="0A0A0A"/>
          <w:sz w:val="24"/>
          <w:szCs w:val="24"/>
          <w:shd w:val="clear" w:color="auto" w:fill="FEFEFE"/>
        </w:rPr>
      </w:pPr>
      <w:r w:rsidRPr="00C84C20">
        <w:rPr>
          <w:rFonts w:cs="Times New Roman"/>
          <w:color w:val="0A0A0A"/>
          <w:sz w:val="24"/>
          <w:szCs w:val="24"/>
          <w:shd w:val="clear" w:color="auto" w:fill="FEFEFE"/>
        </w:rPr>
        <w:t>Первый заместитель Председателя</w:t>
      </w:r>
      <w:r w:rsidR="003D1D71">
        <w:rPr>
          <w:rFonts w:cs="Times New Roman"/>
          <w:color w:val="0A0A0A"/>
          <w:sz w:val="24"/>
          <w:szCs w:val="24"/>
          <w:shd w:val="clear" w:color="auto" w:fill="FEFEFE"/>
        </w:rPr>
        <w:tab/>
      </w:r>
      <w:r w:rsidR="00092CEB">
        <w:rPr>
          <w:rFonts w:cs="Times New Roman"/>
          <w:color w:val="0A0A0A"/>
          <w:sz w:val="24"/>
          <w:szCs w:val="24"/>
          <w:shd w:val="clear" w:color="auto" w:fill="FEFEFE"/>
        </w:rPr>
        <w:t xml:space="preserve"> </w:t>
      </w:r>
      <w:r w:rsidRPr="00C84C20">
        <w:rPr>
          <w:rFonts w:cs="Times New Roman"/>
          <w:color w:val="0A0A0A"/>
          <w:sz w:val="24"/>
          <w:szCs w:val="24"/>
          <w:shd w:val="clear" w:color="auto" w:fill="FEFEFE"/>
        </w:rPr>
        <w:t>Ю.А. Дмитренко</w:t>
      </w:r>
    </w:p>
    <w:p w:rsidR="003D1D71" w:rsidRDefault="003D1D71">
      <w:pPr>
        <w:rPr>
          <w:rFonts w:cs="Times New Roman"/>
          <w:color w:val="0A0A0A"/>
          <w:sz w:val="24"/>
          <w:szCs w:val="24"/>
          <w:shd w:val="clear" w:color="auto" w:fill="FEFEFE"/>
        </w:rPr>
      </w:pPr>
      <w:r>
        <w:rPr>
          <w:rFonts w:cs="Times New Roman"/>
          <w:color w:val="0A0A0A"/>
          <w:sz w:val="24"/>
          <w:szCs w:val="24"/>
          <w:shd w:val="clear" w:color="auto" w:fill="FEFEFE"/>
        </w:rPr>
        <w:br w:type="page"/>
      </w:r>
    </w:p>
    <w:p w:rsidR="003D1D71" w:rsidRPr="00345D3A" w:rsidRDefault="003D1D71" w:rsidP="003D1D71">
      <w:pPr>
        <w:pStyle w:val="1"/>
        <w:spacing w:before="0" w:after="0"/>
        <w:ind w:left="5897"/>
        <w:jc w:val="both"/>
        <w:rPr>
          <w:b w:val="0"/>
          <w:szCs w:val="28"/>
        </w:rPr>
      </w:pPr>
      <w:r>
        <w:rPr>
          <w:b w:val="0"/>
          <w:szCs w:val="28"/>
        </w:rPr>
        <w:t>Приложение 1</w:t>
      </w:r>
    </w:p>
    <w:p w:rsidR="003D1D71" w:rsidRDefault="003D1D71" w:rsidP="003D1D71">
      <w:pPr>
        <w:ind w:left="5897" w:firstLine="0"/>
        <w:rPr>
          <w:sz w:val="28"/>
          <w:szCs w:val="28"/>
        </w:rPr>
      </w:pPr>
      <w:r w:rsidRPr="00047E4E">
        <w:rPr>
          <w:sz w:val="28"/>
          <w:szCs w:val="28"/>
        </w:rPr>
        <w:t>к Правилам обязательного страхования гражданской ответственности владельцев транспортных средств</w:t>
      </w:r>
    </w:p>
    <w:p w:rsidR="003D1D71" w:rsidRDefault="003D1D71" w:rsidP="003D1D71">
      <w:pPr>
        <w:ind w:left="5897" w:firstLine="0"/>
        <w:rPr>
          <w:sz w:val="28"/>
          <w:szCs w:val="28"/>
        </w:rPr>
      </w:pPr>
      <w:r w:rsidRPr="00560F58">
        <w:rPr>
          <w:sz w:val="28"/>
          <w:szCs w:val="28"/>
        </w:rPr>
        <w:t>(</w:t>
      </w:r>
      <w:r>
        <w:rPr>
          <w:sz w:val="28"/>
          <w:szCs w:val="28"/>
        </w:rPr>
        <w:t xml:space="preserve">пункт 2 раздела </w:t>
      </w:r>
      <w:r>
        <w:rPr>
          <w:sz w:val="28"/>
          <w:szCs w:val="28"/>
          <w:lang w:val="en-US"/>
        </w:rPr>
        <w:t>I</w:t>
      </w:r>
      <w:r w:rsidRPr="00560F58">
        <w:rPr>
          <w:sz w:val="28"/>
          <w:szCs w:val="28"/>
        </w:rPr>
        <w:t>)</w:t>
      </w:r>
    </w:p>
    <w:p w:rsidR="003D1D71" w:rsidRDefault="003D1D71" w:rsidP="003D1D71">
      <w:pPr>
        <w:ind w:left="5760" w:firstLine="0"/>
        <w:rPr>
          <w:sz w:val="28"/>
          <w:szCs w:val="28"/>
        </w:rPr>
      </w:pPr>
    </w:p>
    <w:p w:rsidR="003D1D71" w:rsidRPr="004366A1" w:rsidRDefault="003D1D71" w:rsidP="003D1D71">
      <w:pPr>
        <w:jc w:val="center"/>
        <w:rPr>
          <w:rFonts w:cs="Times New Roman"/>
          <w:b/>
          <w:sz w:val="28"/>
          <w:szCs w:val="28"/>
        </w:rPr>
      </w:pPr>
      <w:r>
        <w:rPr>
          <w:rFonts w:cs="Times New Roman"/>
          <w:b/>
          <w:sz w:val="28"/>
          <w:szCs w:val="28"/>
        </w:rPr>
        <w:t>Бланк с</w:t>
      </w:r>
      <w:r w:rsidRPr="004366A1">
        <w:rPr>
          <w:rFonts w:cs="Times New Roman"/>
          <w:b/>
          <w:sz w:val="28"/>
          <w:szCs w:val="28"/>
        </w:rPr>
        <w:t>трахово</w:t>
      </w:r>
      <w:r>
        <w:rPr>
          <w:rFonts w:cs="Times New Roman"/>
          <w:b/>
          <w:sz w:val="28"/>
          <w:szCs w:val="28"/>
        </w:rPr>
        <w:t>го</w:t>
      </w:r>
      <w:r w:rsidRPr="004366A1">
        <w:rPr>
          <w:rFonts w:cs="Times New Roman"/>
          <w:b/>
          <w:sz w:val="28"/>
          <w:szCs w:val="28"/>
        </w:rPr>
        <w:t xml:space="preserve"> полис</w:t>
      </w:r>
      <w:r>
        <w:rPr>
          <w:rFonts w:cs="Times New Roman"/>
          <w:b/>
          <w:sz w:val="28"/>
          <w:szCs w:val="28"/>
        </w:rPr>
        <w:t>а</w:t>
      </w:r>
    </w:p>
    <w:p w:rsidR="003D1D71" w:rsidRPr="00047E4E" w:rsidRDefault="003D1D71" w:rsidP="003D1D71">
      <w:pPr>
        <w:jc w:val="center"/>
        <w:rPr>
          <w:rFonts w:cs="Times New Roman"/>
          <w:sz w:val="28"/>
          <w:szCs w:val="28"/>
        </w:rPr>
      </w:pPr>
    </w:p>
    <w:p w:rsidR="003D1D71" w:rsidRDefault="003D1D71" w:rsidP="003D1D71">
      <w:pPr>
        <w:ind w:firstLine="0"/>
        <w:rPr>
          <w:rFonts w:cs="Times New Roman"/>
          <w:szCs w:val="20"/>
        </w:rPr>
      </w:pPr>
      <w:r w:rsidRPr="00796493">
        <w:rPr>
          <w:rFonts w:cs="Times New Roman"/>
          <w:noProof/>
          <w:lang w:eastAsia="ru-RU"/>
        </w:rPr>
        <mc:AlternateContent>
          <mc:Choice Requires="wps">
            <w:drawing>
              <wp:anchor distT="0" distB="0" distL="114300" distR="114300" simplePos="0" relativeHeight="251659264" behindDoc="0" locked="0" layoutInCell="1" allowOverlap="1" wp14:anchorId="511ACCB1" wp14:editId="0C2B704E">
                <wp:simplePos x="0" y="0"/>
                <wp:positionH relativeFrom="page">
                  <wp:posOffset>5676900</wp:posOffset>
                </wp:positionH>
                <wp:positionV relativeFrom="paragraph">
                  <wp:posOffset>8890</wp:posOffset>
                </wp:positionV>
                <wp:extent cx="1695450" cy="6667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1695450" cy="6667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15A3" w:rsidRPr="006E73A6" w:rsidRDefault="00FA15A3" w:rsidP="003D1D71">
                            <w:pPr>
                              <w:ind w:firstLine="0"/>
                              <w:rPr>
                                <w:rFonts w:cs="Times New Roman"/>
                              </w:rPr>
                            </w:pPr>
                            <w:r w:rsidRPr="006E73A6">
                              <w:rPr>
                                <w:rFonts w:cs="Times New Roman"/>
                              </w:rPr>
                              <w:t>Страховая премия</w:t>
                            </w:r>
                          </w:p>
                          <w:p w:rsidR="00FA15A3" w:rsidRPr="006E73A6" w:rsidRDefault="00FA15A3" w:rsidP="003D1D71">
                            <w:pPr>
                              <w:ind w:firstLine="0"/>
                              <w:rPr>
                                <w:rFonts w:cs="Times New Roman"/>
                              </w:rPr>
                            </w:pPr>
                            <w:r w:rsidRPr="006E73A6">
                              <w:rPr>
                                <w:rFonts w:cs="Times New Roman"/>
                              </w:rPr>
                              <w:t>_</w:t>
                            </w:r>
                            <w:r>
                              <w:rPr>
                                <w:rFonts w:cs="Times New Roman"/>
                                <w:lang w:val="en-US"/>
                              </w:rPr>
                              <w:t>_</w:t>
                            </w:r>
                            <w:r w:rsidRPr="006E73A6">
                              <w:rPr>
                                <w:rFonts w:cs="Times New Roman"/>
                              </w:rPr>
                              <w:t>____руб. _____коп.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1ACCB1" id="Прямоугольник 1" o:spid="_x0000_s1026" style="position:absolute;left:0;text-align:left;margin-left:447pt;margin-top:.7pt;width:133.5pt;height:52.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" fillcolor="white [3212]" strokecolor="black [3213]" strokeweight="1pt">
                <v:textbox>
                  <w:txbxContent>
                    <w:p w:rsidR="00FA15A3" w:rsidRPr="006E73A6" w:rsidRDefault="00FA15A3" w:rsidP="003D1D71">
                      <w:pPr>
                        <w:ind w:firstLine="0"/>
                        <w:rPr>
                          <w:rFonts w:cs="Times New Roman"/>
                        </w:rPr>
                      </w:pPr>
                      <w:r w:rsidRPr="006E73A6">
                        <w:rPr>
                          <w:rFonts w:cs="Times New Roman"/>
                        </w:rPr>
                        <w:t>Страховая премия</w:t>
                      </w:r>
                    </w:p>
                    <w:p w:rsidR="00FA15A3" w:rsidRPr="006E73A6" w:rsidRDefault="00FA15A3" w:rsidP="003D1D71">
                      <w:pPr>
                        <w:ind w:firstLine="0"/>
                        <w:rPr>
                          <w:rFonts w:cs="Times New Roman"/>
                        </w:rPr>
                      </w:pPr>
                      <w:r w:rsidRPr="006E73A6">
                        <w:rPr>
                          <w:rFonts w:cs="Times New Roman"/>
                        </w:rPr>
                        <w:t>_</w:t>
                      </w:r>
                      <w:r>
                        <w:rPr>
                          <w:rFonts w:cs="Times New Roman"/>
                          <w:lang w:val="en-US"/>
                        </w:rPr>
                        <w:t>_</w:t>
                      </w:r>
                      <w:r w:rsidRPr="006E73A6">
                        <w:rPr>
                          <w:rFonts w:cs="Times New Roman"/>
                        </w:rPr>
                        <w:t>____руб. _____коп.</w:t>
                      </w:r>
                    </w:p>
                  </w:txbxContent>
                </v:textbox>
                <w10:wrap anchorx="page"/>
              </v:rect>
            </w:pict>
          </mc:Fallback>
        </mc:AlternateContent>
      </w:r>
      <w:r>
        <w:rPr>
          <w:rFonts w:cs="Times New Roman"/>
          <w:szCs w:val="20"/>
        </w:rPr>
        <w:t>Наименование страховщика</w:t>
      </w:r>
    </w:p>
    <w:p w:rsidR="003D1D71" w:rsidRPr="00796493" w:rsidRDefault="003D1D71" w:rsidP="003D1D71">
      <w:pPr>
        <w:jc w:val="center"/>
        <w:rPr>
          <w:rFonts w:cs="Times New Roman"/>
        </w:rPr>
      </w:pPr>
      <w:r w:rsidRPr="00796493">
        <w:rPr>
          <w:rFonts w:cs="Times New Roman"/>
        </w:rPr>
        <w:t xml:space="preserve">      СТРАХОВОЙ ПОЛИС</w:t>
      </w:r>
    </w:p>
    <w:p w:rsidR="003D1D71" w:rsidRPr="00796493" w:rsidRDefault="003D1D71" w:rsidP="003D1D71">
      <w:pPr>
        <w:spacing w:line="360" w:lineRule="auto"/>
        <w:rPr>
          <w:rFonts w:cs="Times New Roman"/>
          <w:szCs w:val="20"/>
        </w:rPr>
      </w:pPr>
      <w:r w:rsidRPr="00796493">
        <w:rPr>
          <w:rFonts w:cs="Times New Roman"/>
          <w:szCs w:val="20"/>
        </w:rPr>
        <w:t xml:space="preserve">                                                </w:t>
      </w:r>
      <w:r>
        <w:rPr>
          <w:rFonts w:cs="Times New Roman"/>
          <w:szCs w:val="20"/>
        </w:rPr>
        <w:t xml:space="preserve">                 </w:t>
      </w:r>
      <w:r w:rsidRPr="00796493">
        <w:rPr>
          <w:rFonts w:cs="Times New Roman"/>
          <w:szCs w:val="20"/>
        </w:rPr>
        <w:t xml:space="preserve"> серия _</w:t>
      </w:r>
      <w:r w:rsidRPr="00F468B0">
        <w:rPr>
          <w:rFonts w:cs="Times New Roman"/>
          <w:szCs w:val="20"/>
        </w:rPr>
        <w:t>____</w:t>
      </w:r>
      <w:proofErr w:type="gramStart"/>
      <w:r w:rsidRPr="00796493">
        <w:rPr>
          <w:rFonts w:cs="Times New Roman"/>
          <w:szCs w:val="20"/>
        </w:rPr>
        <w:t>_  №</w:t>
      </w:r>
      <w:proofErr w:type="gramEnd"/>
      <w:r w:rsidRPr="00796493">
        <w:rPr>
          <w:rFonts w:cs="Times New Roman"/>
          <w:szCs w:val="20"/>
        </w:rPr>
        <w:t xml:space="preserve"> ________ </w:t>
      </w:r>
    </w:p>
    <w:p w:rsidR="003D1D71" w:rsidRPr="00796493" w:rsidRDefault="003D1D71" w:rsidP="003D1D71">
      <w:pPr>
        <w:tabs>
          <w:tab w:val="center" w:pos="4962"/>
        </w:tabs>
        <w:rPr>
          <w:rFonts w:cs="Times New Roman"/>
          <w:sz w:val="16"/>
          <w:szCs w:val="16"/>
        </w:rPr>
      </w:pPr>
      <w:r w:rsidRPr="0060403E">
        <w:rPr>
          <w:rFonts w:cs="Times New Roman"/>
        </w:rPr>
        <w:t xml:space="preserve">                                         </w:t>
      </w:r>
      <w:r w:rsidRPr="0060403E">
        <w:rPr>
          <w:rFonts w:cs="Times New Roman"/>
        </w:rPr>
        <w:tab/>
      </w:r>
      <w:r>
        <w:rPr>
          <w:rFonts w:cs="Times New Roman"/>
          <w:sz w:val="16"/>
          <w:szCs w:val="16"/>
        </w:rPr>
        <w:t xml:space="preserve">     </w:t>
      </w:r>
      <w:r w:rsidRPr="00047E4E">
        <w:rPr>
          <w:rFonts w:cs="Times New Roman"/>
          <w:sz w:val="16"/>
          <w:szCs w:val="16"/>
        </w:rPr>
        <w:t xml:space="preserve">        </w:t>
      </w:r>
      <w:r w:rsidRPr="00796493">
        <w:rPr>
          <w:rFonts w:cs="Times New Roman"/>
          <w:sz w:val="16"/>
          <w:szCs w:val="16"/>
        </w:rPr>
        <w:t>ОБЯЗАТЕЛЬНОГО СТРАХОВАНИЯ</w:t>
      </w:r>
    </w:p>
    <w:p w:rsidR="003D1D71" w:rsidRPr="00796493" w:rsidRDefault="003D1D71" w:rsidP="003D1D71">
      <w:pPr>
        <w:tabs>
          <w:tab w:val="left" w:pos="3828"/>
        </w:tabs>
        <w:rPr>
          <w:rFonts w:cs="Times New Roman"/>
          <w:sz w:val="16"/>
          <w:szCs w:val="16"/>
        </w:rPr>
      </w:pPr>
      <w:r>
        <w:rPr>
          <w:rFonts w:cs="Times New Roman"/>
          <w:sz w:val="16"/>
          <w:szCs w:val="16"/>
        </w:rPr>
        <w:tab/>
      </w:r>
      <w:r w:rsidRPr="00047E4E">
        <w:rPr>
          <w:rFonts w:cs="Times New Roman"/>
          <w:sz w:val="16"/>
          <w:szCs w:val="16"/>
        </w:rPr>
        <w:t xml:space="preserve">   </w:t>
      </w:r>
      <w:r w:rsidRPr="00796493">
        <w:rPr>
          <w:rFonts w:cs="Times New Roman"/>
          <w:sz w:val="16"/>
          <w:szCs w:val="16"/>
        </w:rPr>
        <w:t>ГРАЖДАНСКОЙ ОТВЕТСТВЕННОСТИ</w:t>
      </w:r>
    </w:p>
    <w:p w:rsidR="003D1D71" w:rsidRDefault="003D1D71" w:rsidP="003D1D71">
      <w:pPr>
        <w:tabs>
          <w:tab w:val="left" w:pos="3969"/>
        </w:tabs>
        <w:rPr>
          <w:rFonts w:cs="Times New Roman"/>
          <w:sz w:val="16"/>
          <w:szCs w:val="16"/>
        </w:rPr>
      </w:pPr>
      <w:r>
        <w:rPr>
          <w:rFonts w:cs="Times New Roman"/>
          <w:sz w:val="16"/>
          <w:szCs w:val="16"/>
        </w:rPr>
        <w:tab/>
      </w:r>
      <w:r w:rsidRPr="00796493">
        <w:rPr>
          <w:rFonts w:cs="Times New Roman"/>
          <w:sz w:val="16"/>
          <w:szCs w:val="16"/>
        </w:rPr>
        <w:t xml:space="preserve">ВЛАДЕЛЬЦЕВ ТРАНСПОРТНЫХ СРЕДСТВ </w:t>
      </w:r>
    </w:p>
    <w:p w:rsidR="003D1D71" w:rsidRPr="00796493" w:rsidRDefault="003D1D71" w:rsidP="003D1D71">
      <w:pPr>
        <w:tabs>
          <w:tab w:val="left" w:pos="3969"/>
        </w:tabs>
        <w:rPr>
          <w:rFonts w:cs="Times New Roman"/>
          <w:sz w:val="16"/>
          <w:szCs w:val="16"/>
        </w:rPr>
      </w:pPr>
      <w:r>
        <w:rPr>
          <w:rFonts w:cs="Times New Roman"/>
          <w:sz w:val="16"/>
          <w:szCs w:val="16"/>
        </w:rPr>
        <w:tab/>
      </w:r>
      <w:r w:rsidRPr="00796493">
        <w:rPr>
          <w:rFonts w:cs="Times New Roman"/>
          <w:sz w:val="16"/>
          <w:szCs w:val="16"/>
        </w:rPr>
        <w:t>ДОНЕЦКОЙ НАРОДНОЙ РЕСПУБЛИКИ</w:t>
      </w:r>
    </w:p>
    <w:p w:rsidR="003D1D71" w:rsidRDefault="003D1D71" w:rsidP="003D1D71">
      <w:pPr>
        <w:tabs>
          <w:tab w:val="center" w:pos="4962"/>
        </w:tabs>
        <w:rPr>
          <w:rFonts w:cs="Times New Roman"/>
        </w:rPr>
      </w:pPr>
      <w:r w:rsidRPr="00796493">
        <w:rPr>
          <w:rFonts w:cs="Times New Roman"/>
          <w:noProof/>
          <w:sz w:val="16"/>
          <w:szCs w:val="16"/>
          <w:lang w:eastAsia="ru-RU"/>
        </w:rPr>
        <mc:AlternateContent>
          <mc:Choice Requires="wps">
            <w:drawing>
              <wp:anchor distT="0" distB="0" distL="114300" distR="114300" simplePos="0" relativeHeight="251660288" behindDoc="0" locked="0" layoutInCell="1" allowOverlap="1" wp14:anchorId="7980172E" wp14:editId="42063E6A">
                <wp:simplePos x="0" y="0"/>
                <wp:positionH relativeFrom="column">
                  <wp:posOffset>2396490</wp:posOffset>
                </wp:positionH>
                <wp:positionV relativeFrom="paragraph">
                  <wp:posOffset>58420</wp:posOffset>
                </wp:positionV>
                <wp:extent cx="4004945" cy="1066800"/>
                <wp:effectExtent l="0" t="0" r="14605" b="19050"/>
                <wp:wrapNone/>
                <wp:docPr id="2" name="Прямоугольник 2"/>
                <wp:cNvGraphicFramePr/>
                <a:graphic xmlns:a="http://schemas.openxmlformats.org/drawingml/2006/main">
                  <a:graphicData uri="http://schemas.microsoft.com/office/word/2010/wordprocessingShape">
                    <wps:wsp>
                      <wps:cNvSpPr/>
                      <wps:spPr>
                        <a:xfrm>
                          <a:off x="0" y="0"/>
                          <a:ext cx="4004945" cy="1066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15A3" w:rsidRPr="004B333E" w:rsidRDefault="00FA15A3" w:rsidP="003D1D71">
                            <w:pPr>
                              <w:ind w:firstLine="0"/>
                              <w:rPr>
                                <w:rFonts w:cs="Times New Roman"/>
                                <w:color w:val="000000" w:themeColor="text1"/>
                                <w:sz w:val="18"/>
                                <w:szCs w:val="18"/>
                              </w:rPr>
                            </w:pPr>
                            <w:r>
                              <w:rPr>
                                <w:color w:val="000000" w:themeColor="text1"/>
                              </w:rPr>
                              <w:t xml:space="preserve">  </w:t>
                            </w:r>
                            <w:r w:rsidRPr="004B333E">
                              <w:rPr>
                                <w:rFonts w:cs="Times New Roman"/>
                                <w:color w:val="000000" w:themeColor="text1"/>
                                <w:sz w:val="18"/>
                                <w:szCs w:val="18"/>
                              </w:rPr>
                              <w:t xml:space="preserve">Срок страхования с </w:t>
                            </w:r>
                            <w:r w:rsidRPr="004B333E">
                              <w:rPr>
                                <w:rFonts w:cs="Times New Roman"/>
                                <w:noProof/>
                                <w:color w:val="000000" w:themeColor="text1"/>
                                <w:sz w:val="18"/>
                                <w:szCs w:val="18"/>
                                <w:lang w:eastAsia="ru-RU"/>
                              </w:rPr>
                              <w:drawing>
                                <wp:inline distT="0" distB="0" distL="0" distR="0" wp14:anchorId="6A9E41E3" wp14:editId="545284F8">
                                  <wp:extent cx="171450" cy="19050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4B333E">
                              <w:rPr>
                                <w:rFonts w:cs="Times New Roman"/>
                                <w:color w:val="000000" w:themeColor="text1"/>
                                <w:sz w:val="18"/>
                                <w:szCs w:val="18"/>
                              </w:rPr>
                              <w:t xml:space="preserve">  </w:t>
                            </w:r>
                            <w:r w:rsidRPr="004B333E">
                              <w:rPr>
                                <w:rFonts w:cs="Times New Roman"/>
                                <w:noProof/>
                                <w:color w:val="000000" w:themeColor="text1"/>
                                <w:sz w:val="18"/>
                                <w:szCs w:val="18"/>
                                <w:lang w:eastAsia="ru-RU"/>
                              </w:rPr>
                              <w:drawing>
                                <wp:inline distT="0" distB="0" distL="0" distR="0" wp14:anchorId="7CC40052" wp14:editId="064D4F04">
                                  <wp:extent cx="171450" cy="19050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4B333E">
                              <w:rPr>
                                <w:rFonts w:cs="Times New Roman"/>
                                <w:color w:val="000000" w:themeColor="text1"/>
                                <w:sz w:val="18"/>
                                <w:szCs w:val="18"/>
                              </w:rPr>
                              <w:t xml:space="preserve">   ч. </w:t>
                            </w:r>
                            <w:r w:rsidRPr="004B333E">
                              <w:rPr>
                                <w:rFonts w:cs="Times New Roman"/>
                                <w:noProof/>
                                <w:color w:val="000000" w:themeColor="text1"/>
                                <w:sz w:val="18"/>
                                <w:szCs w:val="18"/>
                                <w:lang w:eastAsia="ru-RU"/>
                              </w:rPr>
                              <w:drawing>
                                <wp:inline distT="0" distB="0" distL="0" distR="0" wp14:anchorId="5EDCFE6E" wp14:editId="5F19A1B8">
                                  <wp:extent cx="171450" cy="19050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4B333E">
                              <w:rPr>
                                <w:rFonts w:cs="Times New Roman"/>
                                <w:color w:val="000000" w:themeColor="text1"/>
                                <w:sz w:val="18"/>
                                <w:szCs w:val="18"/>
                              </w:rPr>
                              <w:t xml:space="preserve"> </w:t>
                            </w:r>
                            <w:r w:rsidRPr="004B333E">
                              <w:rPr>
                                <w:rFonts w:cs="Times New Roman"/>
                                <w:noProof/>
                                <w:color w:val="000000" w:themeColor="text1"/>
                                <w:sz w:val="18"/>
                                <w:szCs w:val="18"/>
                                <w:lang w:eastAsia="ru-RU"/>
                              </w:rPr>
                              <w:drawing>
                                <wp:inline distT="0" distB="0" distL="0" distR="0" wp14:anchorId="755DEEED" wp14:editId="2FA3E732">
                                  <wp:extent cx="171450" cy="19050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4B333E">
                              <w:rPr>
                                <w:rFonts w:cs="Times New Roman"/>
                                <w:color w:val="000000" w:themeColor="text1"/>
                                <w:sz w:val="18"/>
                                <w:szCs w:val="18"/>
                              </w:rPr>
                              <w:t xml:space="preserve">   мин. </w:t>
                            </w:r>
                            <w:r w:rsidRPr="004B333E">
                              <w:rPr>
                                <w:rFonts w:cs="Times New Roman"/>
                                <w:noProof/>
                                <w:color w:val="000000" w:themeColor="text1"/>
                                <w:sz w:val="18"/>
                                <w:szCs w:val="18"/>
                                <w:lang w:eastAsia="ru-RU"/>
                              </w:rPr>
                              <w:drawing>
                                <wp:inline distT="0" distB="0" distL="0" distR="0" wp14:anchorId="3DE92E9F" wp14:editId="35AE7236">
                                  <wp:extent cx="171450" cy="19050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4B333E">
                              <w:rPr>
                                <w:rFonts w:cs="Times New Roman"/>
                                <w:color w:val="000000" w:themeColor="text1"/>
                                <w:sz w:val="18"/>
                                <w:szCs w:val="18"/>
                              </w:rPr>
                              <w:t xml:space="preserve"> </w:t>
                            </w:r>
                            <w:r w:rsidRPr="004B333E">
                              <w:rPr>
                                <w:rFonts w:cs="Times New Roman"/>
                                <w:noProof/>
                                <w:color w:val="000000" w:themeColor="text1"/>
                                <w:sz w:val="18"/>
                                <w:szCs w:val="18"/>
                                <w:lang w:eastAsia="ru-RU"/>
                              </w:rPr>
                              <w:drawing>
                                <wp:inline distT="0" distB="0" distL="0" distR="0" wp14:anchorId="00606367" wp14:editId="0CD21B78">
                                  <wp:extent cx="171450" cy="19050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4B333E">
                              <w:rPr>
                                <w:rFonts w:cs="Times New Roman"/>
                                <w:color w:val="000000" w:themeColor="text1"/>
                                <w:sz w:val="18"/>
                                <w:szCs w:val="18"/>
                              </w:rPr>
                              <w:t>.</w:t>
                            </w:r>
                            <w:r w:rsidRPr="004B333E">
                              <w:rPr>
                                <w:rFonts w:cs="Times New Roman"/>
                                <w:noProof/>
                                <w:color w:val="000000" w:themeColor="text1"/>
                                <w:sz w:val="18"/>
                                <w:szCs w:val="18"/>
                                <w:lang w:eastAsia="ru-RU"/>
                              </w:rPr>
                              <w:drawing>
                                <wp:inline distT="0" distB="0" distL="0" distR="0" wp14:anchorId="73749525" wp14:editId="5A8AB0C1">
                                  <wp:extent cx="171450" cy="19050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4B333E">
                              <w:rPr>
                                <w:rFonts w:cs="Times New Roman"/>
                                <w:color w:val="000000" w:themeColor="text1"/>
                                <w:sz w:val="18"/>
                                <w:szCs w:val="18"/>
                              </w:rPr>
                              <w:t xml:space="preserve"> </w:t>
                            </w:r>
                            <w:r w:rsidRPr="004B333E">
                              <w:rPr>
                                <w:rFonts w:cs="Times New Roman"/>
                                <w:noProof/>
                                <w:color w:val="000000" w:themeColor="text1"/>
                                <w:sz w:val="18"/>
                                <w:szCs w:val="18"/>
                                <w:lang w:eastAsia="ru-RU"/>
                              </w:rPr>
                              <w:drawing>
                                <wp:inline distT="0" distB="0" distL="0" distR="0" wp14:anchorId="15ABC4A4" wp14:editId="79A389F6">
                                  <wp:extent cx="171450" cy="19050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Pr>
                                <w:rFonts w:cs="Times New Roman"/>
                                <w:color w:val="000000" w:themeColor="text1"/>
                                <w:sz w:val="18"/>
                                <w:szCs w:val="18"/>
                              </w:rPr>
                              <w:t xml:space="preserve">  20 </w:t>
                            </w:r>
                            <w:r w:rsidRPr="004B333E">
                              <w:rPr>
                                <w:rFonts w:cs="Times New Roman"/>
                                <w:noProof/>
                                <w:color w:val="000000" w:themeColor="text1"/>
                                <w:sz w:val="18"/>
                                <w:szCs w:val="18"/>
                                <w:lang w:eastAsia="ru-RU"/>
                              </w:rPr>
                              <w:drawing>
                                <wp:inline distT="0" distB="0" distL="0" distR="0" wp14:anchorId="11F0A006" wp14:editId="5737D12F">
                                  <wp:extent cx="171450" cy="19050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4B333E">
                              <w:rPr>
                                <w:rFonts w:cs="Times New Roman"/>
                                <w:color w:val="000000" w:themeColor="text1"/>
                                <w:sz w:val="18"/>
                                <w:szCs w:val="18"/>
                              </w:rPr>
                              <w:t xml:space="preserve"> </w:t>
                            </w:r>
                            <w:r w:rsidRPr="004B333E">
                              <w:rPr>
                                <w:rFonts w:cs="Times New Roman"/>
                                <w:noProof/>
                                <w:color w:val="000000" w:themeColor="text1"/>
                                <w:sz w:val="18"/>
                                <w:szCs w:val="18"/>
                                <w:lang w:eastAsia="ru-RU"/>
                              </w:rPr>
                              <w:drawing>
                                <wp:inline distT="0" distB="0" distL="0" distR="0" wp14:anchorId="1360CB19" wp14:editId="035C3B74">
                                  <wp:extent cx="171450" cy="19050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4B333E">
                              <w:rPr>
                                <w:rFonts w:cs="Times New Roman"/>
                                <w:color w:val="000000" w:themeColor="text1"/>
                                <w:sz w:val="18"/>
                                <w:szCs w:val="18"/>
                              </w:rPr>
                              <w:t xml:space="preserve"> </w:t>
                            </w:r>
                            <w:r>
                              <w:rPr>
                                <w:rFonts w:cs="Times New Roman"/>
                                <w:color w:val="000000" w:themeColor="text1"/>
                                <w:sz w:val="18"/>
                                <w:szCs w:val="18"/>
                              </w:rPr>
                              <w:t xml:space="preserve"> </w:t>
                            </w:r>
                            <w:r w:rsidRPr="004B333E">
                              <w:rPr>
                                <w:rFonts w:cs="Times New Roman"/>
                                <w:color w:val="000000" w:themeColor="text1"/>
                                <w:sz w:val="18"/>
                                <w:szCs w:val="18"/>
                              </w:rPr>
                              <w:t xml:space="preserve">г. </w:t>
                            </w:r>
                          </w:p>
                          <w:p w:rsidR="00FA15A3" w:rsidRPr="004B333E" w:rsidRDefault="00FA15A3" w:rsidP="003D1D71">
                            <w:pPr>
                              <w:rPr>
                                <w:rFonts w:cs="Times New Roman"/>
                                <w:color w:val="000000" w:themeColor="text1"/>
                                <w:sz w:val="18"/>
                                <w:szCs w:val="18"/>
                              </w:rPr>
                            </w:pPr>
                            <w:r w:rsidRPr="004B333E">
                              <w:rPr>
                                <w:rFonts w:cs="Times New Roman"/>
                                <w:color w:val="000000" w:themeColor="text1"/>
                                <w:sz w:val="18"/>
                                <w:szCs w:val="18"/>
                              </w:rPr>
                              <w:t xml:space="preserve">                   </w:t>
                            </w:r>
                            <w:r>
                              <w:rPr>
                                <w:rFonts w:cs="Times New Roman"/>
                                <w:color w:val="000000" w:themeColor="text1"/>
                                <w:sz w:val="18"/>
                                <w:szCs w:val="18"/>
                              </w:rPr>
                              <w:t xml:space="preserve">                 </w:t>
                            </w:r>
                            <w:r w:rsidRPr="004B333E">
                              <w:rPr>
                                <w:rFonts w:cs="Times New Roman"/>
                                <w:color w:val="000000" w:themeColor="text1"/>
                                <w:sz w:val="18"/>
                                <w:szCs w:val="18"/>
                              </w:rPr>
                              <w:t xml:space="preserve">по 24 ч. 00 </w:t>
                            </w:r>
                            <w:r>
                              <w:rPr>
                                <w:rFonts w:cs="Times New Roman"/>
                                <w:color w:val="000000" w:themeColor="text1"/>
                                <w:sz w:val="18"/>
                                <w:szCs w:val="18"/>
                              </w:rPr>
                              <w:t xml:space="preserve">  </w:t>
                            </w:r>
                            <w:proofErr w:type="gramStart"/>
                            <w:r w:rsidRPr="004B333E">
                              <w:rPr>
                                <w:rFonts w:cs="Times New Roman"/>
                                <w:color w:val="000000" w:themeColor="text1"/>
                                <w:sz w:val="18"/>
                                <w:szCs w:val="18"/>
                              </w:rPr>
                              <w:t>мин.</w:t>
                            </w:r>
                            <w:r>
                              <w:rPr>
                                <w:rFonts w:cs="Times New Roman"/>
                                <w:color w:val="000000" w:themeColor="text1"/>
                                <w:sz w:val="18"/>
                                <w:szCs w:val="18"/>
                              </w:rPr>
                              <w:t xml:space="preserve"> </w:t>
                            </w:r>
                            <w:r w:rsidRPr="004B333E">
                              <w:rPr>
                                <w:rFonts w:cs="Times New Roman"/>
                                <w:noProof/>
                                <w:color w:val="000000" w:themeColor="text1"/>
                                <w:sz w:val="18"/>
                                <w:szCs w:val="18"/>
                                <w:lang w:eastAsia="ru-RU"/>
                              </w:rPr>
                              <w:drawing>
                                <wp:inline distT="0" distB="0" distL="0" distR="0" wp14:anchorId="04617B8E" wp14:editId="2ACDA2B8">
                                  <wp:extent cx="171450" cy="19050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4B333E">
                              <w:rPr>
                                <w:rFonts w:cs="Times New Roman"/>
                                <w:color w:val="000000" w:themeColor="text1"/>
                                <w:sz w:val="18"/>
                                <w:szCs w:val="18"/>
                              </w:rPr>
                              <w:t xml:space="preserve"> </w:t>
                            </w:r>
                            <w:r w:rsidRPr="004B333E">
                              <w:rPr>
                                <w:rFonts w:cs="Times New Roman"/>
                                <w:noProof/>
                                <w:color w:val="000000" w:themeColor="text1"/>
                                <w:sz w:val="18"/>
                                <w:szCs w:val="18"/>
                                <w:lang w:eastAsia="ru-RU"/>
                              </w:rPr>
                              <w:drawing>
                                <wp:inline distT="0" distB="0" distL="0" distR="0" wp14:anchorId="2DE84629" wp14:editId="42D85A27">
                                  <wp:extent cx="171450" cy="19050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Pr>
                                <w:rFonts w:cs="Times New Roman"/>
                                <w:color w:val="000000" w:themeColor="text1"/>
                                <w:sz w:val="18"/>
                                <w:szCs w:val="18"/>
                              </w:rPr>
                              <w:t>.</w:t>
                            </w:r>
                            <w:proofErr w:type="gramEnd"/>
                            <w:r w:rsidRPr="004B333E">
                              <w:rPr>
                                <w:rFonts w:cs="Times New Roman"/>
                                <w:noProof/>
                                <w:color w:val="000000" w:themeColor="text1"/>
                                <w:sz w:val="18"/>
                                <w:szCs w:val="18"/>
                                <w:lang w:eastAsia="ru-RU"/>
                              </w:rPr>
                              <w:drawing>
                                <wp:inline distT="0" distB="0" distL="0" distR="0" wp14:anchorId="01075A0C" wp14:editId="1216239A">
                                  <wp:extent cx="171450" cy="19050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4B333E">
                              <w:rPr>
                                <w:rFonts w:cs="Times New Roman"/>
                                <w:color w:val="000000" w:themeColor="text1"/>
                                <w:sz w:val="18"/>
                                <w:szCs w:val="18"/>
                              </w:rPr>
                              <w:t xml:space="preserve"> </w:t>
                            </w:r>
                            <w:r w:rsidRPr="004B333E">
                              <w:rPr>
                                <w:rFonts w:cs="Times New Roman"/>
                                <w:noProof/>
                                <w:color w:val="000000" w:themeColor="text1"/>
                                <w:sz w:val="18"/>
                                <w:szCs w:val="18"/>
                                <w:lang w:eastAsia="ru-RU"/>
                              </w:rPr>
                              <w:drawing>
                                <wp:inline distT="0" distB="0" distL="0" distR="0" wp14:anchorId="766088FC" wp14:editId="7074202C">
                                  <wp:extent cx="171450" cy="19050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Pr>
                                <w:rFonts w:cs="Times New Roman"/>
                                <w:color w:val="000000" w:themeColor="text1"/>
                                <w:sz w:val="18"/>
                                <w:szCs w:val="18"/>
                              </w:rPr>
                              <w:t xml:space="preserve">  </w:t>
                            </w:r>
                            <w:r w:rsidRPr="004B333E">
                              <w:rPr>
                                <w:rFonts w:cs="Times New Roman"/>
                                <w:color w:val="000000" w:themeColor="text1"/>
                                <w:sz w:val="18"/>
                                <w:szCs w:val="18"/>
                              </w:rPr>
                              <w:t>20</w:t>
                            </w:r>
                            <w:r>
                              <w:rPr>
                                <w:rFonts w:cs="Times New Roman"/>
                                <w:color w:val="000000" w:themeColor="text1"/>
                                <w:sz w:val="18"/>
                                <w:szCs w:val="18"/>
                              </w:rPr>
                              <w:t xml:space="preserve"> </w:t>
                            </w:r>
                            <w:r w:rsidRPr="004B333E">
                              <w:rPr>
                                <w:rFonts w:cs="Times New Roman"/>
                                <w:noProof/>
                                <w:color w:val="000000" w:themeColor="text1"/>
                                <w:sz w:val="18"/>
                                <w:szCs w:val="18"/>
                                <w:lang w:eastAsia="ru-RU"/>
                              </w:rPr>
                              <w:drawing>
                                <wp:inline distT="0" distB="0" distL="0" distR="0" wp14:anchorId="32031A84" wp14:editId="3C1D0E66">
                                  <wp:extent cx="171450" cy="19050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4B333E">
                              <w:rPr>
                                <w:rFonts w:cs="Times New Roman"/>
                                <w:color w:val="000000" w:themeColor="text1"/>
                                <w:sz w:val="18"/>
                                <w:szCs w:val="18"/>
                              </w:rPr>
                              <w:t xml:space="preserve"> </w:t>
                            </w:r>
                            <w:r w:rsidRPr="004B333E">
                              <w:rPr>
                                <w:rFonts w:cs="Times New Roman"/>
                                <w:noProof/>
                                <w:color w:val="000000" w:themeColor="text1"/>
                                <w:sz w:val="18"/>
                                <w:szCs w:val="18"/>
                                <w:lang w:eastAsia="ru-RU"/>
                              </w:rPr>
                              <w:drawing>
                                <wp:inline distT="0" distB="0" distL="0" distR="0" wp14:anchorId="41BE2DBB" wp14:editId="37ED2E22">
                                  <wp:extent cx="171450" cy="19050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Pr>
                                <w:rFonts w:cs="Times New Roman"/>
                                <w:color w:val="000000" w:themeColor="text1"/>
                                <w:sz w:val="18"/>
                                <w:szCs w:val="18"/>
                              </w:rPr>
                              <w:t xml:space="preserve">  </w:t>
                            </w:r>
                            <w:r w:rsidRPr="004B333E">
                              <w:rPr>
                                <w:rFonts w:cs="Times New Roman"/>
                                <w:color w:val="000000" w:themeColor="text1"/>
                                <w:sz w:val="18"/>
                                <w:szCs w:val="18"/>
                              </w:rPr>
                              <w:t xml:space="preserve">г.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0172E" id="Прямоугольник 2" o:spid="_x0000_s1027" style="position:absolute;left:0;text-align:left;margin-left:188.7pt;margin-top:4.6pt;width:315.3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" fillcolor="white [3212]" strokecolor="black [3213]" strokeweight="1pt">
                <v:textbox>
                  <w:txbxContent>
                    <w:p w:rsidR="00FA15A3" w:rsidRPr="004B333E" w:rsidRDefault="00FA15A3" w:rsidP="003D1D71">
                      <w:pPr>
                        <w:ind w:firstLine="0"/>
                        <w:rPr>
                          <w:rFonts w:cs="Times New Roman"/>
                          <w:color w:val="000000" w:themeColor="text1"/>
                          <w:sz w:val="18"/>
                          <w:szCs w:val="18"/>
                        </w:rPr>
                      </w:pPr>
                      <w:r>
                        <w:rPr>
                          <w:color w:val="000000" w:themeColor="text1"/>
                        </w:rPr>
                        <w:t xml:space="preserve">  </w:t>
                      </w:r>
                      <w:r w:rsidRPr="004B333E">
                        <w:rPr>
                          <w:rFonts w:cs="Times New Roman"/>
                          <w:color w:val="000000" w:themeColor="text1"/>
                          <w:sz w:val="18"/>
                          <w:szCs w:val="18"/>
                        </w:rPr>
                        <w:t xml:space="preserve">Срок страхования с </w:t>
                      </w:r>
                      <w:r w:rsidRPr="004B333E">
                        <w:rPr>
                          <w:rFonts w:cs="Times New Roman"/>
                          <w:noProof/>
                          <w:color w:val="000000" w:themeColor="text1"/>
                          <w:sz w:val="18"/>
                          <w:szCs w:val="18"/>
                          <w:lang w:eastAsia="ru-RU"/>
                        </w:rPr>
                        <w:drawing>
                          <wp:inline distT="0" distB="0" distL="0" distR="0" wp14:anchorId="6A9E41E3" wp14:editId="545284F8">
                            <wp:extent cx="171450" cy="19050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4B333E">
                        <w:rPr>
                          <w:rFonts w:cs="Times New Roman"/>
                          <w:color w:val="000000" w:themeColor="text1"/>
                          <w:sz w:val="18"/>
                          <w:szCs w:val="18"/>
                        </w:rPr>
                        <w:t xml:space="preserve">  </w:t>
                      </w:r>
                      <w:r w:rsidRPr="004B333E">
                        <w:rPr>
                          <w:rFonts w:cs="Times New Roman"/>
                          <w:noProof/>
                          <w:color w:val="000000" w:themeColor="text1"/>
                          <w:sz w:val="18"/>
                          <w:szCs w:val="18"/>
                          <w:lang w:eastAsia="ru-RU"/>
                        </w:rPr>
                        <w:drawing>
                          <wp:inline distT="0" distB="0" distL="0" distR="0" wp14:anchorId="7CC40052" wp14:editId="064D4F04">
                            <wp:extent cx="171450" cy="19050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4B333E">
                        <w:rPr>
                          <w:rFonts w:cs="Times New Roman"/>
                          <w:color w:val="000000" w:themeColor="text1"/>
                          <w:sz w:val="18"/>
                          <w:szCs w:val="18"/>
                        </w:rPr>
                        <w:t xml:space="preserve">   ч. </w:t>
                      </w:r>
                      <w:r w:rsidRPr="004B333E">
                        <w:rPr>
                          <w:rFonts w:cs="Times New Roman"/>
                          <w:noProof/>
                          <w:color w:val="000000" w:themeColor="text1"/>
                          <w:sz w:val="18"/>
                          <w:szCs w:val="18"/>
                          <w:lang w:eastAsia="ru-RU"/>
                        </w:rPr>
                        <w:drawing>
                          <wp:inline distT="0" distB="0" distL="0" distR="0" wp14:anchorId="5EDCFE6E" wp14:editId="5F19A1B8">
                            <wp:extent cx="171450" cy="19050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4B333E">
                        <w:rPr>
                          <w:rFonts w:cs="Times New Roman"/>
                          <w:color w:val="000000" w:themeColor="text1"/>
                          <w:sz w:val="18"/>
                          <w:szCs w:val="18"/>
                        </w:rPr>
                        <w:t xml:space="preserve"> </w:t>
                      </w:r>
                      <w:r w:rsidRPr="004B333E">
                        <w:rPr>
                          <w:rFonts w:cs="Times New Roman"/>
                          <w:noProof/>
                          <w:color w:val="000000" w:themeColor="text1"/>
                          <w:sz w:val="18"/>
                          <w:szCs w:val="18"/>
                          <w:lang w:eastAsia="ru-RU"/>
                        </w:rPr>
                        <w:drawing>
                          <wp:inline distT="0" distB="0" distL="0" distR="0" wp14:anchorId="755DEEED" wp14:editId="2FA3E732">
                            <wp:extent cx="171450" cy="19050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4B333E">
                        <w:rPr>
                          <w:rFonts w:cs="Times New Roman"/>
                          <w:color w:val="000000" w:themeColor="text1"/>
                          <w:sz w:val="18"/>
                          <w:szCs w:val="18"/>
                        </w:rPr>
                        <w:t xml:space="preserve">   мин. </w:t>
                      </w:r>
                      <w:r w:rsidRPr="004B333E">
                        <w:rPr>
                          <w:rFonts w:cs="Times New Roman"/>
                          <w:noProof/>
                          <w:color w:val="000000" w:themeColor="text1"/>
                          <w:sz w:val="18"/>
                          <w:szCs w:val="18"/>
                          <w:lang w:eastAsia="ru-RU"/>
                        </w:rPr>
                        <w:drawing>
                          <wp:inline distT="0" distB="0" distL="0" distR="0" wp14:anchorId="3DE92E9F" wp14:editId="35AE7236">
                            <wp:extent cx="171450" cy="19050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4B333E">
                        <w:rPr>
                          <w:rFonts w:cs="Times New Roman"/>
                          <w:color w:val="000000" w:themeColor="text1"/>
                          <w:sz w:val="18"/>
                          <w:szCs w:val="18"/>
                        </w:rPr>
                        <w:t xml:space="preserve"> </w:t>
                      </w:r>
                      <w:r w:rsidRPr="004B333E">
                        <w:rPr>
                          <w:rFonts w:cs="Times New Roman"/>
                          <w:noProof/>
                          <w:color w:val="000000" w:themeColor="text1"/>
                          <w:sz w:val="18"/>
                          <w:szCs w:val="18"/>
                          <w:lang w:eastAsia="ru-RU"/>
                        </w:rPr>
                        <w:drawing>
                          <wp:inline distT="0" distB="0" distL="0" distR="0" wp14:anchorId="00606367" wp14:editId="0CD21B78">
                            <wp:extent cx="171450" cy="19050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4B333E">
                        <w:rPr>
                          <w:rFonts w:cs="Times New Roman"/>
                          <w:color w:val="000000" w:themeColor="text1"/>
                          <w:sz w:val="18"/>
                          <w:szCs w:val="18"/>
                        </w:rPr>
                        <w:t>.</w:t>
                      </w:r>
                      <w:r w:rsidRPr="004B333E">
                        <w:rPr>
                          <w:rFonts w:cs="Times New Roman"/>
                          <w:noProof/>
                          <w:color w:val="000000" w:themeColor="text1"/>
                          <w:sz w:val="18"/>
                          <w:szCs w:val="18"/>
                          <w:lang w:eastAsia="ru-RU"/>
                        </w:rPr>
                        <w:drawing>
                          <wp:inline distT="0" distB="0" distL="0" distR="0" wp14:anchorId="73749525" wp14:editId="5A8AB0C1">
                            <wp:extent cx="171450" cy="19050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4B333E">
                        <w:rPr>
                          <w:rFonts w:cs="Times New Roman"/>
                          <w:color w:val="000000" w:themeColor="text1"/>
                          <w:sz w:val="18"/>
                          <w:szCs w:val="18"/>
                        </w:rPr>
                        <w:t xml:space="preserve"> </w:t>
                      </w:r>
                      <w:r w:rsidRPr="004B333E">
                        <w:rPr>
                          <w:rFonts w:cs="Times New Roman"/>
                          <w:noProof/>
                          <w:color w:val="000000" w:themeColor="text1"/>
                          <w:sz w:val="18"/>
                          <w:szCs w:val="18"/>
                          <w:lang w:eastAsia="ru-RU"/>
                        </w:rPr>
                        <w:drawing>
                          <wp:inline distT="0" distB="0" distL="0" distR="0" wp14:anchorId="15ABC4A4" wp14:editId="79A389F6">
                            <wp:extent cx="171450" cy="19050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Pr>
                          <w:rFonts w:cs="Times New Roman"/>
                          <w:color w:val="000000" w:themeColor="text1"/>
                          <w:sz w:val="18"/>
                          <w:szCs w:val="18"/>
                        </w:rPr>
                        <w:t xml:space="preserve">  20 </w:t>
                      </w:r>
                      <w:r w:rsidRPr="004B333E">
                        <w:rPr>
                          <w:rFonts w:cs="Times New Roman"/>
                          <w:noProof/>
                          <w:color w:val="000000" w:themeColor="text1"/>
                          <w:sz w:val="18"/>
                          <w:szCs w:val="18"/>
                          <w:lang w:eastAsia="ru-RU"/>
                        </w:rPr>
                        <w:drawing>
                          <wp:inline distT="0" distB="0" distL="0" distR="0" wp14:anchorId="11F0A006" wp14:editId="5737D12F">
                            <wp:extent cx="171450" cy="19050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4B333E">
                        <w:rPr>
                          <w:rFonts w:cs="Times New Roman"/>
                          <w:color w:val="000000" w:themeColor="text1"/>
                          <w:sz w:val="18"/>
                          <w:szCs w:val="18"/>
                        </w:rPr>
                        <w:t xml:space="preserve"> </w:t>
                      </w:r>
                      <w:r w:rsidRPr="004B333E">
                        <w:rPr>
                          <w:rFonts w:cs="Times New Roman"/>
                          <w:noProof/>
                          <w:color w:val="000000" w:themeColor="text1"/>
                          <w:sz w:val="18"/>
                          <w:szCs w:val="18"/>
                          <w:lang w:eastAsia="ru-RU"/>
                        </w:rPr>
                        <w:drawing>
                          <wp:inline distT="0" distB="0" distL="0" distR="0" wp14:anchorId="1360CB19" wp14:editId="035C3B74">
                            <wp:extent cx="171450" cy="19050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4B333E">
                        <w:rPr>
                          <w:rFonts w:cs="Times New Roman"/>
                          <w:color w:val="000000" w:themeColor="text1"/>
                          <w:sz w:val="18"/>
                          <w:szCs w:val="18"/>
                        </w:rPr>
                        <w:t xml:space="preserve"> </w:t>
                      </w:r>
                      <w:r>
                        <w:rPr>
                          <w:rFonts w:cs="Times New Roman"/>
                          <w:color w:val="000000" w:themeColor="text1"/>
                          <w:sz w:val="18"/>
                          <w:szCs w:val="18"/>
                        </w:rPr>
                        <w:t xml:space="preserve"> </w:t>
                      </w:r>
                      <w:r w:rsidRPr="004B333E">
                        <w:rPr>
                          <w:rFonts w:cs="Times New Roman"/>
                          <w:color w:val="000000" w:themeColor="text1"/>
                          <w:sz w:val="18"/>
                          <w:szCs w:val="18"/>
                        </w:rPr>
                        <w:t xml:space="preserve">г. </w:t>
                      </w:r>
                    </w:p>
                    <w:p w:rsidR="00FA15A3" w:rsidRPr="004B333E" w:rsidRDefault="00FA15A3" w:rsidP="003D1D71">
                      <w:pPr>
                        <w:rPr>
                          <w:rFonts w:cs="Times New Roman"/>
                          <w:color w:val="000000" w:themeColor="text1"/>
                          <w:sz w:val="18"/>
                          <w:szCs w:val="18"/>
                        </w:rPr>
                      </w:pPr>
                      <w:r w:rsidRPr="004B333E">
                        <w:rPr>
                          <w:rFonts w:cs="Times New Roman"/>
                          <w:color w:val="000000" w:themeColor="text1"/>
                          <w:sz w:val="18"/>
                          <w:szCs w:val="18"/>
                        </w:rPr>
                        <w:t xml:space="preserve">                   </w:t>
                      </w:r>
                      <w:r>
                        <w:rPr>
                          <w:rFonts w:cs="Times New Roman"/>
                          <w:color w:val="000000" w:themeColor="text1"/>
                          <w:sz w:val="18"/>
                          <w:szCs w:val="18"/>
                        </w:rPr>
                        <w:t xml:space="preserve">                 </w:t>
                      </w:r>
                      <w:r w:rsidRPr="004B333E">
                        <w:rPr>
                          <w:rFonts w:cs="Times New Roman"/>
                          <w:color w:val="000000" w:themeColor="text1"/>
                          <w:sz w:val="18"/>
                          <w:szCs w:val="18"/>
                        </w:rPr>
                        <w:t xml:space="preserve">по 24 ч. 00 </w:t>
                      </w:r>
                      <w:r>
                        <w:rPr>
                          <w:rFonts w:cs="Times New Roman"/>
                          <w:color w:val="000000" w:themeColor="text1"/>
                          <w:sz w:val="18"/>
                          <w:szCs w:val="18"/>
                        </w:rPr>
                        <w:t xml:space="preserve">  </w:t>
                      </w:r>
                      <w:proofErr w:type="gramStart"/>
                      <w:r w:rsidRPr="004B333E">
                        <w:rPr>
                          <w:rFonts w:cs="Times New Roman"/>
                          <w:color w:val="000000" w:themeColor="text1"/>
                          <w:sz w:val="18"/>
                          <w:szCs w:val="18"/>
                        </w:rPr>
                        <w:t>мин.</w:t>
                      </w:r>
                      <w:r>
                        <w:rPr>
                          <w:rFonts w:cs="Times New Roman"/>
                          <w:color w:val="000000" w:themeColor="text1"/>
                          <w:sz w:val="18"/>
                          <w:szCs w:val="18"/>
                        </w:rPr>
                        <w:t xml:space="preserve"> </w:t>
                      </w:r>
                      <w:r w:rsidRPr="004B333E">
                        <w:rPr>
                          <w:rFonts w:cs="Times New Roman"/>
                          <w:noProof/>
                          <w:color w:val="000000" w:themeColor="text1"/>
                          <w:sz w:val="18"/>
                          <w:szCs w:val="18"/>
                          <w:lang w:eastAsia="ru-RU"/>
                        </w:rPr>
                        <w:drawing>
                          <wp:inline distT="0" distB="0" distL="0" distR="0" wp14:anchorId="04617B8E" wp14:editId="2ACDA2B8">
                            <wp:extent cx="171450" cy="19050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4B333E">
                        <w:rPr>
                          <w:rFonts w:cs="Times New Roman"/>
                          <w:color w:val="000000" w:themeColor="text1"/>
                          <w:sz w:val="18"/>
                          <w:szCs w:val="18"/>
                        </w:rPr>
                        <w:t xml:space="preserve"> </w:t>
                      </w:r>
                      <w:r w:rsidRPr="004B333E">
                        <w:rPr>
                          <w:rFonts w:cs="Times New Roman"/>
                          <w:noProof/>
                          <w:color w:val="000000" w:themeColor="text1"/>
                          <w:sz w:val="18"/>
                          <w:szCs w:val="18"/>
                          <w:lang w:eastAsia="ru-RU"/>
                        </w:rPr>
                        <w:drawing>
                          <wp:inline distT="0" distB="0" distL="0" distR="0" wp14:anchorId="2DE84629" wp14:editId="42D85A27">
                            <wp:extent cx="171450" cy="19050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Pr>
                          <w:rFonts w:cs="Times New Roman"/>
                          <w:color w:val="000000" w:themeColor="text1"/>
                          <w:sz w:val="18"/>
                          <w:szCs w:val="18"/>
                        </w:rPr>
                        <w:t>.</w:t>
                      </w:r>
                      <w:proofErr w:type="gramEnd"/>
                      <w:r w:rsidRPr="004B333E">
                        <w:rPr>
                          <w:rFonts w:cs="Times New Roman"/>
                          <w:noProof/>
                          <w:color w:val="000000" w:themeColor="text1"/>
                          <w:sz w:val="18"/>
                          <w:szCs w:val="18"/>
                          <w:lang w:eastAsia="ru-RU"/>
                        </w:rPr>
                        <w:drawing>
                          <wp:inline distT="0" distB="0" distL="0" distR="0" wp14:anchorId="01075A0C" wp14:editId="1216239A">
                            <wp:extent cx="171450" cy="19050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4B333E">
                        <w:rPr>
                          <w:rFonts w:cs="Times New Roman"/>
                          <w:color w:val="000000" w:themeColor="text1"/>
                          <w:sz w:val="18"/>
                          <w:szCs w:val="18"/>
                        </w:rPr>
                        <w:t xml:space="preserve"> </w:t>
                      </w:r>
                      <w:r w:rsidRPr="004B333E">
                        <w:rPr>
                          <w:rFonts w:cs="Times New Roman"/>
                          <w:noProof/>
                          <w:color w:val="000000" w:themeColor="text1"/>
                          <w:sz w:val="18"/>
                          <w:szCs w:val="18"/>
                          <w:lang w:eastAsia="ru-RU"/>
                        </w:rPr>
                        <w:drawing>
                          <wp:inline distT="0" distB="0" distL="0" distR="0" wp14:anchorId="766088FC" wp14:editId="7074202C">
                            <wp:extent cx="171450" cy="19050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Pr>
                          <w:rFonts w:cs="Times New Roman"/>
                          <w:color w:val="000000" w:themeColor="text1"/>
                          <w:sz w:val="18"/>
                          <w:szCs w:val="18"/>
                        </w:rPr>
                        <w:t xml:space="preserve">  </w:t>
                      </w:r>
                      <w:r w:rsidRPr="004B333E">
                        <w:rPr>
                          <w:rFonts w:cs="Times New Roman"/>
                          <w:color w:val="000000" w:themeColor="text1"/>
                          <w:sz w:val="18"/>
                          <w:szCs w:val="18"/>
                        </w:rPr>
                        <w:t>20</w:t>
                      </w:r>
                      <w:r>
                        <w:rPr>
                          <w:rFonts w:cs="Times New Roman"/>
                          <w:color w:val="000000" w:themeColor="text1"/>
                          <w:sz w:val="18"/>
                          <w:szCs w:val="18"/>
                        </w:rPr>
                        <w:t xml:space="preserve"> </w:t>
                      </w:r>
                      <w:r w:rsidRPr="004B333E">
                        <w:rPr>
                          <w:rFonts w:cs="Times New Roman"/>
                          <w:noProof/>
                          <w:color w:val="000000" w:themeColor="text1"/>
                          <w:sz w:val="18"/>
                          <w:szCs w:val="18"/>
                          <w:lang w:eastAsia="ru-RU"/>
                        </w:rPr>
                        <w:drawing>
                          <wp:inline distT="0" distB="0" distL="0" distR="0" wp14:anchorId="32031A84" wp14:editId="3C1D0E66">
                            <wp:extent cx="171450" cy="19050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4B333E">
                        <w:rPr>
                          <w:rFonts w:cs="Times New Roman"/>
                          <w:color w:val="000000" w:themeColor="text1"/>
                          <w:sz w:val="18"/>
                          <w:szCs w:val="18"/>
                        </w:rPr>
                        <w:t xml:space="preserve"> </w:t>
                      </w:r>
                      <w:r w:rsidRPr="004B333E">
                        <w:rPr>
                          <w:rFonts w:cs="Times New Roman"/>
                          <w:noProof/>
                          <w:color w:val="000000" w:themeColor="text1"/>
                          <w:sz w:val="18"/>
                          <w:szCs w:val="18"/>
                          <w:lang w:eastAsia="ru-RU"/>
                        </w:rPr>
                        <w:drawing>
                          <wp:inline distT="0" distB="0" distL="0" distR="0" wp14:anchorId="41BE2DBB" wp14:editId="37ED2E22">
                            <wp:extent cx="171450" cy="19050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Pr>
                          <w:rFonts w:cs="Times New Roman"/>
                          <w:color w:val="000000" w:themeColor="text1"/>
                          <w:sz w:val="18"/>
                          <w:szCs w:val="18"/>
                        </w:rPr>
                        <w:t xml:space="preserve">  </w:t>
                      </w:r>
                      <w:r w:rsidRPr="004B333E">
                        <w:rPr>
                          <w:rFonts w:cs="Times New Roman"/>
                          <w:color w:val="000000" w:themeColor="text1"/>
                          <w:sz w:val="18"/>
                          <w:szCs w:val="18"/>
                        </w:rPr>
                        <w:t xml:space="preserve">г.     </w:t>
                      </w:r>
                    </w:p>
                  </w:txbxContent>
                </v:textbox>
              </v:rect>
            </w:pict>
          </mc:Fallback>
        </mc:AlternateContent>
      </w:r>
    </w:p>
    <w:p w:rsidR="003D1D71" w:rsidRDefault="003D1D71" w:rsidP="003D1D71">
      <w:pPr>
        <w:rPr>
          <w:rFonts w:cs="Times New Roman"/>
        </w:rPr>
      </w:pPr>
    </w:p>
    <w:p w:rsidR="003D1D71" w:rsidRDefault="003D1D71" w:rsidP="003D1D71">
      <w:pPr>
        <w:rPr>
          <w:rFonts w:cs="Times New Roman"/>
        </w:rPr>
      </w:pPr>
    </w:p>
    <w:p w:rsidR="003D1D71" w:rsidRDefault="003D1D71" w:rsidP="003D1D71">
      <w:pPr>
        <w:rPr>
          <w:rFonts w:cs="Times New Roman"/>
        </w:rPr>
      </w:pPr>
    </w:p>
    <w:p w:rsidR="003D1D71" w:rsidRDefault="003D1D71" w:rsidP="003D1D71">
      <w:pPr>
        <w:rPr>
          <w:rFonts w:cs="Times New Roman"/>
        </w:rPr>
      </w:pPr>
    </w:p>
    <w:p w:rsidR="003D1D71" w:rsidRDefault="003D1D71" w:rsidP="003D1D71">
      <w:pPr>
        <w:rPr>
          <w:rFonts w:cs="Times New Roman"/>
        </w:rPr>
      </w:pPr>
    </w:p>
    <w:p w:rsidR="003D1D71" w:rsidRPr="00BB0043" w:rsidRDefault="003D1D71" w:rsidP="003D1D71">
      <w:pPr>
        <w:rPr>
          <w:rFonts w:cs="Times New Roman"/>
        </w:rPr>
      </w:pPr>
    </w:p>
    <w:tbl>
      <w:tblPr>
        <w:tblStyle w:val="a4"/>
        <w:tblpPr w:leftFromText="180" w:rightFromText="180" w:vertAnchor="text" w:horzAnchor="margin" w:tblpX="-856" w:tblpY="107"/>
        <w:tblW w:w="10838" w:type="dxa"/>
        <w:tblLook w:val="04A0" w:firstRow="1" w:lastRow="0" w:firstColumn="1" w:lastColumn="0" w:noHBand="0" w:noVBand="1"/>
      </w:tblPr>
      <w:tblGrid>
        <w:gridCol w:w="1501"/>
        <w:gridCol w:w="474"/>
        <w:gridCol w:w="1272"/>
        <w:gridCol w:w="70"/>
        <w:gridCol w:w="2529"/>
        <w:gridCol w:w="2697"/>
        <w:gridCol w:w="2295"/>
      </w:tblGrid>
      <w:tr w:rsidR="003D1D71" w:rsidTr="0004225C">
        <w:trPr>
          <w:trHeight w:val="201"/>
        </w:trPr>
        <w:tc>
          <w:tcPr>
            <w:tcW w:w="10838" w:type="dxa"/>
            <w:gridSpan w:val="7"/>
          </w:tcPr>
          <w:p w:rsidR="003D1D71" w:rsidRPr="00814C7F" w:rsidRDefault="003D1D71" w:rsidP="0004225C">
            <w:pPr>
              <w:rPr>
                <w:rFonts w:ascii="Times New Roman" w:hAnsi="Times New Roman"/>
                <w:color w:val="000000" w:themeColor="text1"/>
                <w:sz w:val="16"/>
                <w:szCs w:val="16"/>
              </w:rPr>
            </w:pPr>
            <w:r w:rsidRPr="00814C7F">
              <w:rPr>
                <w:rFonts w:ascii="Times New Roman" w:hAnsi="Times New Roman"/>
                <w:color w:val="000000" w:themeColor="text1"/>
              </w:rPr>
              <w:t>1.</w:t>
            </w:r>
            <w:r>
              <w:rPr>
                <w:rFonts w:ascii="Times New Roman" w:hAnsi="Times New Roman"/>
                <w:color w:val="000000" w:themeColor="text1"/>
              </w:rPr>
              <w:t xml:space="preserve"> </w:t>
            </w:r>
            <w:r w:rsidRPr="00814C7F">
              <w:rPr>
                <w:rFonts w:ascii="Times New Roman" w:hAnsi="Times New Roman"/>
                <w:color w:val="000000" w:themeColor="text1"/>
              </w:rPr>
              <w:t>Страхователь</w:t>
            </w:r>
            <w:r w:rsidRPr="00814C7F">
              <w:rPr>
                <w:rFonts w:ascii="Times New Roman" w:hAnsi="Times New Roman"/>
                <w:color w:val="000000" w:themeColor="text1"/>
                <w:sz w:val="18"/>
                <w:szCs w:val="18"/>
              </w:rPr>
              <w:t xml:space="preserve"> </w:t>
            </w:r>
            <w:r w:rsidRPr="00814C7F">
              <w:rPr>
                <w:rFonts w:ascii="Times New Roman" w:hAnsi="Times New Roman"/>
                <w:color w:val="000000" w:themeColor="text1"/>
                <w:sz w:val="16"/>
                <w:szCs w:val="16"/>
              </w:rPr>
              <w:t>(полное наименование юридического лица или фамилия, имя, отчество &lt;*&gt; физического лица, адрес юридического лица или адрес места жительства (физического лица), ИКЮЛ</w:t>
            </w:r>
            <w:r>
              <w:rPr>
                <w:rFonts w:ascii="Times New Roman" w:hAnsi="Times New Roman"/>
                <w:color w:val="000000" w:themeColor="text1"/>
                <w:sz w:val="16"/>
                <w:szCs w:val="16"/>
              </w:rPr>
              <w:t xml:space="preserve"> </w:t>
            </w:r>
            <w:r w:rsidRPr="00814C7F">
              <w:rPr>
                <w:rFonts w:ascii="Times New Roman" w:hAnsi="Times New Roman"/>
                <w:color w:val="000000" w:themeColor="text1"/>
                <w:sz w:val="16"/>
                <w:szCs w:val="16"/>
              </w:rPr>
              <w:t>/</w:t>
            </w:r>
            <w:r>
              <w:rPr>
                <w:rFonts w:ascii="Times New Roman" w:hAnsi="Times New Roman"/>
                <w:color w:val="000000" w:themeColor="text1"/>
                <w:sz w:val="16"/>
                <w:szCs w:val="16"/>
              </w:rPr>
              <w:t xml:space="preserve"> </w:t>
            </w:r>
            <w:r w:rsidRPr="00814C7F">
              <w:rPr>
                <w:rFonts w:ascii="Times New Roman" w:hAnsi="Times New Roman"/>
                <w:color w:val="000000" w:themeColor="text1"/>
                <w:sz w:val="16"/>
                <w:szCs w:val="16"/>
              </w:rPr>
              <w:t>регистрационный номер учетной карточки налогоплательщика &lt;*&gt;, номер контактного (мобильного) телефона)</w:t>
            </w:r>
          </w:p>
          <w:p w:rsidR="003D1D71" w:rsidRDefault="003D1D71" w:rsidP="0004225C">
            <w:pPr>
              <w:rPr>
                <w:rFonts w:ascii="Times New Roman" w:hAnsi="Times New Roman"/>
              </w:rPr>
            </w:pPr>
          </w:p>
          <w:p w:rsidR="003D1D71" w:rsidRDefault="003D1D71" w:rsidP="0004225C">
            <w:pPr>
              <w:rPr>
                <w:rFonts w:ascii="Times New Roman" w:hAnsi="Times New Roman"/>
              </w:rPr>
            </w:pPr>
          </w:p>
        </w:tc>
      </w:tr>
      <w:tr w:rsidR="003D1D71" w:rsidTr="0004225C">
        <w:trPr>
          <w:trHeight w:val="1050"/>
        </w:trPr>
        <w:tc>
          <w:tcPr>
            <w:tcW w:w="10838" w:type="dxa"/>
            <w:gridSpan w:val="7"/>
          </w:tcPr>
          <w:p w:rsidR="003D1D71" w:rsidRPr="00BB0043" w:rsidRDefault="003D1D71" w:rsidP="0004225C">
            <w:pPr>
              <w:rPr>
                <w:rFonts w:ascii="Times New Roman" w:hAnsi="Times New Roman"/>
                <w:color w:val="000000" w:themeColor="text1"/>
              </w:rPr>
            </w:pPr>
            <w:r w:rsidRPr="00BB0043">
              <w:rPr>
                <w:rFonts w:ascii="Times New Roman" w:hAnsi="Times New Roman"/>
                <w:color w:val="000000" w:themeColor="text1"/>
              </w:rPr>
              <w:t>Собственник транспортного средства</w:t>
            </w:r>
            <w:r>
              <w:rPr>
                <w:rFonts w:ascii="Times New Roman" w:hAnsi="Times New Roman"/>
                <w:color w:val="000000" w:themeColor="text1"/>
              </w:rPr>
              <w:t xml:space="preserve"> / владелец</w:t>
            </w:r>
            <w:r w:rsidRPr="00BB0043">
              <w:rPr>
                <w:rFonts w:ascii="Times New Roman" w:hAnsi="Times New Roman"/>
                <w:color w:val="000000" w:themeColor="text1"/>
              </w:rPr>
              <w:t xml:space="preserve"> </w:t>
            </w:r>
            <w:r w:rsidRPr="00584ECD">
              <w:rPr>
                <w:rFonts w:ascii="Times New Roman" w:hAnsi="Times New Roman"/>
                <w:color w:val="000000" w:themeColor="text1"/>
                <w:sz w:val="16"/>
                <w:szCs w:val="16"/>
              </w:rPr>
              <w:t>(полное наименование юридического лица или фамилия, имя, отчество &lt;*&gt; физического лица, адрес юридического лица или адрес места жительства (физического лица),</w:t>
            </w:r>
            <w:r>
              <w:rPr>
                <w:rFonts w:ascii="Times New Roman" w:hAnsi="Times New Roman"/>
                <w:color w:val="000000" w:themeColor="text1"/>
                <w:sz w:val="16"/>
                <w:szCs w:val="16"/>
              </w:rPr>
              <w:t xml:space="preserve"> ИКЮЛ / </w:t>
            </w:r>
            <w:r w:rsidRPr="00584ECD">
              <w:rPr>
                <w:rFonts w:ascii="Times New Roman" w:hAnsi="Times New Roman"/>
                <w:color w:val="000000" w:themeColor="text1"/>
                <w:sz w:val="16"/>
                <w:szCs w:val="16"/>
              </w:rPr>
              <w:t xml:space="preserve">регистрационная номер учетной карточки налогоплательщика &lt;*&gt;, номер </w:t>
            </w:r>
            <w:r>
              <w:rPr>
                <w:rFonts w:ascii="Times New Roman" w:hAnsi="Times New Roman"/>
                <w:color w:val="000000" w:themeColor="text1"/>
                <w:sz w:val="16"/>
                <w:szCs w:val="16"/>
              </w:rPr>
              <w:t>контактного (</w:t>
            </w:r>
            <w:r w:rsidRPr="00584ECD">
              <w:rPr>
                <w:rFonts w:ascii="Times New Roman" w:hAnsi="Times New Roman"/>
                <w:color w:val="000000" w:themeColor="text1"/>
                <w:sz w:val="16"/>
                <w:szCs w:val="16"/>
              </w:rPr>
              <w:t>мобильного</w:t>
            </w:r>
            <w:r>
              <w:rPr>
                <w:rFonts w:ascii="Times New Roman" w:hAnsi="Times New Roman"/>
                <w:color w:val="000000" w:themeColor="text1"/>
                <w:sz w:val="16"/>
                <w:szCs w:val="16"/>
              </w:rPr>
              <w:t>)</w:t>
            </w:r>
            <w:r w:rsidRPr="00584ECD">
              <w:rPr>
                <w:rFonts w:ascii="Times New Roman" w:hAnsi="Times New Roman"/>
                <w:color w:val="000000" w:themeColor="text1"/>
                <w:sz w:val="16"/>
                <w:szCs w:val="16"/>
              </w:rPr>
              <w:t xml:space="preserve"> телефона)</w:t>
            </w:r>
          </w:p>
          <w:p w:rsidR="003D1D71" w:rsidRDefault="003D1D71" w:rsidP="0004225C">
            <w:pPr>
              <w:rPr>
                <w:rFonts w:ascii="Times New Roman" w:hAnsi="Times New Roman"/>
                <w:color w:val="000000" w:themeColor="text1"/>
              </w:rPr>
            </w:pPr>
          </w:p>
          <w:p w:rsidR="003D1D71" w:rsidRDefault="003D1D71" w:rsidP="0004225C">
            <w:pPr>
              <w:rPr>
                <w:rFonts w:ascii="Times New Roman" w:hAnsi="Times New Roman"/>
                <w:color w:val="000000" w:themeColor="text1"/>
              </w:rPr>
            </w:pPr>
          </w:p>
        </w:tc>
      </w:tr>
      <w:tr w:rsidR="003D1D71" w:rsidTr="0004225C">
        <w:trPr>
          <w:trHeight w:val="436"/>
        </w:trPr>
        <w:tc>
          <w:tcPr>
            <w:tcW w:w="10838" w:type="dxa"/>
            <w:gridSpan w:val="7"/>
          </w:tcPr>
          <w:p w:rsidR="003D1D71" w:rsidRPr="00515A12" w:rsidRDefault="003D1D71" w:rsidP="0004225C">
            <w:pPr>
              <w:rPr>
                <w:rFonts w:ascii="Times New Roman" w:hAnsi="Times New Roman"/>
                <w:sz w:val="18"/>
                <w:szCs w:val="18"/>
              </w:rPr>
            </w:pPr>
            <w:r w:rsidRPr="00515A12">
              <w:rPr>
                <w:rFonts w:ascii="Times New Roman" w:hAnsi="Times New Roman"/>
              </w:rPr>
              <w:t>2.</w:t>
            </w:r>
            <w:r>
              <w:rPr>
                <w:rFonts w:ascii="Times New Roman" w:hAnsi="Times New Roman"/>
              </w:rPr>
              <w:t xml:space="preserve"> </w:t>
            </w:r>
            <w:r w:rsidRPr="00515A12">
              <w:rPr>
                <w:rFonts w:ascii="Times New Roman" w:hAnsi="Times New Roman"/>
                <w:sz w:val="18"/>
                <w:szCs w:val="18"/>
              </w:rPr>
              <w:t xml:space="preserve">Транспортное средство используется с </w:t>
            </w:r>
            <w:proofErr w:type="gramStart"/>
            <w:r w:rsidRPr="00515A12">
              <w:rPr>
                <w:rFonts w:ascii="Times New Roman" w:hAnsi="Times New Roman"/>
                <w:sz w:val="18"/>
                <w:szCs w:val="18"/>
              </w:rPr>
              <w:t xml:space="preserve">прицепом: </w:t>
            </w:r>
            <w:r w:rsidRPr="00515A12">
              <w:rPr>
                <w:noProof/>
                <w:color w:val="000000" w:themeColor="text1"/>
                <w:sz w:val="18"/>
                <w:szCs w:val="18"/>
              </w:rPr>
              <w:drawing>
                <wp:inline distT="0" distB="0" distL="0" distR="0" wp14:anchorId="04954858" wp14:editId="6E0517A8">
                  <wp:extent cx="171450" cy="1905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515A12">
              <w:rPr>
                <w:rFonts w:ascii="Times New Roman" w:hAnsi="Times New Roman"/>
                <w:sz w:val="18"/>
                <w:szCs w:val="18"/>
              </w:rPr>
              <w:t xml:space="preserve"> да</w:t>
            </w:r>
            <w:proofErr w:type="gramEnd"/>
            <w:r w:rsidRPr="00515A12">
              <w:rPr>
                <w:rFonts w:ascii="Times New Roman" w:hAnsi="Times New Roman"/>
                <w:sz w:val="18"/>
                <w:szCs w:val="18"/>
              </w:rPr>
              <w:t xml:space="preserve">, </w:t>
            </w:r>
            <w:r w:rsidRPr="00515A12">
              <w:rPr>
                <w:noProof/>
                <w:color w:val="000000" w:themeColor="text1"/>
                <w:sz w:val="18"/>
                <w:szCs w:val="18"/>
              </w:rPr>
              <w:drawing>
                <wp:inline distT="0" distB="0" distL="0" distR="0" wp14:anchorId="54697101" wp14:editId="6C211FA2">
                  <wp:extent cx="171450" cy="1905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515A12">
              <w:rPr>
                <w:rFonts w:ascii="Times New Roman" w:hAnsi="Times New Roman"/>
                <w:sz w:val="18"/>
                <w:szCs w:val="18"/>
              </w:rPr>
              <w:t xml:space="preserve"> нет. Подлежит обязательному техническому </w:t>
            </w:r>
            <w:proofErr w:type="gramStart"/>
            <w:r w:rsidRPr="00515A12">
              <w:rPr>
                <w:rFonts w:ascii="Times New Roman" w:hAnsi="Times New Roman"/>
                <w:sz w:val="18"/>
                <w:szCs w:val="18"/>
              </w:rPr>
              <w:t>осмотру:</w:t>
            </w:r>
            <w:r w:rsidRPr="007E3FEC">
              <w:rPr>
                <w:rFonts w:ascii="Times New Roman" w:hAnsi="Times New Roman"/>
                <w:sz w:val="18"/>
                <w:szCs w:val="18"/>
              </w:rPr>
              <w:t xml:space="preserve"> </w:t>
            </w:r>
            <w:r w:rsidRPr="00515A12">
              <w:rPr>
                <w:noProof/>
                <w:color w:val="000000" w:themeColor="text1"/>
                <w:sz w:val="18"/>
                <w:szCs w:val="18"/>
              </w:rPr>
              <w:drawing>
                <wp:inline distT="0" distB="0" distL="0" distR="0" wp14:anchorId="4DC775BF" wp14:editId="77FD0FCD">
                  <wp:extent cx="171450" cy="1905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515A12">
              <w:rPr>
                <w:rFonts w:ascii="Times New Roman" w:hAnsi="Times New Roman"/>
                <w:sz w:val="18"/>
                <w:szCs w:val="18"/>
              </w:rPr>
              <w:t xml:space="preserve"> да</w:t>
            </w:r>
            <w:proofErr w:type="gramEnd"/>
            <w:r w:rsidRPr="00515A12">
              <w:rPr>
                <w:rFonts w:ascii="Times New Roman" w:hAnsi="Times New Roman"/>
                <w:sz w:val="18"/>
                <w:szCs w:val="18"/>
              </w:rPr>
              <w:t xml:space="preserve">, </w:t>
            </w:r>
            <w:r w:rsidRPr="00515A12">
              <w:rPr>
                <w:noProof/>
                <w:color w:val="000000" w:themeColor="text1"/>
                <w:sz w:val="18"/>
                <w:szCs w:val="18"/>
              </w:rPr>
              <w:drawing>
                <wp:inline distT="0" distB="0" distL="0" distR="0" wp14:anchorId="42542F7F" wp14:editId="32AEF713">
                  <wp:extent cx="171450" cy="1905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515A12">
              <w:rPr>
                <w:rFonts w:ascii="Times New Roman" w:hAnsi="Times New Roman"/>
                <w:sz w:val="18"/>
                <w:szCs w:val="18"/>
              </w:rPr>
              <w:t xml:space="preserve"> нет.</w:t>
            </w:r>
          </w:p>
          <w:p w:rsidR="003D1D71" w:rsidRDefault="003D1D71" w:rsidP="0004225C">
            <w:pPr>
              <w:rPr>
                <w:rFonts w:ascii="Times New Roman" w:hAnsi="Times New Roman"/>
              </w:rPr>
            </w:pPr>
          </w:p>
        </w:tc>
      </w:tr>
      <w:tr w:rsidR="003D1D71" w:rsidTr="0004225C">
        <w:trPr>
          <w:trHeight w:val="1183"/>
        </w:trPr>
        <w:tc>
          <w:tcPr>
            <w:tcW w:w="1975" w:type="dxa"/>
            <w:gridSpan w:val="2"/>
          </w:tcPr>
          <w:p w:rsidR="003D1D71" w:rsidRPr="00EE6A38" w:rsidRDefault="003D1D71" w:rsidP="0004225C">
            <w:pPr>
              <w:jc w:val="center"/>
              <w:rPr>
                <w:rFonts w:ascii="Times New Roman" w:hAnsi="Times New Roman"/>
                <w:sz w:val="18"/>
                <w:szCs w:val="18"/>
              </w:rPr>
            </w:pPr>
            <w:r w:rsidRPr="00EE6A38">
              <w:rPr>
                <w:rFonts w:ascii="Times New Roman" w:hAnsi="Times New Roman"/>
                <w:sz w:val="18"/>
                <w:szCs w:val="18"/>
              </w:rPr>
              <w:t>Марка, модель транспортного средства</w:t>
            </w:r>
          </w:p>
          <w:p w:rsidR="003D1D71" w:rsidRPr="00EE6A38" w:rsidRDefault="003D1D71" w:rsidP="0004225C">
            <w:pPr>
              <w:jc w:val="center"/>
              <w:rPr>
                <w:rFonts w:ascii="Times New Roman" w:hAnsi="Times New Roman"/>
                <w:sz w:val="18"/>
                <w:szCs w:val="18"/>
              </w:rPr>
            </w:pPr>
          </w:p>
        </w:tc>
        <w:tc>
          <w:tcPr>
            <w:tcW w:w="1272" w:type="dxa"/>
          </w:tcPr>
          <w:p w:rsidR="003D1D71" w:rsidRPr="00EE6A38" w:rsidRDefault="003D1D71" w:rsidP="0004225C">
            <w:pPr>
              <w:jc w:val="center"/>
              <w:rPr>
                <w:rFonts w:ascii="Times New Roman" w:hAnsi="Times New Roman"/>
                <w:sz w:val="18"/>
                <w:szCs w:val="18"/>
              </w:rPr>
            </w:pPr>
            <w:r w:rsidRPr="00EE6A38">
              <w:rPr>
                <w:rFonts w:ascii="Times New Roman" w:hAnsi="Times New Roman"/>
                <w:sz w:val="18"/>
                <w:szCs w:val="18"/>
              </w:rPr>
              <w:t>Год выпуска:</w:t>
            </w:r>
          </w:p>
        </w:tc>
        <w:tc>
          <w:tcPr>
            <w:tcW w:w="5296" w:type="dxa"/>
            <w:gridSpan w:val="3"/>
          </w:tcPr>
          <w:p w:rsidR="003D1D71" w:rsidRPr="00EE6A38" w:rsidRDefault="003D1D71" w:rsidP="0004225C">
            <w:pPr>
              <w:jc w:val="center"/>
              <w:rPr>
                <w:rFonts w:ascii="Times New Roman" w:hAnsi="Times New Roman"/>
                <w:sz w:val="18"/>
                <w:szCs w:val="18"/>
              </w:rPr>
            </w:pPr>
            <w:r w:rsidRPr="00EE6A38">
              <w:rPr>
                <w:rFonts w:ascii="Times New Roman" w:hAnsi="Times New Roman"/>
                <w:sz w:val="18"/>
                <w:szCs w:val="18"/>
              </w:rPr>
              <w:t>Идентификационный номер транспортного средства</w:t>
            </w:r>
          </w:p>
          <w:p w:rsidR="003D1D71" w:rsidRPr="00EE6A38" w:rsidRDefault="003D1D71" w:rsidP="0004225C">
            <w:pPr>
              <w:jc w:val="center"/>
              <w:rPr>
                <w:rFonts w:ascii="Times New Roman" w:hAnsi="Times New Roman"/>
                <w:sz w:val="18"/>
                <w:szCs w:val="18"/>
              </w:rPr>
            </w:pPr>
          </w:p>
          <w:p w:rsidR="003D1D71" w:rsidRPr="00EE6A38" w:rsidRDefault="003D1D71" w:rsidP="0004225C">
            <w:pPr>
              <w:jc w:val="center"/>
              <w:rPr>
                <w:rFonts w:ascii="Times New Roman" w:hAnsi="Times New Roman"/>
                <w:sz w:val="18"/>
                <w:szCs w:val="18"/>
              </w:rPr>
            </w:pPr>
            <w:r w:rsidRPr="00EE6A38">
              <w:rPr>
                <w:noProof/>
                <w:sz w:val="18"/>
                <w:szCs w:val="18"/>
              </w:rPr>
              <w:drawing>
                <wp:inline distT="0" distB="0" distL="0" distR="0" wp14:anchorId="7D4968DE" wp14:editId="04490C1B">
                  <wp:extent cx="172192" cy="224790"/>
                  <wp:effectExtent l="0" t="0" r="0" b="381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752" cy="235965"/>
                          </a:xfrm>
                          <a:prstGeom prst="rect">
                            <a:avLst/>
                          </a:prstGeom>
                          <a:noFill/>
                          <a:ln>
                            <a:noFill/>
                          </a:ln>
                        </pic:spPr>
                      </pic:pic>
                    </a:graphicData>
                  </a:graphic>
                </wp:inline>
              </w:drawing>
            </w:r>
            <w:r w:rsidRPr="00EE6A38">
              <w:rPr>
                <w:noProof/>
                <w:sz w:val="18"/>
                <w:szCs w:val="18"/>
              </w:rPr>
              <w:drawing>
                <wp:inline distT="0" distB="0" distL="0" distR="0" wp14:anchorId="01621A3D" wp14:editId="2B955301">
                  <wp:extent cx="172192" cy="224790"/>
                  <wp:effectExtent l="0" t="0" r="0" b="381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752" cy="235965"/>
                          </a:xfrm>
                          <a:prstGeom prst="rect">
                            <a:avLst/>
                          </a:prstGeom>
                          <a:noFill/>
                          <a:ln>
                            <a:noFill/>
                          </a:ln>
                        </pic:spPr>
                      </pic:pic>
                    </a:graphicData>
                  </a:graphic>
                </wp:inline>
              </w:drawing>
            </w:r>
            <w:r w:rsidRPr="00EE6A38">
              <w:rPr>
                <w:noProof/>
                <w:sz w:val="18"/>
                <w:szCs w:val="18"/>
              </w:rPr>
              <w:drawing>
                <wp:inline distT="0" distB="0" distL="0" distR="0" wp14:anchorId="1A9E13BA" wp14:editId="3D6774B0">
                  <wp:extent cx="172192" cy="224790"/>
                  <wp:effectExtent l="0" t="0" r="0" b="381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752" cy="235965"/>
                          </a:xfrm>
                          <a:prstGeom prst="rect">
                            <a:avLst/>
                          </a:prstGeom>
                          <a:noFill/>
                          <a:ln>
                            <a:noFill/>
                          </a:ln>
                        </pic:spPr>
                      </pic:pic>
                    </a:graphicData>
                  </a:graphic>
                </wp:inline>
              </w:drawing>
            </w:r>
            <w:r w:rsidRPr="00EE6A38">
              <w:rPr>
                <w:noProof/>
                <w:sz w:val="18"/>
                <w:szCs w:val="18"/>
              </w:rPr>
              <w:drawing>
                <wp:inline distT="0" distB="0" distL="0" distR="0" wp14:anchorId="44F46947" wp14:editId="6F77A926">
                  <wp:extent cx="172192" cy="224790"/>
                  <wp:effectExtent l="0" t="0" r="0" b="381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752" cy="235965"/>
                          </a:xfrm>
                          <a:prstGeom prst="rect">
                            <a:avLst/>
                          </a:prstGeom>
                          <a:noFill/>
                          <a:ln>
                            <a:noFill/>
                          </a:ln>
                        </pic:spPr>
                      </pic:pic>
                    </a:graphicData>
                  </a:graphic>
                </wp:inline>
              </w:drawing>
            </w:r>
            <w:r w:rsidRPr="00EE6A38">
              <w:rPr>
                <w:noProof/>
                <w:sz w:val="18"/>
                <w:szCs w:val="18"/>
              </w:rPr>
              <w:drawing>
                <wp:inline distT="0" distB="0" distL="0" distR="0" wp14:anchorId="5CA10745" wp14:editId="28A0D4A2">
                  <wp:extent cx="172192" cy="224790"/>
                  <wp:effectExtent l="0" t="0" r="0" b="381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752" cy="235965"/>
                          </a:xfrm>
                          <a:prstGeom prst="rect">
                            <a:avLst/>
                          </a:prstGeom>
                          <a:noFill/>
                          <a:ln>
                            <a:noFill/>
                          </a:ln>
                        </pic:spPr>
                      </pic:pic>
                    </a:graphicData>
                  </a:graphic>
                </wp:inline>
              </w:drawing>
            </w:r>
            <w:r w:rsidRPr="00EE6A38">
              <w:rPr>
                <w:noProof/>
                <w:sz w:val="18"/>
                <w:szCs w:val="18"/>
              </w:rPr>
              <w:drawing>
                <wp:inline distT="0" distB="0" distL="0" distR="0" wp14:anchorId="3D0A1A47" wp14:editId="479EDDF3">
                  <wp:extent cx="172192" cy="224790"/>
                  <wp:effectExtent l="0" t="0" r="0" b="381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752" cy="235965"/>
                          </a:xfrm>
                          <a:prstGeom prst="rect">
                            <a:avLst/>
                          </a:prstGeom>
                          <a:noFill/>
                          <a:ln>
                            <a:noFill/>
                          </a:ln>
                        </pic:spPr>
                      </pic:pic>
                    </a:graphicData>
                  </a:graphic>
                </wp:inline>
              </w:drawing>
            </w:r>
            <w:r w:rsidRPr="00EE6A38">
              <w:rPr>
                <w:noProof/>
                <w:sz w:val="18"/>
                <w:szCs w:val="18"/>
              </w:rPr>
              <w:drawing>
                <wp:inline distT="0" distB="0" distL="0" distR="0" wp14:anchorId="34B58A0C" wp14:editId="337DAEE0">
                  <wp:extent cx="172192" cy="224790"/>
                  <wp:effectExtent l="0" t="0" r="0" b="381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752" cy="235965"/>
                          </a:xfrm>
                          <a:prstGeom prst="rect">
                            <a:avLst/>
                          </a:prstGeom>
                          <a:noFill/>
                          <a:ln>
                            <a:noFill/>
                          </a:ln>
                        </pic:spPr>
                      </pic:pic>
                    </a:graphicData>
                  </a:graphic>
                </wp:inline>
              </w:drawing>
            </w:r>
            <w:r w:rsidRPr="00EE6A38">
              <w:rPr>
                <w:noProof/>
                <w:sz w:val="18"/>
                <w:szCs w:val="18"/>
              </w:rPr>
              <w:drawing>
                <wp:inline distT="0" distB="0" distL="0" distR="0" wp14:anchorId="77AA89E9" wp14:editId="647994DF">
                  <wp:extent cx="172192" cy="224790"/>
                  <wp:effectExtent l="0" t="0" r="0" b="381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752" cy="235965"/>
                          </a:xfrm>
                          <a:prstGeom prst="rect">
                            <a:avLst/>
                          </a:prstGeom>
                          <a:noFill/>
                          <a:ln>
                            <a:noFill/>
                          </a:ln>
                        </pic:spPr>
                      </pic:pic>
                    </a:graphicData>
                  </a:graphic>
                </wp:inline>
              </w:drawing>
            </w:r>
            <w:r w:rsidRPr="00EE6A38">
              <w:rPr>
                <w:noProof/>
                <w:sz w:val="18"/>
                <w:szCs w:val="18"/>
              </w:rPr>
              <w:drawing>
                <wp:inline distT="0" distB="0" distL="0" distR="0" wp14:anchorId="27511823" wp14:editId="6D17CA7B">
                  <wp:extent cx="172192" cy="224790"/>
                  <wp:effectExtent l="0" t="0" r="0" b="381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752" cy="235965"/>
                          </a:xfrm>
                          <a:prstGeom prst="rect">
                            <a:avLst/>
                          </a:prstGeom>
                          <a:noFill/>
                          <a:ln>
                            <a:noFill/>
                          </a:ln>
                        </pic:spPr>
                      </pic:pic>
                    </a:graphicData>
                  </a:graphic>
                </wp:inline>
              </w:drawing>
            </w:r>
            <w:r w:rsidRPr="00EE6A38">
              <w:rPr>
                <w:noProof/>
                <w:sz w:val="18"/>
                <w:szCs w:val="18"/>
              </w:rPr>
              <w:drawing>
                <wp:inline distT="0" distB="0" distL="0" distR="0" wp14:anchorId="44BFD3BC" wp14:editId="0E2AA14D">
                  <wp:extent cx="172192" cy="224790"/>
                  <wp:effectExtent l="0" t="0" r="0" b="381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752" cy="235965"/>
                          </a:xfrm>
                          <a:prstGeom prst="rect">
                            <a:avLst/>
                          </a:prstGeom>
                          <a:noFill/>
                          <a:ln>
                            <a:noFill/>
                          </a:ln>
                        </pic:spPr>
                      </pic:pic>
                    </a:graphicData>
                  </a:graphic>
                </wp:inline>
              </w:drawing>
            </w:r>
            <w:r w:rsidRPr="00EE6A38">
              <w:rPr>
                <w:noProof/>
                <w:sz w:val="18"/>
                <w:szCs w:val="18"/>
              </w:rPr>
              <w:drawing>
                <wp:inline distT="0" distB="0" distL="0" distR="0" wp14:anchorId="147ABDD3" wp14:editId="43D0F9A1">
                  <wp:extent cx="172192" cy="224790"/>
                  <wp:effectExtent l="0" t="0" r="0" b="381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752" cy="235965"/>
                          </a:xfrm>
                          <a:prstGeom prst="rect">
                            <a:avLst/>
                          </a:prstGeom>
                          <a:noFill/>
                          <a:ln>
                            <a:noFill/>
                          </a:ln>
                        </pic:spPr>
                      </pic:pic>
                    </a:graphicData>
                  </a:graphic>
                </wp:inline>
              </w:drawing>
            </w:r>
            <w:r w:rsidRPr="00EE6A38">
              <w:rPr>
                <w:noProof/>
                <w:sz w:val="18"/>
                <w:szCs w:val="18"/>
              </w:rPr>
              <w:drawing>
                <wp:inline distT="0" distB="0" distL="0" distR="0" wp14:anchorId="4305753F" wp14:editId="436FD0F9">
                  <wp:extent cx="172192" cy="224790"/>
                  <wp:effectExtent l="0" t="0" r="0" b="381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752" cy="235965"/>
                          </a:xfrm>
                          <a:prstGeom prst="rect">
                            <a:avLst/>
                          </a:prstGeom>
                          <a:noFill/>
                          <a:ln>
                            <a:noFill/>
                          </a:ln>
                        </pic:spPr>
                      </pic:pic>
                    </a:graphicData>
                  </a:graphic>
                </wp:inline>
              </w:drawing>
            </w:r>
            <w:r w:rsidRPr="00EE6A38">
              <w:rPr>
                <w:noProof/>
                <w:sz w:val="18"/>
                <w:szCs w:val="18"/>
              </w:rPr>
              <w:drawing>
                <wp:inline distT="0" distB="0" distL="0" distR="0" wp14:anchorId="33B0A731" wp14:editId="1B0AC843">
                  <wp:extent cx="172192" cy="224790"/>
                  <wp:effectExtent l="0" t="0" r="0" b="381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752" cy="235965"/>
                          </a:xfrm>
                          <a:prstGeom prst="rect">
                            <a:avLst/>
                          </a:prstGeom>
                          <a:noFill/>
                          <a:ln>
                            <a:noFill/>
                          </a:ln>
                        </pic:spPr>
                      </pic:pic>
                    </a:graphicData>
                  </a:graphic>
                </wp:inline>
              </w:drawing>
            </w:r>
            <w:r w:rsidRPr="00EE6A38">
              <w:rPr>
                <w:noProof/>
                <w:sz w:val="18"/>
                <w:szCs w:val="18"/>
              </w:rPr>
              <w:drawing>
                <wp:inline distT="0" distB="0" distL="0" distR="0" wp14:anchorId="07B1746E" wp14:editId="3DCC5B61">
                  <wp:extent cx="172192" cy="224790"/>
                  <wp:effectExtent l="0" t="0" r="0" b="381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752" cy="235965"/>
                          </a:xfrm>
                          <a:prstGeom prst="rect">
                            <a:avLst/>
                          </a:prstGeom>
                          <a:noFill/>
                          <a:ln>
                            <a:noFill/>
                          </a:ln>
                        </pic:spPr>
                      </pic:pic>
                    </a:graphicData>
                  </a:graphic>
                </wp:inline>
              </w:drawing>
            </w:r>
            <w:r w:rsidRPr="00EE6A38">
              <w:rPr>
                <w:noProof/>
                <w:sz w:val="18"/>
                <w:szCs w:val="18"/>
              </w:rPr>
              <w:drawing>
                <wp:inline distT="0" distB="0" distL="0" distR="0" wp14:anchorId="63DA73A6" wp14:editId="4E939839">
                  <wp:extent cx="172192" cy="224790"/>
                  <wp:effectExtent l="0" t="0" r="0" b="381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752" cy="235965"/>
                          </a:xfrm>
                          <a:prstGeom prst="rect">
                            <a:avLst/>
                          </a:prstGeom>
                          <a:noFill/>
                          <a:ln>
                            <a:noFill/>
                          </a:ln>
                        </pic:spPr>
                      </pic:pic>
                    </a:graphicData>
                  </a:graphic>
                </wp:inline>
              </w:drawing>
            </w:r>
            <w:r w:rsidRPr="00EE6A38">
              <w:rPr>
                <w:noProof/>
                <w:sz w:val="18"/>
                <w:szCs w:val="18"/>
              </w:rPr>
              <w:drawing>
                <wp:inline distT="0" distB="0" distL="0" distR="0" wp14:anchorId="0F439249" wp14:editId="2E4FAA40">
                  <wp:extent cx="172192" cy="224790"/>
                  <wp:effectExtent l="0" t="0" r="0" b="381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752" cy="235965"/>
                          </a:xfrm>
                          <a:prstGeom prst="rect">
                            <a:avLst/>
                          </a:prstGeom>
                          <a:noFill/>
                          <a:ln>
                            <a:noFill/>
                          </a:ln>
                        </pic:spPr>
                      </pic:pic>
                    </a:graphicData>
                  </a:graphic>
                </wp:inline>
              </w:drawing>
            </w:r>
            <w:r w:rsidRPr="00EE6A38">
              <w:rPr>
                <w:noProof/>
                <w:sz w:val="18"/>
                <w:szCs w:val="18"/>
              </w:rPr>
              <w:drawing>
                <wp:inline distT="0" distB="0" distL="0" distR="0" wp14:anchorId="414327C6" wp14:editId="4859BE8E">
                  <wp:extent cx="172192" cy="224790"/>
                  <wp:effectExtent l="0" t="0" r="0" b="381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752" cy="235965"/>
                          </a:xfrm>
                          <a:prstGeom prst="rect">
                            <a:avLst/>
                          </a:prstGeom>
                          <a:noFill/>
                          <a:ln>
                            <a:noFill/>
                          </a:ln>
                        </pic:spPr>
                      </pic:pic>
                    </a:graphicData>
                  </a:graphic>
                </wp:inline>
              </w:drawing>
            </w:r>
          </w:p>
        </w:tc>
        <w:tc>
          <w:tcPr>
            <w:tcW w:w="2295" w:type="dxa"/>
          </w:tcPr>
          <w:p w:rsidR="003D1D71" w:rsidRPr="00EE6A38" w:rsidRDefault="003D1D71" w:rsidP="0004225C">
            <w:pPr>
              <w:jc w:val="center"/>
              <w:rPr>
                <w:rFonts w:ascii="Times New Roman" w:hAnsi="Times New Roman"/>
                <w:sz w:val="18"/>
                <w:szCs w:val="18"/>
              </w:rPr>
            </w:pPr>
            <w:r w:rsidRPr="00EE6A38">
              <w:rPr>
                <w:rFonts w:ascii="Times New Roman" w:hAnsi="Times New Roman"/>
                <w:sz w:val="18"/>
                <w:szCs w:val="18"/>
              </w:rPr>
              <w:t>Государственный регистрационный знак транспортного средства</w:t>
            </w:r>
          </w:p>
        </w:tc>
      </w:tr>
      <w:tr w:rsidR="003D1D71" w:rsidTr="0004225C">
        <w:trPr>
          <w:trHeight w:val="851"/>
        </w:trPr>
        <w:tc>
          <w:tcPr>
            <w:tcW w:w="8543" w:type="dxa"/>
            <w:gridSpan w:val="6"/>
          </w:tcPr>
          <w:p w:rsidR="003D1D71" w:rsidRPr="00EE6A38" w:rsidRDefault="003D1D71" w:rsidP="0004225C">
            <w:pPr>
              <w:rPr>
                <w:rFonts w:ascii="Times New Roman" w:hAnsi="Times New Roman"/>
                <w:sz w:val="18"/>
                <w:szCs w:val="18"/>
              </w:rPr>
            </w:pPr>
            <w:r w:rsidRPr="00EE6A38">
              <w:rPr>
                <w:rFonts w:ascii="Times New Roman" w:hAnsi="Times New Roman"/>
                <w:sz w:val="18"/>
                <w:szCs w:val="18"/>
              </w:rPr>
              <w:t>Паспорт транспортного средства, свидетельство о регистрации транспортного средства, паспорт самоходной машины (либо аналогичный документ)</w:t>
            </w:r>
          </w:p>
          <w:p w:rsidR="003D1D71" w:rsidRPr="00EE6A38" w:rsidRDefault="003D1D71" w:rsidP="0004225C">
            <w:pPr>
              <w:rPr>
                <w:rFonts w:ascii="Times New Roman" w:hAnsi="Times New Roman"/>
                <w:sz w:val="18"/>
                <w:szCs w:val="18"/>
              </w:rPr>
            </w:pPr>
            <w:r w:rsidRPr="00EE6A38">
              <w:rPr>
                <w:rFonts w:ascii="Times New Roman" w:hAnsi="Times New Roman"/>
                <w:sz w:val="18"/>
                <w:szCs w:val="18"/>
              </w:rPr>
              <w:t>Вид документа _______________________________ серия ____________ номер ____________</w:t>
            </w:r>
          </w:p>
        </w:tc>
        <w:tc>
          <w:tcPr>
            <w:tcW w:w="2295" w:type="dxa"/>
            <w:vMerge w:val="restart"/>
          </w:tcPr>
          <w:p w:rsidR="003D1D71" w:rsidRPr="00EE6A38" w:rsidRDefault="003D1D71" w:rsidP="0004225C">
            <w:pPr>
              <w:jc w:val="center"/>
              <w:rPr>
                <w:rFonts w:ascii="Times New Roman" w:hAnsi="Times New Roman"/>
                <w:sz w:val="18"/>
                <w:szCs w:val="18"/>
              </w:rPr>
            </w:pPr>
            <w:r w:rsidRPr="00EE6A38">
              <w:rPr>
                <w:rFonts w:ascii="Times New Roman" w:hAnsi="Times New Roman"/>
                <w:sz w:val="18"/>
                <w:szCs w:val="18"/>
              </w:rPr>
              <w:t>Место регистрации транспортного средства</w:t>
            </w:r>
          </w:p>
          <w:p w:rsidR="003D1D71" w:rsidRPr="00EE6A38" w:rsidRDefault="003D1D71" w:rsidP="0004225C">
            <w:pPr>
              <w:jc w:val="center"/>
              <w:rPr>
                <w:rFonts w:ascii="Times New Roman" w:hAnsi="Times New Roman"/>
                <w:sz w:val="18"/>
                <w:szCs w:val="18"/>
              </w:rPr>
            </w:pPr>
          </w:p>
          <w:p w:rsidR="003D1D71" w:rsidRPr="00EE6A38" w:rsidRDefault="003D1D71" w:rsidP="0004225C">
            <w:pPr>
              <w:jc w:val="center"/>
              <w:rPr>
                <w:rFonts w:ascii="Times New Roman" w:hAnsi="Times New Roman"/>
                <w:sz w:val="18"/>
                <w:szCs w:val="18"/>
              </w:rPr>
            </w:pPr>
          </w:p>
          <w:p w:rsidR="003D1D71" w:rsidRPr="00EE6A38" w:rsidRDefault="003D1D71" w:rsidP="0004225C">
            <w:pPr>
              <w:jc w:val="center"/>
              <w:rPr>
                <w:rFonts w:ascii="Times New Roman" w:hAnsi="Times New Roman"/>
                <w:sz w:val="18"/>
                <w:szCs w:val="18"/>
              </w:rPr>
            </w:pPr>
          </w:p>
          <w:p w:rsidR="003D1D71" w:rsidRPr="00EE6A38" w:rsidRDefault="003D1D71" w:rsidP="0004225C">
            <w:pPr>
              <w:jc w:val="center"/>
              <w:rPr>
                <w:rFonts w:ascii="Times New Roman" w:hAnsi="Times New Roman"/>
                <w:sz w:val="18"/>
                <w:szCs w:val="18"/>
              </w:rPr>
            </w:pPr>
          </w:p>
          <w:p w:rsidR="003D1D71" w:rsidRPr="00EE6A38" w:rsidRDefault="003D1D71" w:rsidP="0004225C">
            <w:pPr>
              <w:jc w:val="center"/>
              <w:rPr>
                <w:rFonts w:ascii="Times New Roman" w:hAnsi="Times New Roman"/>
                <w:sz w:val="18"/>
                <w:szCs w:val="18"/>
              </w:rPr>
            </w:pPr>
          </w:p>
        </w:tc>
      </w:tr>
      <w:tr w:rsidR="003D1D71" w:rsidTr="0004225C">
        <w:trPr>
          <w:trHeight w:val="303"/>
        </w:trPr>
        <w:tc>
          <w:tcPr>
            <w:tcW w:w="3317" w:type="dxa"/>
            <w:gridSpan w:val="4"/>
          </w:tcPr>
          <w:p w:rsidR="003D1D71" w:rsidRPr="00EE6A38" w:rsidRDefault="003D1D71" w:rsidP="0004225C">
            <w:pPr>
              <w:spacing w:line="480" w:lineRule="auto"/>
              <w:jc w:val="center"/>
              <w:rPr>
                <w:rFonts w:ascii="Times New Roman" w:hAnsi="Times New Roman"/>
                <w:sz w:val="18"/>
                <w:szCs w:val="18"/>
              </w:rPr>
            </w:pPr>
            <w:r w:rsidRPr="00EE6A38">
              <w:rPr>
                <w:rFonts w:ascii="Times New Roman" w:hAnsi="Times New Roman"/>
                <w:sz w:val="18"/>
                <w:szCs w:val="18"/>
              </w:rPr>
              <w:t>Показатели двигателя:</w:t>
            </w:r>
          </w:p>
        </w:tc>
        <w:tc>
          <w:tcPr>
            <w:tcW w:w="2529" w:type="dxa"/>
            <w:vMerge w:val="restart"/>
          </w:tcPr>
          <w:p w:rsidR="003D1D71" w:rsidRPr="00EE6A38" w:rsidRDefault="003D1D71" w:rsidP="0004225C">
            <w:pPr>
              <w:jc w:val="center"/>
              <w:rPr>
                <w:rFonts w:ascii="Times New Roman" w:hAnsi="Times New Roman"/>
                <w:sz w:val="18"/>
                <w:szCs w:val="18"/>
              </w:rPr>
            </w:pPr>
            <w:r w:rsidRPr="00EE6A38">
              <w:rPr>
                <w:rFonts w:ascii="Times New Roman" w:hAnsi="Times New Roman"/>
                <w:sz w:val="18"/>
                <w:szCs w:val="18"/>
              </w:rPr>
              <w:t>Количество посадочных мест:</w:t>
            </w:r>
          </w:p>
          <w:p w:rsidR="003D1D71" w:rsidRPr="00EE6A38" w:rsidRDefault="003D1D71" w:rsidP="0004225C">
            <w:pPr>
              <w:jc w:val="center"/>
              <w:rPr>
                <w:rFonts w:ascii="Times New Roman" w:hAnsi="Times New Roman"/>
                <w:sz w:val="18"/>
                <w:szCs w:val="18"/>
              </w:rPr>
            </w:pPr>
          </w:p>
          <w:p w:rsidR="003D1D71" w:rsidRPr="00EE6A38" w:rsidRDefault="003D1D71" w:rsidP="0004225C">
            <w:pPr>
              <w:jc w:val="center"/>
              <w:rPr>
                <w:rFonts w:ascii="Times New Roman" w:hAnsi="Times New Roman"/>
                <w:sz w:val="18"/>
                <w:szCs w:val="18"/>
              </w:rPr>
            </w:pPr>
            <w:r w:rsidRPr="00EE6A38">
              <w:rPr>
                <w:noProof/>
                <w:color w:val="000000" w:themeColor="text1"/>
                <w:sz w:val="18"/>
                <w:szCs w:val="18"/>
              </w:rPr>
              <w:drawing>
                <wp:inline distT="0" distB="0" distL="0" distR="0" wp14:anchorId="35F02F71" wp14:editId="5A58E46E">
                  <wp:extent cx="171450" cy="1905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EE6A38">
              <w:rPr>
                <w:rFonts w:ascii="Times New Roman" w:hAnsi="Times New Roman"/>
                <w:sz w:val="18"/>
                <w:szCs w:val="18"/>
              </w:rPr>
              <w:t xml:space="preserve">16 и </w:t>
            </w:r>
            <w:proofErr w:type="gramStart"/>
            <w:r w:rsidRPr="00EE6A38">
              <w:rPr>
                <w:rFonts w:ascii="Times New Roman" w:hAnsi="Times New Roman"/>
                <w:sz w:val="18"/>
                <w:szCs w:val="18"/>
              </w:rPr>
              <w:t xml:space="preserve">менее </w:t>
            </w:r>
            <w:r w:rsidRPr="00EE6A38">
              <w:rPr>
                <w:noProof/>
                <w:color w:val="000000" w:themeColor="text1"/>
                <w:sz w:val="18"/>
                <w:szCs w:val="18"/>
              </w:rPr>
              <w:drawing>
                <wp:inline distT="0" distB="0" distL="0" distR="0" wp14:anchorId="1F403CC2" wp14:editId="7E67AE6C">
                  <wp:extent cx="171450" cy="1905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EE6A38">
              <w:rPr>
                <w:rFonts w:ascii="Times New Roman" w:hAnsi="Times New Roman"/>
                <w:sz w:val="18"/>
                <w:szCs w:val="18"/>
              </w:rPr>
              <w:t xml:space="preserve"> более</w:t>
            </w:r>
            <w:proofErr w:type="gramEnd"/>
            <w:r w:rsidRPr="00EE6A38">
              <w:rPr>
                <w:rFonts w:ascii="Times New Roman" w:hAnsi="Times New Roman"/>
                <w:sz w:val="18"/>
                <w:szCs w:val="18"/>
              </w:rPr>
              <w:t xml:space="preserve"> 16</w:t>
            </w:r>
          </w:p>
        </w:tc>
        <w:tc>
          <w:tcPr>
            <w:tcW w:w="2697" w:type="dxa"/>
            <w:vMerge w:val="restart"/>
          </w:tcPr>
          <w:p w:rsidR="003D1D71" w:rsidRDefault="003D1D71" w:rsidP="0004225C">
            <w:pPr>
              <w:jc w:val="center"/>
              <w:rPr>
                <w:rFonts w:ascii="Times New Roman" w:hAnsi="Times New Roman"/>
                <w:sz w:val="18"/>
                <w:szCs w:val="18"/>
              </w:rPr>
            </w:pPr>
            <w:r w:rsidRPr="00EE6A38">
              <w:rPr>
                <w:rFonts w:ascii="Times New Roman" w:hAnsi="Times New Roman"/>
                <w:sz w:val="18"/>
                <w:szCs w:val="18"/>
              </w:rPr>
              <w:t>Максимальная грузоподъемность:</w:t>
            </w:r>
          </w:p>
          <w:p w:rsidR="003D1D71" w:rsidRPr="00EE6A38" w:rsidRDefault="003D1D71" w:rsidP="0004225C">
            <w:pPr>
              <w:jc w:val="center"/>
              <w:rPr>
                <w:rFonts w:ascii="Times New Roman" w:hAnsi="Times New Roman"/>
                <w:sz w:val="18"/>
                <w:szCs w:val="18"/>
              </w:rPr>
            </w:pPr>
          </w:p>
          <w:p w:rsidR="003D1D71" w:rsidRPr="00EE6A38" w:rsidRDefault="003D1D71" w:rsidP="0004225C">
            <w:pPr>
              <w:jc w:val="center"/>
              <w:rPr>
                <w:rFonts w:ascii="Times New Roman" w:hAnsi="Times New Roman"/>
                <w:sz w:val="18"/>
                <w:szCs w:val="18"/>
              </w:rPr>
            </w:pPr>
            <w:r w:rsidRPr="00EE6A38">
              <w:rPr>
                <w:noProof/>
                <w:color w:val="000000" w:themeColor="text1"/>
                <w:sz w:val="18"/>
                <w:szCs w:val="18"/>
              </w:rPr>
              <w:drawing>
                <wp:inline distT="0" distB="0" distL="0" distR="0" wp14:anchorId="6A9B5E2B" wp14:editId="6578780D">
                  <wp:extent cx="17145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EE6A38">
              <w:rPr>
                <w:rFonts w:ascii="Times New Roman" w:hAnsi="Times New Roman"/>
                <w:sz w:val="18"/>
                <w:szCs w:val="18"/>
              </w:rPr>
              <w:t xml:space="preserve">16 т и менее. </w:t>
            </w:r>
            <w:r w:rsidRPr="00EE6A38">
              <w:rPr>
                <w:noProof/>
                <w:color w:val="000000" w:themeColor="text1"/>
                <w:sz w:val="18"/>
                <w:szCs w:val="18"/>
              </w:rPr>
              <w:drawing>
                <wp:inline distT="0" distB="0" distL="0" distR="0" wp14:anchorId="59A28228" wp14:editId="4A6826E6">
                  <wp:extent cx="17145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EE6A38">
              <w:rPr>
                <w:rFonts w:ascii="Times New Roman" w:hAnsi="Times New Roman"/>
                <w:sz w:val="18"/>
                <w:szCs w:val="18"/>
              </w:rPr>
              <w:t xml:space="preserve"> более 16 т.</w:t>
            </w:r>
          </w:p>
        </w:tc>
        <w:tc>
          <w:tcPr>
            <w:tcW w:w="2295" w:type="dxa"/>
            <w:vMerge/>
          </w:tcPr>
          <w:p w:rsidR="003D1D71" w:rsidRDefault="003D1D71" w:rsidP="0004225C">
            <w:pPr>
              <w:rPr>
                <w:rFonts w:ascii="Times New Roman" w:hAnsi="Times New Roman"/>
              </w:rPr>
            </w:pPr>
          </w:p>
        </w:tc>
      </w:tr>
      <w:tr w:rsidR="003D1D71" w:rsidTr="0004225C">
        <w:trPr>
          <w:trHeight w:val="550"/>
        </w:trPr>
        <w:tc>
          <w:tcPr>
            <w:tcW w:w="1501" w:type="dxa"/>
          </w:tcPr>
          <w:p w:rsidR="003D1D71" w:rsidRDefault="003D1D71" w:rsidP="0004225C">
            <w:pPr>
              <w:ind w:firstLine="29"/>
              <w:jc w:val="center"/>
              <w:rPr>
                <w:rFonts w:ascii="Times New Roman" w:hAnsi="Times New Roman"/>
              </w:rPr>
            </w:pPr>
            <w:r w:rsidRPr="00796493">
              <w:rPr>
                <w:noProof/>
              </w:rPr>
              <w:drawing>
                <wp:inline distT="0" distB="0" distL="0" distR="0" wp14:anchorId="18A934C0" wp14:editId="2E597282">
                  <wp:extent cx="171450" cy="19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796493">
              <w:rPr>
                <w:noProof/>
              </w:rPr>
              <w:drawing>
                <wp:inline distT="0" distB="0" distL="0" distR="0" wp14:anchorId="388AA704" wp14:editId="3A360A5D">
                  <wp:extent cx="171450" cy="190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796493">
              <w:rPr>
                <w:noProof/>
              </w:rPr>
              <w:drawing>
                <wp:inline distT="0" distB="0" distL="0" distR="0" wp14:anchorId="46385752" wp14:editId="7A7AADD7">
                  <wp:extent cx="171450" cy="190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796493">
              <w:rPr>
                <w:noProof/>
              </w:rPr>
              <w:drawing>
                <wp:inline distT="0" distB="0" distL="0" distR="0" wp14:anchorId="4F6C1521" wp14:editId="00736EEE">
                  <wp:extent cx="171450" cy="1905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EC41BA">
              <w:rPr>
                <w:rFonts w:ascii="Times New Roman" w:hAnsi="Times New Roman"/>
              </w:rPr>
              <w:t>см</w:t>
            </w:r>
            <w:r w:rsidRPr="00EC41BA">
              <w:rPr>
                <w:rFonts w:ascii="Times New Roman" w:hAnsi="Times New Roman"/>
                <w:vertAlign w:val="superscript"/>
              </w:rPr>
              <w:t>3</w:t>
            </w:r>
          </w:p>
        </w:tc>
        <w:tc>
          <w:tcPr>
            <w:tcW w:w="1816" w:type="dxa"/>
            <w:gridSpan w:val="3"/>
          </w:tcPr>
          <w:p w:rsidR="003D1D71" w:rsidRDefault="003D1D71" w:rsidP="0004225C">
            <w:pPr>
              <w:jc w:val="center"/>
              <w:rPr>
                <w:rFonts w:ascii="Times New Roman" w:hAnsi="Times New Roman"/>
              </w:rPr>
            </w:pPr>
            <w:r w:rsidRPr="00EC41BA">
              <w:rPr>
                <w:noProof/>
              </w:rPr>
              <w:drawing>
                <wp:inline distT="0" distB="0" distL="0" distR="0" wp14:anchorId="67734F10" wp14:editId="4DAD1844">
                  <wp:extent cx="171450" cy="190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EC41BA">
              <w:rPr>
                <w:noProof/>
              </w:rPr>
              <w:drawing>
                <wp:inline distT="0" distB="0" distL="0" distR="0" wp14:anchorId="0488CCE3" wp14:editId="0F28CE53">
                  <wp:extent cx="171450" cy="190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EC41BA">
              <w:rPr>
                <w:noProof/>
              </w:rPr>
              <w:drawing>
                <wp:inline distT="0" distB="0" distL="0" distR="0" wp14:anchorId="2B7FFFEC" wp14:editId="6889DC4B">
                  <wp:extent cx="171450" cy="1905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EC41BA">
              <w:rPr>
                <w:rFonts w:ascii="Times New Roman" w:hAnsi="Times New Roman"/>
              </w:rPr>
              <w:t xml:space="preserve"> </w:t>
            </w:r>
          </w:p>
          <w:p w:rsidR="003D1D71" w:rsidRPr="005748F1" w:rsidRDefault="003D1D71" w:rsidP="0004225C">
            <w:pPr>
              <w:jc w:val="center"/>
              <w:rPr>
                <w:rFonts w:ascii="Times New Roman" w:hAnsi="Times New Roman"/>
                <w:lang w:val="en-US"/>
              </w:rPr>
            </w:pPr>
            <w:proofErr w:type="spellStart"/>
            <w:r w:rsidRPr="00EC41BA">
              <w:rPr>
                <w:rFonts w:ascii="Times New Roman" w:hAnsi="Times New Roman"/>
              </w:rPr>
              <w:t>л.с</w:t>
            </w:r>
            <w:proofErr w:type="spellEnd"/>
            <w:r>
              <w:rPr>
                <w:rFonts w:ascii="Times New Roman" w:hAnsi="Times New Roman"/>
                <w:lang w:val="en-US"/>
              </w:rPr>
              <w:t>.</w:t>
            </w:r>
          </w:p>
        </w:tc>
        <w:tc>
          <w:tcPr>
            <w:tcW w:w="2529" w:type="dxa"/>
            <w:vMerge/>
          </w:tcPr>
          <w:p w:rsidR="003D1D71" w:rsidRPr="00796493" w:rsidRDefault="003D1D71" w:rsidP="0004225C">
            <w:pPr>
              <w:rPr>
                <w:rFonts w:ascii="Times New Roman" w:hAnsi="Times New Roman"/>
              </w:rPr>
            </w:pPr>
          </w:p>
        </w:tc>
        <w:tc>
          <w:tcPr>
            <w:tcW w:w="2697" w:type="dxa"/>
            <w:vMerge/>
          </w:tcPr>
          <w:p w:rsidR="003D1D71" w:rsidRDefault="003D1D71" w:rsidP="0004225C">
            <w:pPr>
              <w:jc w:val="center"/>
              <w:rPr>
                <w:rFonts w:ascii="Times New Roman" w:hAnsi="Times New Roman"/>
              </w:rPr>
            </w:pPr>
          </w:p>
        </w:tc>
        <w:tc>
          <w:tcPr>
            <w:tcW w:w="2295" w:type="dxa"/>
            <w:vMerge/>
          </w:tcPr>
          <w:p w:rsidR="003D1D71" w:rsidRDefault="003D1D71" w:rsidP="0004225C">
            <w:pPr>
              <w:rPr>
                <w:rFonts w:ascii="Times New Roman" w:hAnsi="Times New Roman"/>
              </w:rPr>
            </w:pPr>
          </w:p>
        </w:tc>
      </w:tr>
      <w:tr w:rsidR="003D1D71" w:rsidTr="0004225C">
        <w:trPr>
          <w:trHeight w:val="555"/>
        </w:trPr>
        <w:tc>
          <w:tcPr>
            <w:tcW w:w="10838" w:type="dxa"/>
            <w:gridSpan w:val="7"/>
          </w:tcPr>
          <w:p w:rsidR="003D1D71" w:rsidRDefault="003D1D71" w:rsidP="0004225C">
            <w:pPr>
              <w:spacing w:line="360"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Транспортное средство используется в сезонные </w:t>
            </w:r>
            <w:proofErr w:type="gramStart"/>
            <w:r>
              <w:rPr>
                <w:rFonts w:ascii="Times New Roman" w:hAnsi="Times New Roman"/>
                <w:color w:val="000000" w:themeColor="text1"/>
                <w:sz w:val="18"/>
                <w:szCs w:val="18"/>
              </w:rPr>
              <w:t xml:space="preserve">периоды:   </w:t>
            </w:r>
            <w:proofErr w:type="gramEnd"/>
            <w:r w:rsidRPr="00515A12">
              <w:rPr>
                <w:noProof/>
                <w:color w:val="000000" w:themeColor="text1"/>
                <w:sz w:val="18"/>
                <w:szCs w:val="18"/>
              </w:rPr>
              <w:drawing>
                <wp:inline distT="0" distB="0" distL="0" distR="0" wp14:anchorId="0BD5281A" wp14:editId="0B7034C8">
                  <wp:extent cx="171450" cy="19050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Pr>
                <w:rFonts w:ascii="Times New Roman" w:hAnsi="Times New Roman"/>
                <w:color w:val="000000" w:themeColor="text1"/>
                <w:sz w:val="18"/>
                <w:szCs w:val="18"/>
              </w:rPr>
              <w:t xml:space="preserve">  да,</w:t>
            </w:r>
            <w:r w:rsidRPr="0093024A">
              <w:rPr>
                <w:noProof/>
                <w:color w:val="000000" w:themeColor="text1"/>
                <w:sz w:val="18"/>
                <w:szCs w:val="18"/>
              </w:rPr>
              <w:t xml:space="preserve"> </w:t>
            </w:r>
            <w:r w:rsidRPr="00515A12">
              <w:rPr>
                <w:noProof/>
                <w:color w:val="000000" w:themeColor="text1"/>
                <w:sz w:val="18"/>
                <w:szCs w:val="18"/>
              </w:rPr>
              <w:drawing>
                <wp:inline distT="0" distB="0" distL="0" distR="0" wp14:anchorId="6AA58D22" wp14:editId="6C243F32">
                  <wp:extent cx="171450" cy="19050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Pr>
                <w:rFonts w:ascii="Times New Roman" w:hAnsi="Times New Roman"/>
                <w:color w:val="000000" w:themeColor="text1"/>
                <w:sz w:val="18"/>
                <w:szCs w:val="18"/>
              </w:rPr>
              <w:t xml:space="preserve">   нет</w:t>
            </w:r>
          </w:p>
          <w:p w:rsidR="003D1D71" w:rsidRPr="007E3FEC" w:rsidRDefault="003D1D71" w:rsidP="0004225C">
            <w:pPr>
              <w:spacing w:line="360" w:lineRule="auto"/>
              <w:rPr>
                <w:rFonts w:ascii="Times New Roman" w:hAnsi="Times New Roman"/>
                <w:color w:val="000000" w:themeColor="text1"/>
                <w:sz w:val="18"/>
                <w:szCs w:val="18"/>
              </w:rPr>
            </w:pPr>
            <w:r w:rsidRPr="00743D07">
              <w:rPr>
                <w:rFonts w:ascii="Times New Roman" w:hAnsi="Times New Roman"/>
                <w:color w:val="000000" w:themeColor="text1"/>
                <w:sz w:val="18"/>
                <w:szCs w:val="18"/>
              </w:rPr>
              <w:t>Страхование распространяется на страховые случаи, произошедшие в период использования транспортного средства в течение календарных месяцев, которые не вычеркнуты знаком Х</w:t>
            </w:r>
            <w:r>
              <w:rPr>
                <w:rFonts w:ascii="Times New Roman" w:hAnsi="Times New Roman"/>
                <w:color w:val="000000" w:themeColor="text1"/>
                <w:sz w:val="18"/>
                <w:szCs w:val="18"/>
              </w:rPr>
              <w:t xml:space="preserve"> </w:t>
            </w:r>
            <w:r>
              <w:rPr>
                <w:noProof/>
                <w:color w:val="000000" w:themeColor="text1"/>
              </w:rPr>
              <w:drawing>
                <wp:inline distT="0" distB="0" distL="0" distR="0" wp14:anchorId="459945F1" wp14:editId="241D143B">
                  <wp:extent cx="342900" cy="24765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Pr>
                <w:noProof/>
                <w:color w:val="000000" w:themeColor="text1"/>
              </w:rPr>
              <w:drawing>
                <wp:inline distT="0" distB="0" distL="0" distR="0" wp14:anchorId="0A9DE192" wp14:editId="65E3521D">
                  <wp:extent cx="314325" cy="247650"/>
                  <wp:effectExtent l="0" t="0" r="9525"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Pr>
                <w:noProof/>
                <w:color w:val="000000" w:themeColor="text1"/>
              </w:rPr>
              <w:drawing>
                <wp:inline distT="0" distB="0" distL="0" distR="0" wp14:anchorId="5CD20597" wp14:editId="002D50A5">
                  <wp:extent cx="352425" cy="247650"/>
                  <wp:effectExtent l="0" t="0" r="9525"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Pr>
                <w:noProof/>
                <w:color w:val="000000" w:themeColor="text1"/>
              </w:rPr>
              <w:drawing>
                <wp:inline distT="0" distB="0" distL="0" distR="0" wp14:anchorId="657B74CC" wp14:editId="4C3CB26B">
                  <wp:extent cx="314325" cy="247650"/>
                  <wp:effectExtent l="0" t="0" r="9525"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Pr>
                <w:noProof/>
                <w:color w:val="000000" w:themeColor="text1"/>
              </w:rPr>
              <w:drawing>
                <wp:inline distT="0" distB="0" distL="0" distR="0" wp14:anchorId="4F9581D8" wp14:editId="35A3268B">
                  <wp:extent cx="295275" cy="247650"/>
                  <wp:effectExtent l="0" t="0" r="9525"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Pr>
                <w:noProof/>
                <w:color w:val="000000" w:themeColor="text1"/>
              </w:rPr>
              <w:drawing>
                <wp:inline distT="0" distB="0" distL="0" distR="0" wp14:anchorId="4F0A6BA0" wp14:editId="5DCFBDC1">
                  <wp:extent cx="295275" cy="247650"/>
                  <wp:effectExtent l="0" t="0" r="9525"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Pr>
                <w:noProof/>
                <w:color w:val="000000" w:themeColor="text1"/>
              </w:rPr>
              <w:drawing>
                <wp:inline distT="0" distB="0" distL="0" distR="0" wp14:anchorId="05AF6CC9" wp14:editId="35ECFC10">
                  <wp:extent cx="295275" cy="247650"/>
                  <wp:effectExtent l="0" t="0" r="9525"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Pr>
                <w:noProof/>
                <w:color w:val="000000" w:themeColor="text1"/>
              </w:rPr>
              <w:drawing>
                <wp:inline distT="0" distB="0" distL="0" distR="0" wp14:anchorId="5F8ECF9F" wp14:editId="04BFF07D">
                  <wp:extent cx="285750" cy="24765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Pr>
                <w:noProof/>
                <w:color w:val="000000" w:themeColor="text1"/>
              </w:rPr>
              <w:drawing>
                <wp:inline distT="0" distB="0" distL="0" distR="0" wp14:anchorId="5279AA33" wp14:editId="2083489C">
                  <wp:extent cx="285750" cy="24765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Pr>
                <w:noProof/>
                <w:color w:val="000000" w:themeColor="text1"/>
              </w:rPr>
              <w:drawing>
                <wp:inline distT="0" distB="0" distL="0" distR="0" wp14:anchorId="67855998" wp14:editId="01CAFCA8">
                  <wp:extent cx="381000" cy="247650"/>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Pr>
                <w:noProof/>
                <w:color w:val="000000" w:themeColor="text1"/>
              </w:rPr>
              <w:drawing>
                <wp:inline distT="0" distB="0" distL="0" distR="0" wp14:anchorId="634B63BD" wp14:editId="5E3E3808">
                  <wp:extent cx="381000" cy="247650"/>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Pr>
                <w:noProof/>
                <w:color w:val="000000" w:themeColor="text1"/>
              </w:rPr>
              <w:drawing>
                <wp:inline distT="0" distB="0" distL="0" distR="0" wp14:anchorId="13F86ABE" wp14:editId="3C23BAB7">
                  <wp:extent cx="381000" cy="24765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p>
        </w:tc>
      </w:tr>
    </w:tbl>
    <w:p w:rsidR="003D1D71" w:rsidRPr="00796493" w:rsidRDefault="003D1D71" w:rsidP="003D1D71">
      <w:pPr>
        <w:ind w:firstLine="0"/>
        <w:rPr>
          <w:rFonts w:cs="Times New Roman"/>
          <w:sz w:val="18"/>
          <w:szCs w:val="18"/>
        </w:rPr>
      </w:pPr>
      <w:r w:rsidRPr="004B333E">
        <w:rPr>
          <w:rFonts w:cs="Times New Roman"/>
          <w:sz w:val="18"/>
          <w:szCs w:val="18"/>
        </w:rPr>
        <w:t>Цель использования транспортного средства (отметить нужное</w:t>
      </w:r>
      <w:proofErr w:type="gramStart"/>
      <w:r w:rsidRPr="004B333E">
        <w:rPr>
          <w:rFonts w:cs="Times New Roman"/>
          <w:sz w:val="18"/>
          <w:szCs w:val="18"/>
        </w:rPr>
        <w:t xml:space="preserve">): </w:t>
      </w:r>
      <w:r w:rsidRPr="004B333E">
        <w:rPr>
          <w:noProof/>
          <w:color w:val="000000" w:themeColor="text1"/>
          <w:sz w:val="18"/>
          <w:szCs w:val="18"/>
          <w:lang w:eastAsia="ru-RU"/>
        </w:rPr>
        <w:drawing>
          <wp:inline distT="0" distB="0" distL="0" distR="0" wp14:anchorId="41BEC118" wp14:editId="4E027B8D">
            <wp:extent cx="171450" cy="1905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4B333E">
        <w:rPr>
          <w:rFonts w:cs="Times New Roman"/>
          <w:sz w:val="18"/>
          <w:szCs w:val="18"/>
        </w:rPr>
        <w:t xml:space="preserve"> личн</w:t>
      </w:r>
      <w:r>
        <w:rPr>
          <w:rFonts w:cs="Times New Roman"/>
          <w:sz w:val="18"/>
          <w:szCs w:val="18"/>
        </w:rPr>
        <w:t>ая</w:t>
      </w:r>
      <w:proofErr w:type="gramEnd"/>
      <w:r w:rsidRPr="004B333E">
        <w:rPr>
          <w:rFonts w:cs="Times New Roman"/>
          <w:sz w:val="18"/>
          <w:szCs w:val="18"/>
        </w:rPr>
        <w:t xml:space="preserve">, </w:t>
      </w:r>
      <w:r w:rsidRPr="004B333E">
        <w:rPr>
          <w:noProof/>
          <w:color w:val="000000" w:themeColor="text1"/>
          <w:sz w:val="18"/>
          <w:szCs w:val="18"/>
          <w:lang w:eastAsia="ru-RU"/>
        </w:rPr>
        <w:drawing>
          <wp:inline distT="0" distB="0" distL="0" distR="0" wp14:anchorId="504AB527" wp14:editId="5D146658">
            <wp:extent cx="171450" cy="1905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4B333E">
        <w:rPr>
          <w:rFonts w:cs="Times New Roman"/>
          <w:sz w:val="18"/>
          <w:szCs w:val="18"/>
        </w:rPr>
        <w:t xml:space="preserve"> учебная езда, </w:t>
      </w:r>
      <w:r w:rsidRPr="004B333E">
        <w:rPr>
          <w:noProof/>
          <w:color w:val="000000" w:themeColor="text1"/>
          <w:sz w:val="18"/>
          <w:szCs w:val="18"/>
          <w:lang w:eastAsia="ru-RU"/>
        </w:rPr>
        <w:drawing>
          <wp:inline distT="0" distB="0" distL="0" distR="0" wp14:anchorId="72A71B40" wp14:editId="0FCD6BED">
            <wp:extent cx="171450" cy="1905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Pr>
          <w:rFonts w:cs="Times New Roman"/>
          <w:sz w:val="18"/>
          <w:szCs w:val="18"/>
        </w:rPr>
        <w:t xml:space="preserve"> такси, </w:t>
      </w:r>
      <w:r w:rsidRPr="004B333E">
        <w:rPr>
          <w:noProof/>
          <w:color w:val="000000" w:themeColor="text1"/>
          <w:sz w:val="18"/>
          <w:szCs w:val="18"/>
          <w:lang w:eastAsia="ru-RU"/>
        </w:rPr>
        <w:drawing>
          <wp:inline distT="0" distB="0" distL="0" distR="0" wp14:anchorId="56B2185F" wp14:editId="095DD3F9">
            <wp:extent cx="171450" cy="1905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4B333E">
        <w:rPr>
          <w:rFonts w:cs="Times New Roman"/>
          <w:sz w:val="18"/>
          <w:szCs w:val="18"/>
        </w:rPr>
        <w:t xml:space="preserve"> перевозка опасных и легковоспламеняющихся грузов, </w:t>
      </w:r>
      <w:r w:rsidRPr="004B333E">
        <w:rPr>
          <w:noProof/>
          <w:color w:val="000000" w:themeColor="text1"/>
          <w:sz w:val="18"/>
          <w:szCs w:val="18"/>
          <w:lang w:eastAsia="ru-RU"/>
        </w:rPr>
        <w:drawing>
          <wp:inline distT="0" distB="0" distL="0" distR="0" wp14:anchorId="6F99BAAA" wp14:editId="779B0956">
            <wp:extent cx="171450" cy="1905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4B333E">
        <w:rPr>
          <w:rFonts w:cs="Times New Roman"/>
          <w:sz w:val="18"/>
          <w:szCs w:val="18"/>
        </w:rPr>
        <w:t xml:space="preserve"> прокат</w:t>
      </w:r>
      <w:r>
        <w:rPr>
          <w:rFonts w:cs="Times New Roman"/>
          <w:sz w:val="18"/>
          <w:szCs w:val="18"/>
        </w:rPr>
        <w:t xml:space="preserve"> </w:t>
      </w:r>
      <w:r w:rsidRPr="004B333E">
        <w:rPr>
          <w:rFonts w:cs="Times New Roman"/>
          <w:sz w:val="18"/>
          <w:szCs w:val="18"/>
        </w:rPr>
        <w:t xml:space="preserve">/ краткосрочная аренда, </w:t>
      </w:r>
      <w:r w:rsidRPr="004B333E">
        <w:rPr>
          <w:noProof/>
          <w:color w:val="000000" w:themeColor="text1"/>
          <w:sz w:val="18"/>
          <w:szCs w:val="18"/>
          <w:lang w:eastAsia="ru-RU"/>
        </w:rPr>
        <w:drawing>
          <wp:inline distT="0" distB="0" distL="0" distR="0" wp14:anchorId="11C21292" wp14:editId="5D4F14EC">
            <wp:extent cx="171450" cy="1905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4B333E">
        <w:rPr>
          <w:rFonts w:cs="Times New Roman"/>
          <w:sz w:val="18"/>
          <w:szCs w:val="18"/>
        </w:rPr>
        <w:t xml:space="preserve"> регулярные пассажирские перевозки/перевозки пассажиров по заказам, </w:t>
      </w:r>
      <w:r w:rsidRPr="004B333E">
        <w:rPr>
          <w:noProof/>
          <w:color w:val="000000" w:themeColor="text1"/>
          <w:sz w:val="18"/>
          <w:szCs w:val="18"/>
          <w:lang w:eastAsia="ru-RU"/>
        </w:rPr>
        <w:drawing>
          <wp:inline distT="0" distB="0" distL="0" distR="0" wp14:anchorId="3DE2902E" wp14:editId="37C20483">
            <wp:extent cx="171450" cy="1905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4B333E">
        <w:rPr>
          <w:rFonts w:cs="Times New Roman"/>
          <w:sz w:val="18"/>
          <w:szCs w:val="18"/>
        </w:rPr>
        <w:t xml:space="preserve"> дорожные и специальные транспортные средства, </w:t>
      </w:r>
      <w:r w:rsidRPr="004B333E">
        <w:rPr>
          <w:noProof/>
          <w:color w:val="000000" w:themeColor="text1"/>
          <w:sz w:val="18"/>
          <w:szCs w:val="18"/>
          <w:lang w:eastAsia="ru-RU"/>
        </w:rPr>
        <w:drawing>
          <wp:inline distT="0" distB="0" distL="0" distR="0" wp14:anchorId="2933DA3A" wp14:editId="4547A53B">
            <wp:extent cx="171450" cy="1905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4B333E">
        <w:rPr>
          <w:rFonts w:cs="Times New Roman"/>
          <w:sz w:val="18"/>
          <w:szCs w:val="18"/>
        </w:rPr>
        <w:t xml:space="preserve"> экстренные и коммунальные службы, </w:t>
      </w:r>
      <w:r w:rsidRPr="004B333E">
        <w:rPr>
          <w:noProof/>
          <w:color w:val="000000" w:themeColor="text1"/>
          <w:sz w:val="18"/>
          <w:szCs w:val="18"/>
          <w:lang w:eastAsia="ru-RU"/>
        </w:rPr>
        <w:drawing>
          <wp:inline distT="0" distB="0" distL="0" distR="0" wp14:anchorId="689AB12E" wp14:editId="118C2F5E">
            <wp:extent cx="171450" cy="1905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94028"/>
                    </a:xfrm>
                    <a:prstGeom prst="rect">
                      <a:avLst/>
                    </a:prstGeom>
                    <a:noFill/>
                    <a:ln>
                      <a:noFill/>
                    </a:ln>
                  </pic:spPr>
                </pic:pic>
              </a:graphicData>
            </a:graphic>
          </wp:inline>
        </w:drawing>
      </w:r>
      <w:r w:rsidRPr="004B333E">
        <w:rPr>
          <w:rFonts w:cs="Times New Roman"/>
          <w:sz w:val="18"/>
          <w:szCs w:val="18"/>
        </w:rPr>
        <w:t xml:space="preserve"> прочее.</w:t>
      </w:r>
    </w:p>
    <w:p w:rsidR="003D1D71" w:rsidRPr="00796493" w:rsidRDefault="003D1D71" w:rsidP="003D1D71">
      <w:pPr>
        <w:ind w:firstLine="0"/>
        <w:rPr>
          <w:rFonts w:cs="Times New Roman"/>
          <w:szCs w:val="20"/>
        </w:rPr>
      </w:pPr>
      <w:r w:rsidRPr="00796493">
        <w:rPr>
          <w:rFonts w:cs="Times New Roman"/>
          <w:noProof/>
          <w:szCs w:val="20"/>
          <w:lang w:eastAsia="ru-RU"/>
        </w:rPr>
        <mc:AlternateContent>
          <mc:Choice Requires="wps">
            <w:drawing>
              <wp:anchor distT="0" distB="0" distL="114300" distR="114300" simplePos="0" relativeHeight="251662336" behindDoc="0" locked="0" layoutInCell="1" allowOverlap="1" wp14:anchorId="4A01F414" wp14:editId="47FD6F51">
                <wp:simplePos x="0" y="0"/>
                <wp:positionH relativeFrom="column">
                  <wp:posOffset>4988560</wp:posOffset>
                </wp:positionH>
                <wp:positionV relativeFrom="paragraph">
                  <wp:posOffset>154940</wp:posOffset>
                </wp:positionV>
                <wp:extent cx="447675" cy="161925"/>
                <wp:effectExtent l="0" t="0" r="28575" b="28575"/>
                <wp:wrapNone/>
                <wp:docPr id="74" name="Прямоугольник 74"/>
                <wp:cNvGraphicFramePr/>
                <a:graphic xmlns:a="http://schemas.openxmlformats.org/drawingml/2006/main">
                  <a:graphicData uri="http://schemas.microsoft.com/office/word/2010/wordprocessingShape">
                    <wps:wsp>
                      <wps:cNvSpPr/>
                      <wps:spPr>
                        <a:xfrm>
                          <a:off x="0" y="0"/>
                          <a:ext cx="44767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006248" id="Прямоугольник 74" o:spid="_x0000_s1026" style="position:absolute;margin-left:392.8pt;margin-top:12.2pt;width:35.25pt;height:1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" fillcolor="white [3212]" strokecolor="black [3213]" strokeweight="1pt"/>
            </w:pict>
          </mc:Fallback>
        </mc:AlternateContent>
      </w:r>
      <w:r w:rsidRPr="00796493">
        <w:rPr>
          <w:rFonts w:cs="Times New Roman"/>
          <w:szCs w:val="20"/>
        </w:rPr>
        <w:t>3. Договор заключен в отношении:</w:t>
      </w:r>
    </w:p>
    <w:p w:rsidR="003D1D71" w:rsidRPr="00796493" w:rsidRDefault="003D1D71" w:rsidP="003D1D71">
      <w:pPr>
        <w:ind w:firstLine="0"/>
        <w:rPr>
          <w:rFonts w:cs="Times New Roman"/>
          <w:szCs w:val="20"/>
        </w:rPr>
      </w:pPr>
      <w:r w:rsidRPr="00796493">
        <w:rPr>
          <w:rFonts w:cs="Times New Roman"/>
          <w:noProof/>
          <w:szCs w:val="20"/>
          <w:lang w:eastAsia="ru-RU"/>
        </w:rPr>
        <mc:AlternateContent>
          <mc:Choice Requires="wps">
            <w:drawing>
              <wp:anchor distT="0" distB="0" distL="114300" distR="114300" simplePos="0" relativeHeight="251661312" behindDoc="0" locked="0" layoutInCell="1" allowOverlap="1" wp14:anchorId="60A45E46" wp14:editId="1CC19A32">
                <wp:simplePos x="0" y="0"/>
                <wp:positionH relativeFrom="column">
                  <wp:posOffset>3444240</wp:posOffset>
                </wp:positionH>
                <wp:positionV relativeFrom="paragraph">
                  <wp:posOffset>147320</wp:posOffset>
                </wp:positionV>
                <wp:extent cx="447675" cy="149860"/>
                <wp:effectExtent l="0" t="0" r="28575" b="21590"/>
                <wp:wrapNone/>
                <wp:docPr id="73" name="Прямоугольник 73"/>
                <wp:cNvGraphicFramePr/>
                <a:graphic xmlns:a="http://schemas.openxmlformats.org/drawingml/2006/main">
                  <a:graphicData uri="http://schemas.microsoft.com/office/word/2010/wordprocessingShape">
                    <wps:wsp>
                      <wps:cNvSpPr/>
                      <wps:spPr>
                        <a:xfrm>
                          <a:off x="0" y="0"/>
                          <a:ext cx="447675" cy="1498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B74B08" id="Прямоугольник 73" o:spid="_x0000_s1026" style="position:absolute;margin-left:271.2pt;margin-top:11.6pt;width:35.25pt;height:1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" fillcolor="white [3212]" strokecolor="black [3213]" strokeweight="1pt"/>
            </w:pict>
          </mc:Fallback>
        </mc:AlternateContent>
      </w:r>
      <w:r w:rsidRPr="00796493">
        <w:rPr>
          <w:rFonts w:cs="Times New Roman"/>
          <w:szCs w:val="20"/>
        </w:rPr>
        <w:t xml:space="preserve">Неограниченного количества лиц, допущенных к управлению транспортным средством </w:t>
      </w:r>
    </w:p>
    <w:p w:rsidR="003D1D71" w:rsidRDefault="003D1D71" w:rsidP="003D1D71">
      <w:pPr>
        <w:ind w:firstLine="0"/>
        <w:rPr>
          <w:rFonts w:cs="Times New Roman"/>
          <w:szCs w:val="20"/>
        </w:rPr>
      </w:pPr>
      <w:r w:rsidRPr="00796493">
        <w:rPr>
          <w:rFonts w:cs="Times New Roman"/>
          <w:szCs w:val="20"/>
        </w:rPr>
        <w:t xml:space="preserve">лиц, допущенных к управлению транспортным средством </w:t>
      </w:r>
    </w:p>
    <w:p w:rsidR="003D1D71" w:rsidRPr="00796493" w:rsidRDefault="003D1D71" w:rsidP="003D1D71">
      <w:pPr>
        <w:ind w:firstLine="0"/>
        <w:rPr>
          <w:rFonts w:cs="Times New Roman"/>
          <w:szCs w:val="20"/>
        </w:rPr>
      </w:pPr>
    </w:p>
    <w:tbl>
      <w:tblPr>
        <w:tblStyle w:val="a4"/>
        <w:tblW w:w="9351" w:type="dxa"/>
        <w:tblLayout w:type="fixed"/>
        <w:tblLook w:val="04A0" w:firstRow="1" w:lastRow="0" w:firstColumn="1" w:lastColumn="0" w:noHBand="0" w:noVBand="1"/>
      </w:tblPr>
      <w:tblGrid>
        <w:gridCol w:w="704"/>
        <w:gridCol w:w="4397"/>
        <w:gridCol w:w="1664"/>
        <w:gridCol w:w="2586"/>
      </w:tblGrid>
      <w:tr w:rsidR="003D1D71" w:rsidRPr="00796493" w:rsidTr="0004225C">
        <w:tc>
          <w:tcPr>
            <w:tcW w:w="704" w:type="dxa"/>
          </w:tcPr>
          <w:p w:rsidR="003D1D71" w:rsidRPr="00796493" w:rsidRDefault="003D1D71" w:rsidP="0004225C">
            <w:pPr>
              <w:jc w:val="center"/>
              <w:rPr>
                <w:rFonts w:ascii="Times New Roman" w:hAnsi="Times New Roman"/>
              </w:rPr>
            </w:pPr>
            <w:r w:rsidRPr="00796493">
              <w:rPr>
                <w:rFonts w:ascii="Times New Roman" w:hAnsi="Times New Roman"/>
              </w:rPr>
              <w:t>№ п</w:t>
            </w:r>
            <w:r w:rsidRPr="00796493">
              <w:rPr>
                <w:rFonts w:ascii="Times New Roman" w:hAnsi="Times New Roman"/>
                <w:lang w:val="en-US"/>
              </w:rPr>
              <w:t>/</w:t>
            </w:r>
            <w:r w:rsidRPr="00796493">
              <w:rPr>
                <w:rFonts w:ascii="Times New Roman" w:hAnsi="Times New Roman"/>
              </w:rPr>
              <w:t>п</w:t>
            </w:r>
          </w:p>
        </w:tc>
        <w:tc>
          <w:tcPr>
            <w:tcW w:w="4397" w:type="dxa"/>
          </w:tcPr>
          <w:p w:rsidR="003D1D71" w:rsidRPr="00796493" w:rsidRDefault="003D1D71" w:rsidP="0004225C">
            <w:pPr>
              <w:jc w:val="center"/>
              <w:rPr>
                <w:rFonts w:ascii="Times New Roman" w:hAnsi="Times New Roman"/>
              </w:rPr>
            </w:pPr>
            <w:r w:rsidRPr="00796493">
              <w:rPr>
                <w:rFonts w:ascii="Times New Roman" w:hAnsi="Times New Roman"/>
              </w:rPr>
              <w:t>Лица, допущенные к управлению транспортным средством (фамилия, имя, отчество &lt;*&gt;)</w:t>
            </w:r>
          </w:p>
        </w:tc>
        <w:tc>
          <w:tcPr>
            <w:tcW w:w="1664" w:type="dxa"/>
          </w:tcPr>
          <w:p w:rsidR="003D1D71" w:rsidRPr="00796493" w:rsidRDefault="003D1D71" w:rsidP="0004225C">
            <w:pPr>
              <w:jc w:val="center"/>
              <w:rPr>
                <w:rFonts w:ascii="Times New Roman" w:hAnsi="Times New Roman"/>
              </w:rPr>
            </w:pPr>
            <w:r w:rsidRPr="00796493">
              <w:rPr>
                <w:rFonts w:ascii="Times New Roman" w:hAnsi="Times New Roman"/>
              </w:rPr>
              <w:t>Возраст, стаж</w:t>
            </w:r>
          </w:p>
        </w:tc>
        <w:tc>
          <w:tcPr>
            <w:tcW w:w="2586" w:type="dxa"/>
          </w:tcPr>
          <w:p w:rsidR="003D1D71" w:rsidRDefault="003D1D71" w:rsidP="0004225C">
            <w:pPr>
              <w:jc w:val="center"/>
              <w:rPr>
                <w:rFonts w:ascii="Times New Roman" w:hAnsi="Times New Roman"/>
              </w:rPr>
            </w:pPr>
            <w:r w:rsidRPr="00796493">
              <w:rPr>
                <w:rFonts w:ascii="Times New Roman" w:hAnsi="Times New Roman"/>
              </w:rPr>
              <w:t xml:space="preserve">Водительское удостоверение </w:t>
            </w:r>
          </w:p>
          <w:p w:rsidR="003D1D71" w:rsidRPr="00796493" w:rsidRDefault="003D1D71" w:rsidP="0004225C">
            <w:pPr>
              <w:jc w:val="center"/>
              <w:rPr>
                <w:rFonts w:ascii="Times New Roman" w:hAnsi="Times New Roman"/>
              </w:rPr>
            </w:pPr>
            <w:r w:rsidRPr="00796493">
              <w:rPr>
                <w:rFonts w:ascii="Times New Roman" w:hAnsi="Times New Roman"/>
              </w:rPr>
              <w:t>(серия, номер)</w:t>
            </w:r>
          </w:p>
        </w:tc>
      </w:tr>
      <w:tr w:rsidR="003D1D71" w:rsidRPr="00796493" w:rsidTr="0004225C">
        <w:tc>
          <w:tcPr>
            <w:tcW w:w="704" w:type="dxa"/>
          </w:tcPr>
          <w:p w:rsidR="003D1D71" w:rsidRPr="00796493" w:rsidRDefault="003D1D71" w:rsidP="0004225C">
            <w:pPr>
              <w:rPr>
                <w:rFonts w:ascii="Times New Roman" w:hAnsi="Times New Roman"/>
              </w:rPr>
            </w:pPr>
          </w:p>
        </w:tc>
        <w:tc>
          <w:tcPr>
            <w:tcW w:w="4397" w:type="dxa"/>
          </w:tcPr>
          <w:p w:rsidR="003D1D71" w:rsidRPr="00796493" w:rsidRDefault="003D1D71" w:rsidP="0004225C">
            <w:pPr>
              <w:rPr>
                <w:rFonts w:ascii="Times New Roman" w:hAnsi="Times New Roman"/>
              </w:rPr>
            </w:pPr>
          </w:p>
        </w:tc>
        <w:tc>
          <w:tcPr>
            <w:tcW w:w="1664" w:type="dxa"/>
          </w:tcPr>
          <w:p w:rsidR="003D1D71" w:rsidRPr="00796493" w:rsidRDefault="003D1D71" w:rsidP="0004225C">
            <w:pPr>
              <w:rPr>
                <w:rFonts w:ascii="Times New Roman" w:hAnsi="Times New Roman"/>
              </w:rPr>
            </w:pPr>
          </w:p>
        </w:tc>
        <w:tc>
          <w:tcPr>
            <w:tcW w:w="2586" w:type="dxa"/>
          </w:tcPr>
          <w:p w:rsidR="003D1D71" w:rsidRPr="00796493" w:rsidRDefault="003D1D71" w:rsidP="0004225C">
            <w:pPr>
              <w:rPr>
                <w:rFonts w:ascii="Times New Roman" w:hAnsi="Times New Roman"/>
              </w:rPr>
            </w:pPr>
          </w:p>
        </w:tc>
      </w:tr>
      <w:tr w:rsidR="003D1D71" w:rsidRPr="00796493" w:rsidTr="0004225C">
        <w:tc>
          <w:tcPr>
            <w:tcW w:w="704" w:type="dxa"/>
          </w:tcPr>
          <w:p w:rsidR="003D1D71" w:rsidRPr="00796493" w:rsidRDefault="003D1D71" w:rsidP="0004225C">
            <w:pPr>
              <w:rPr>
                <w:rFonts w:ascii="Times New Roman" w:hAnsi="Times New Roman"/>
              </w:rPr>
            </w:pPr>
          </w:p>
        </w:tc>
        <w:tc>
          <w:tcPr>
            <w:tcW w:w="4397" w:type="dxa"/>
          </w:tcPr>
          <w:p w:rsidR="003D1D71" w:rsidRPr="00796493" w:rsidRDefault="003D1D71" w:rsidP="0004225C">
            <w:pPr>
              <w:rPr>
                <w:rFonts w:ascii="Times New Roman" w:hAnsi="Times New Roman"/>
              </w:rPr>
            </w:pPr>
          </w:p>
        </w:tc>
        <w:tc>
          <w:tcPr>
            <w:tcW w:w="1664" w:type="dxa"/>
          </w:tcPr>
          <w:p w:rsidR="003D1D71" w:rsidRPr="00796493" w:rsidRDefault="003D1D71" w:rsidP="0004225C">
            <w:pPr>
              <w:rPr>
                <w:rFonts w:ascii="Times New Roman" w:hAnsi="Times New Roman"/>
              </w:rPr>
            </w:pPr>
          </w:p>
        </w:tc>
        <w:tc>
          <w:tcPr>
            <w:tcW w:w="2586" w:type="dxa"/>
          </w:tcPr>
          <w:p w:rsidR="003D1D71" w:rsidRPr="00796493" w:rsidRDefault="003D1D71" w:rsidP="0004225C">
            <w:pPr>
              <w:rPr>
                <w:rFonts w:ascii="Times New Roman" w:hAnsi="Times New Roman"/>
              </w:rPr>
            </w:pPr>
          </w:p>
        </w:tc>
      </w:tr>
      <w:tr w:rsidR="003D1D71" w:rsidRPr="00796493" w:rsidTr="0004225C">
        <w:tc>
          <w:tcPr>
            <w:tcW w:w="704" w:type="dxa"/>
          </w:tcPr>
          <w:p w:rsidR="003D1D71" w:rsidRPr="00796493" w:rsidRDefault="003D1D71" w:rsidP="0004225C">
            <w:pPr>
              <w:rPr>
                <w:rFonts w:ascii="Times New Roman" w:hAnsi="Times New Roman"/>
              </w:rPr>
            </w:pPr>
          </w:p>
        </w:tc>
        <w:tc>
          <w:tcPr>
            <w:tcW w:w="4397" w:type="dxa"/>
          </w:tcPr>
          <w:p w:rsidR="003D1D71" w:rsidRPr="00796493" w:rsidRDefault="003D1D71" w:rsidP="0004225C">
            <w:pPr>
              <w:rPr>
                <w:rFonts w:ascii="Times New Roman" w:hAnsi="Times New Roman"/>
              </w:rPr>
            </w:pPr>
          </w:p>
        </w:tc>
        <w:tc>
          <w:tcPr>
            <w:tcW w:w="1664" w:type="dxa"/>
          </w:tcPr>
          <w:p w:rsidR="003D1D71" w:rsidRPr="00796493" w:rsidRDefault="003D1D71" w:rsidP="0004225C">
            <w:pPr>
              <w:rPr>
                <w:rFonts w:ascii="Times New Roman" w:hAnsi="Times New Roman"/>
              </w:rPr>
            </w:pPr>
          </w:p>
        </w:tc>
        <w:tc>
          <w:tcPr>
            <w:tcW w:w="2586" w:type="dxa"/>
          </w:tcPr>
          <w:p w:rsidR="003D1D71" w:rsidRPr="00796493" w:rsidRDefault="003D1D71" w:rsidP="0004225C">
            <w:pPr>
              <w:rPr>
                <w:rFonts w:ascii="Times New Roman" w:hAnsi="Times New Roman"/>
              </w:rPr>
            </w:pPr>
          </w:p>
        </w:tc>
      </w:tr>
      <w:tr w:rsidR="003D1D71" w:rsidRPr="00796493" w:rsidTr="0004225C">
        <w:tc>
          <w:tcPr>
            <w:tcW w:w="704" w:type="dxa"/>
          </w:tcPr>
          <w:p w:rsidR="003D1D71" w:rsidRPr="00796493" w:rsidRDefault="003D1D71" w:rsidP="0004225C">
            <w:pPr>
              <w:rPr>
                <w:rFonts w:ascii="Times New Roman" w:hAnsi="Times New Roman"/>
              </w:rPr>
            </w:pPr>
          </w:p>
        </w:tc>
        <w:tc>
          <w:tcPr>
            <w:tcW w:w="4397" w:type="dxa"/>
          </w:tcPr>
          <w:p w:rsidR="003D1D71" w:rsidRPr="00796493" w:rsidRDefault="003D1D71" w:rsidP="0004225C">
            <w:pPr>
              <w:rPr>
                <w:rFonts w:ascii="Times New Roman" w:hAnsi="Times New Roman"/>
              </w:rPr>
            </w:pPr>
          </w:p>
        </w:tc>
        <w:tc>
          <w:tcPr>
            <w:tcW w:w="1664" w:type="dxa"/>
          </w:tcPr>
          <w:p w:rsidR="003D1D71" w:rsidRPr="00796493" w:rsidRDefault="003D1D71" w:rsidP="0004225C">
            <w:pPr>
              <w:rPr>
                <w:rFonts w:ascii="Times New Roman" w:hAnsi="Times New Roman"/>
              </w:rPr>
            </w:pPr>
          </w:p>
        </w:tc>
        <w:tc>
          <w:tcPr>
            <w:tcW w:w="2586" w:type="dxa"/>
          </w:tcPr>
          <w:p w:rsidR="003D1D71" w:rsidRPr="00796493" w:rsidRDefault="003D1D71" w:rsidP="0004225C">
            <w:pPr>
              <w:rPr>
                <w:rFonts w:ascii="Times New Roman" w:hAnsi="Times New Roman"/>
              </w:rPr>
            </w:pPr>
          </w:p>
        </w:tc>
      </w:tr>
    </w:tbl>
    <w:p w:rsidR="003D1D71" w:rsidRPr="00796493" w:rsidRDefault="003D1D71" w:rsidP="003D1D71">
      <w:pPr>
        <w:ind w:firstLine="0"/>
        <w:rPr>
          <w:rFonts w:cs="Times New Roman"/>
          <w:szCs w:val="20"/>
        </w:rPr>
      </w:pPr>
      <w:r w:rsidRPr="00796493">
        <w:rPr>
          <w:rFonts w:cs="Times New Roman"/>
          <w:szCs w:val="20"/>
        </w:rPr>
        <w:t>4. Страховая сумма, в пределах которой страховщик при наступлении каждого страхового случая (независимо от количества страховых случаев в течение срока страхования по договору обязательного страхования) обязуется возместить потерпевшим причиненный вред, установлена Законом</w:t>
      </w:r>
      <w:r w:rsidRPr="00271091">
        <w:rPr>
          <w:rFonts w:cs="Times New Roman"/>
          <w:szCs w:val="20"/>
        </w:rPr>
        <w:t xml:space="preserve"> </w:t>
      </w:r>
      <w:r w:rsidRPr="00053B1E">
        <w:rPr>
          <w:rFonts w:cs="Times New Roman"/>
          <w:szCs w:val="20"/>
        </w:rPr>
        <w:t>Донецкой Народной Республики</w:t>
      </w:r>
      <w:r w:rsidRPr="00796493">
        <w:rPr>
          <w:rFonts w:cs="Times New Roman"/>
          <w:szCs w:val="20"/>
        </w:rPr>
        <w:t xml:space="preserve"> от 24 мая 2019 года № 37-IIHC «Об обязательном страхова</w:t>
      </w:r>
      <w:r>
        <w:rPr>
          <w:rFonts w:cs="Times New Roman"/>
          <w:szCs w:val="20"/>
        </w:rPr>
        <w:t>нии гражданской ответственности</w:t>
      </w:r>
      <w:r w:rsidRPr="00796493">
        <w:rPr>
          <w:rFonts w:cs="Times New Roman"/>
          <w:szCs w:val="20"/>
        </w:rPr>
        <w:t xml:space="preserve"> владельцев транспортных средств» в редакции, действующей на дату заключения (изменения </w:t>
      </w:r>
      <w:r>
        <w:rPr>
          <w:rFonts w:cs="Times New Roman"/>
          <w:szCs w:val="20"/>
        </w:rPr>
        <w:t>(при условии, что такие изменения потребовали доплаты страховой премии)</w:t>
      </w:r>
      <w:r w:rsidRPr="00796493">
        <w:rPr>
          <w:rFonts w:cs="Times New Roman"/>
          <w:szCs w:val="20"/>
        </w:rPr>
        <w:t>) настоящего договора.</w:t>
      </w:r>
      <w:r w:rsidRPr="00796493">
        <w:rPr>
          <w:rFonts w:cs="Times New Roman"/>
          <w:szCs w:val="20"/>
        </w:rPr>
        <w:cr/>
        <w:t>5. Страховой случай ‒ наступление гражданской ответственности владельца транспортного средства за причинение вреда жизни, здоровью или имуществу потерпевших при использовании транспортного средства, влекущее за собой в соответствии с договором обязательного страхования обязанность страховщика осуществить страховую выплату.</w:t>
      </w:r>
      <w:r w:rsidRPr="00796493">
        <w:rPr>
          <w:rFonts w:cs="Times New Roman"/>
          <w:szCs w:val="20"/>
        </w:rPr>
        <w:cr/>
        <w:t>6. Страховой полис действует на территории Донецкой Народной Республики.</w:t>
      </w:r>
      <w:r w:rsidRPr="00796493">
        <w:rPr>
          <w:rFonts w:cs="Times New Roman"/>
          <w:szCs w:val="20"/>
        </w:rPr>
        <w:cr/>
        <w:t>7. Расчет размера страховой премии:</w:t>
      </w:r>
    </w:p>
    <w:tbl>
      <w:tblPr>
        <w:tblStyle w:val="a4"/>
        <w:tblW w:w="9356" w:type="dxa"/>
        <w:tblInd w:w="-5" w:type="dxa"/>
        <w:tblLayout w:type="fixed"/>
        <w:tblLook w:val="04A0" w:firstRow="1" w:lastRow="0" w:firstColumn="1" w:lastColumn="0" w:noHBand="0" w:noVBand="1"/>
      </w:tblPr>
      <w:tblGrid>
        <w:gridCol w:w="1040"/>
        <w:gridCol w:w="656"/>
        <w:gridCol w:w="759"/>
        <w:gridCol w:w="939"/>
        <w:gridCol w:w="986"/>
        <w:gridCol w:w="916"/>
        <w:gridCol w:w="908"/>
        <w:gridCol w:w="1002"/>
        <w:gridCol w:w="916"/>
        <w:gridCol w:w="1234"/>
      </w:tblGrid>
      <w:tr w:rsidR="003D1D71" w:rsidTr="0004225C">
        <w:tc>
          <w:tcPr>
            <w:tcW w:w="1040" w:type="dxa"/>
          </w:tcPr>
          <w:p w:rsidR="003D1D71" w:rsidRPr="00C25ECD" w:rsidRDefault="003D1D71" w:rsidP="0004225C">
            <w:pPr>
              <w:jc w:val="center"/>
              <w:rPr>
                <w:rFonts w:ascii="Times New Roman" w:hAnsi="Times New Roman"/>
              </w:rPr>
            </w:pPr>
            <w:r w:rsidRPr="00C25ECD">
              <w:rPr>
                <w:rFonts w:ascii="Times New Roman" w:hAnsi="Times New Roman"/>
              </w:rPr>
              <w:t>Базовая ставка</w:t>
            </w:r>
          </w:p>
        </w:tc>
        <w:tc>
          <w:tcPr>
            <w:tcW w:w="7082" w:type="dxa"/>
            <w:gridSpan w:val="8"/>
          </w:tcPr>
          <w:p w:rsidR="003D1D71" w:rsidRPr="00C25ECD" w:rsidRDefault="003D1D71" w:rsidP="0004225C">
            <w:pPr>
              <w:jc w:val="center"/>
              <w:rPr>
                <w:rFonts w:ascii="Times New Roman" w:hAnsi="Times New Roman"/>
              </w:rPr>
            </w:pPr>
            <w:r w:rsidRPr="00C25ECD">
              <w:rPr>
                <w:rFonts w:ascii="Times New Roman" w:hAnsi="Times New Roman"/>
              </w:rPr>
              <w:t>Коэффициент</w:t>
            </w:r>
          </w:p>
        </w:tc>
        <w:tc>
          <w:tcPr>
            <w:tcW w:w="1234" w:type="dxa"/>
          </w:tcPr>
          <w:p w:rsidR="003D1D71" w:rsidRPr="00C25ECD" w:rsidRDefault="003D1D71" w:rsidP="0004225C">
            <w:pPr>
              <w:jc w:val="center"/>
              <w:rPr>
                <w:rFonts w:ascii="Times New Roman" w:hAnsi="Times New Roman"/>
              </w:rPr>
            </w:pPr>
            <w:r w:rsidRPr="00C25ECD">
              <w:rPr>
                <w:rFonts w:ascii="Times New Roman" w:hAnsi="Times New Roman"/>
              </w:rPr>
              <w:t>Итого</w:t>
            </w:r>
          </w:p>
        </w:tc>
      </w:tr>
      <w:tr w:rsidR="003D1D71" w:rsidTr="0004225C">
        <w:tc>
          <w:tcPr>
            <w:tcW w:w="1040" w:type="dxa"/>
          </w:tcPr>
          <w:p w:rsidR="003D1D71" w:rsidRPr="00C25ECD" w:rsidRDefault="003D1D71" w:rsidP="0004225C">
            <w:pPr>
              <w:jc w:val="center"/>
              <w:rPr>
                <w:rFonts w:ascii="Times New Roman" w:hAnsi="Times New Roman"/>
              </w:rPr>
            </w:pPr>
            <w:r w:rsidRPr="00C25ECD">
              <w:rPr>
                <w:rFonts w:ascii="Times New Roman" w:hAnsi="Times New Roman"/>
              </w:rPr>
              <w:t>ТБ</w:t>
            </w:r>
          </w:p>
        </w:tc>
        <w:tc>
          <w:tcPr>
            <w:tcW w:w="656" w:type="dxa"/>
          </w:tcPr>
          <w:p w:rsidR="003D1D71" w:rsidRPr="00C25ECD" w:rsidRDefault="003D1D71" w:rsidP="0004225C">
            <w:pPr>
              <w:jc w:val="center"/>
              <w:rPr>
                <w:rFonts w:ascii="Times New Roman" w:hAnsi="Times New Roman"/>
              </w:rPr>
            </w:pPr>
            <w:r w:rsidRPr="00C25ECD">
              <w:rPr>
                <w:rFonts w:ascii="Times New Roman" w:hAnsi="Times New Roman"/>
              </w:rPr>
              <w:t>КТ</w:t>
            </w:r>
          </w:p>
        </w:tc>
        <w:tc>
          <w:tcPr>
            <w:tcW w:w="759" w:type="dxa"/>
          </w:tcPr>
          <w:p w:rsidR="003D1D71" w:rsidRPr="00C25ECD" w:rsidRDefault="003D1D71" w:rsidP="0004225C">
            <w:pPr>
              <w:jc w:val="center"/>
              <w:rPr>
                <w:rFonts w:ascii="Times New Roman" w:hAnsi="Times New Roman"/>
              </w:rPr>
            </w:pPr>
            <w:r>
              <w:rPr>
                <w:rFonts w:ascii="Times New Roman" w:hAnsi="Times New Roman"/>
              </w:rPr>
              <w:t>К</w:t>
            </w:r>
            <w:r w:rsidRPr="00C25ECD">
              <w:rPr>
                <w:rFonts w:ascii="Times New Roman" w:hAnsi="Times New Roman"/>
              </w:rPr>
              <w:t>БМ</w:t>
            </w:r>
          </w:p>
        </w:tc>
        <w:tc>
          <w:tcPr>
            <w:tcW w:w="939" w:type="dxa"/>
          </w:tcPr>
          <w:p w:rsidR="003D1D71" w:rsidRPr="00C25ECD" w:rsidRDefault="003D1D71" w:rsidP="0004225C">
            <w:pPr>
              <w:jc w:val="center"/>
              <w:rPr>
                <w:rFonts w:ascii="Times New Roman" w:hAnsi="Times New Roman"/>
              </w:rPr>
            </w:pPr>
            <w:r w:rsidRPr="00C25ECD">
              <w:rPr>
                <w:rFonts w:ascii="Times New Roman" w:hAnsi="Times New Roman"/>
              </w:rPr>
              <w:t>КМ</w:t>
            </w:r>
          </w:p>
        </w:tc>
        <w:tc>
          <w:tcPr>
            <w:tcW w:w="986" w:type="dxa"/>
          </w:tcPr>
          <w:p w:rsidR="003D1D71" w:rsidRPr="00C25ECD" w:rsidRDefault="003D1D71" w:rsidP="0004225C">
            <w:pPr>
              <w:jc w:val="center"/>
              <w:rPr>
                <w:rFonts w:ascii="Times New Roman" w:hAnsi="Times New Roman"/>
              </w:rPr>
            </w:pPr>
            <w:proofErr w:type="spellStart"/>
            <w:r w:rsidRPr="00C25ECD">
              <w:rPr>
                <w:rFonts w:ascii="Times New Roman" w:hAnsi="Times New Roman"/>
              </w:rPr>
              <w:t>КПр</w:t>
            </w:r>
            <w:proofErr w:type="spellEnd"/>
          </w:p>
        </w:tc>
        <w:tc>
          <w:tcPr>
            <w:tcW w:w="916" w:type="dxa"/>
          </w:tcPr>
          <w:p w:rsidR="003D1D71" w:rsidRPr="00C25ECD" w:rsidRDefault="003D1D71" w:rsidP="0004225C">
            <w:pPr>
              <w:jc w:val="center"/>
              <w:rPr>
                <w:rFonts w:ascii="Times New Roman" w:hAnsi="Times New Roman"/>
              </w:rPr>
            </w:pPr>
            <w:r w:rsidRPr="00C25ECD">
              <w:rPr>
                <w:rFonts w:ascii="Times New Roman" w:hAnsi="Times New Roman"/>
              </w:rPr>
              <w:t>КО</w:t>
            </w:r>
          </w:p>
        </w:tc>
        <w:tc>
          <w:tcPr>
            <w:tcW w:w="908" w:type="dxa"/>
          </w:tcPr>
          <w:p w:rsidR="003D1D71" w:rsidRPr="00C25ECD" w:rsidRDefault="003D1D71" w:rsidP="0004225C">
            <w:pPr>
              <w:jc w:val="center"/>
              <w:rPr>
                <w:rFonts w:ascii="Times New Roman" w:hAnsi="Times New Roman"/>
              </w:rPr>
            </w:pPr>
            <w:r w:rsidRPr="00C25ECD">
              <w:rPr>
                <w:rFonts w:ascii="Times New Roman" w:hAnsi="Times New Roman"/>
              </w:rPr>
              <w:t>КС</w:t>
            </w:r>
          </w:p>
        </w:tc>
        <w:tc>
          <w:tcPr>
            <w:tcW w:w="1002" w:type="dxa"/>
          </w:tcPr>
          <w:p w:rsidR="003D1D71" w:rsidRPr="00C25ECD" w:rsidRDefault="003D1D71" w:rsidP="0004225C">
            <w:pPr>
              <w:jc w:val="center"/>
              <w:rPr>
                <w:rFonts w:ascii="Times New Roman" w:hAnsi="Times New Roman"/>
              </w:rPr>
            </w:pPr>
            <w:r w:rsidRPr="00C25ECD">
              <w:rPr>
                <w:rFonts w:ascii="Times New Roman" w:hAnsi="Times New Roman"/>
              </w:rPr>
              <w:t>КВС</w:t>
            </w:r>
          </w:p>
        </w:tc>
        <w:tc>
          <w:tcPr>
            <w:tcW w:w="916" w:type="dxa"/>
          </w:tcPr>
          <w:p w:rsidR="003D1D71" w:rsidRPr="00C25ECD" w:rsidRDefault="003D1D71" w:rsidP="0004225C">
            <w:pPr>
              <w:jc w:val="center"/>
              <w:rPr>
                <w:rFonts w:ascii="Times New Roman" w:hAnsi="Times New Roman"/>
              </w:rPr>
            </w:pPr>
            <w:r w:rsidRPr="00C25ECD">
              <w:rPr>
                <w:rFonts w:ascii="Times New Roman" w:hAnsi="Times New Roman"/>
              </w:rPr>
              <w:t>КП</w:t>
            </w:r>
          </w:p>
        </w:tc>
        <w:tc>
          <w:tcPr>
            <w:tcW w:w="1234" w:type="dxa"/>
          </w:tcPr>
          <w:p w:rsidR="003D1D71" w:rsidRPr="00C25ECD" w:rsidRDefault="003D1D71" w:rsidP="0004225C">
            <w:pPr>
              <w:jc w:val="center"/>
              <w:rPr>
                <w:rFonts w:ascii="Times New Roman" w:hAnsi="Times New Roman"/>
              </w:rPr>
            </w:pPr>
          </w:p>
        </w:tc>
      </w:tr>
      <w:tr w:rsidR="003D1D71" w:rsidTr="0004225C">
        <w:tc>
          <w:tcPr>
            <w:tcW w:w="1040" w:type="dxa"/>
          </w:tcPr>
          <w:p w:rsidR="003D1D71" w:rsidRPr="00C25ECD" w:rsidRDefault="003D1D71" w:rsidP="0004225C">
            <w:pPr>
              <w:jc w:val="center"/>
              <w:rPr>
                <w:rFonts w:ascii="Times New Roman" w:hAnsi="Times New Roman"/>
              </w:rPr>
            </w:pPr>
          </w:p>
        </w:tc>
        <w:tc>
          <w:tcPr>
            <w:tcW w:w="656" w:type="dxa"/>
          </w:tcPr>
          <w:p w:rsidR="003D1D71" w:rsidRPr="00C25ECD" w:rsidRDefault="003D1D71" w:rsidP="0004225C">
            <w:pPr>
              <w:jc w:val="center"/>
              <w:rPr>
                <w:rFonts w:ascii="Times New Roman" w:hAnsi="Times New Roman"/>
              </w:rPr>
            </w:pPr>
          </w:p>
        </w:tc>
        <w:tc>
          <w:tcPr>
            <w:tcW w:w="759" w:type="dxa"/>
          </w:tcPr>
          <w:p w:rsidR="003D1D71" w:rsidRPr="00C25ECD" w:rsidRDefault="003D1D71" w:rsidP="0004225C">
            <w:pPr>
              <w:jc w:val="center"/>
              <w:rPr>
                <w:rFonts w:ascii="Times New Roman" w:hAnsi="Times New Roman"/>
              </w:rPr>
            </w:pPr>
          </w:p>
        </w:tc>
        <w:tc>
          <w:tcPr>
            <w:tcW w:w="939" w:type="dxa"/>
          </w:tcPr>
          <w:p w:rsidR="003D1D71" w:rsidRPr="00C25ECD" w:rsidRDefault="003D1D71" w:rsidP="0004225C">
            <w:pPr>
              <w:jc w:val="center"/>
              <w:rPr>
                <w:rFonts w:ascii="Times New Roman" w:hAnsi="Times New Roman"/>
              </w:rPr>
            </w:pPr>
          </w:p>
        </w:tc>
        <w:tc>
          <w:tcPr>
            <w:tcW w:w="986" w:type="dxa"/>
          </w:tcPr>
          <w:p w:rsidR="003D1D71" w:rsidRPr="00C25ECD" w:rsidRDefault="003D1D71" w:rsidP="0004225C">
            <w:pPr>
              <w:jc w:val="center"/>
              <w:rPr>
                <w:rFonts w:ascii="Times New Roman" w:hAnsi="Times New Roman"/>
              </w:rPr>
            </w:pPr>
          </w:p>
        </w:tc>
        <w:tc>
          <w:tcPr>
            <w:tcW w:w="916" w:type="dxa"/>
          </w:tcPr>
          <w:p w:rsidR="003D1D71" w:rsidRPr="00C25ECD" w:rsidRDefault="003D1D71" w:rsidP="0004225C">
            <w:pPr>
              <w:jc w:val="center"/>
              <w:rPr>
                <w:rFonts w:ascii="Times New Roman" w:hAnsi="Times New Roman"/>
              </w:rPr>
            </w:pPr>
          </w:p>
        </w:tc>
        <w:tc>
          <w:tcPr>
            <w:tcW w:w="908" w:type="dxa"/>
          </w:tcPr>
          <w:p w:rsidR="003D1D71" w:rsidRPr="00C25ECD" w:rsidRDefault="003D1D71" w:rsidP="0004225C">
            <w:pPr>
              <w:jc w:val="center"/>
              <w:rPr>
                <w:rFonts w:ascii="Times New Roman" w:hAnsi="Times New Roman"/>
              </w:rPr>
            </w:pPr>
          </w:p>
        </w:tc>
        <w:tc>
          <w:tcPr>
            <w:tcW w:w="1002" w:type="dxa"/>
          </w:tcPr>
          <w:p w:rsidR="003D1D71" w:rsidRPr="00C25ECD" w:rsidRDefault="003D1D71" w:rsidP="0004225C">
            <w:pPr>
              <w:jc w:val="center"/>
              <w:rPr>
                <w:rFonts w:ascii="Times New Roman" w:hAnsi="Times New Roman"/>
              </w:rPr>
            </w:pPr>
          </w:p>
        </w:tc>
        <w:tc>
          <w:tcPr>
            <w:tcW w:w="916" w:type="dxa"/>
          </w:tcPr>
          <w:p w:rsidR="003D1D71" w:rsidRPr="00C25ECD" w:rsidRDefault="003D1D71" w:rsidP="0004225C">
            <w:pPr>
              <w:jc w:val="center"/>
              <w:rPr>
                <w:rFonts w:ascii="Times New Roman" w:hAnsi="Times New Roman"/>
              </w:rPr>
            </w:pPr>
          </w:p>
        </w:tc>
        <w:tc>
          <w:tcPr>
            <w:tcW w:w="1234" w:type="dxa"/>
          </w:tcPr>
          <w:p w:rsidR="003D1D71" w:rsidRPr="00C25ECD" w:rsidRDefault="003D1D71" w:rsidP="0004225C">
            <w:pPr>
              <w:jc w:val="center"/>
              <w:rPr>
                <w:rFonts w:ascii="Times New Roman" w:hAnsi="Times New Roman"/>
              </w:rPr>
            </w:pPr>
          </w:p>
        </w:tc>
      </w:tr>
    </w:tbl>
    <w:p w:rsidR="003D1D71" w:rsidRDefault="003D1D71" w:rsidP="003D1D71">
      <w:pPr>
        <w:rPr>
          <w:rFonts w:cs="Times New Roman"/>
          <w:sz w:val="12"/>
          <w:szCs w:val="12"/>
        </w:rPr>
      </w:pPr>
    </w:p>
    <w:tbl>
      <w:tblPr>
        <w:tblStyle w:val="a4"/>
        <w:tblW w:w="0" w:type="auto"/>
        <w:tblLook w:val="04A0" w:firstRow="1" w:lastRow="0" w:firstColumn="1" w:lastColumn="0" w:noHBand="0" w:noVBand="1"/>
      </w:tblPr>
      <w:tblGrid>
        <w:gridCol w:w="9345"/>
      </w:tblGrid>
      <w:tr w:rsidR="003D1D71" w:rsidTr="0004225C">
        <w:trPr>
          <w:trHeight w:val="671"/>
        </w:trPr>
        <w:tc>
          <w:tcPr>
            <w:tcW w:w="10989" w:type="dxa"/>
          </w:tcPr>
          <w:p w:rsidR="003D1D71" w:rsidRPr="00C25ECD" w:rsidRDefault="003D1D71" w:rsidP="0004225C">
            <w:pPr>
              <w:rPr>
                <w:rFonts w:ascii="Times New Roman" w:hAnsi="Times New Roman"/>
              </w:rPr>
            </w:pPr>
            <w:r w:rsidRPr="00C25ECD">
              <w:rPr>
                <w:rFonts w:ascii="Times New Roman" w:hAnsi="Times New Roman"/>
              </w:rPr>
              <w:t>8. Особые отметки</w:t>
            </w:r>
          </w:p>
        </w:tc>
      </w:tr>
    </w:tbl>
    <w:p w:rsidR="003D1D71" w:rsidRPr="0021776F" w:rsidRDefault="003D1D71" w:rsidP="003D1D71">
      <w:pPr>
        <w:ind w:firstLine="0"/>
        <w:rPr>
          <w:rFonts w:cs="Times New Roman"/>
          <w:sz w:val="16"/>
          <w:szCs w:val="16"/>
        </w:rPr>
      </w:pPr>
      <w:r w:rsidRPr="0021776F">
        <w:rPr>
          <w:rFonts w:cs="Times New Roman"/>
          <w:sz w:val="16"/>
          <w:szCs w:val="16"/>
        </w:rPr>
        <w:t>Договор (</w:t>
      </w:r>
      <w:r>
        <w:rPr>
          <w:rFonts w:cs="Times New Roman"/>
          <w:sz w:val="16"/>
          <w:szCs w:val="16"/>
        </w:rPr>
        <w:t xml:space="preserve">страховой </w:t>
      </w:r>
      <w:r w:rsidRPr="0021776F">
        <w:rPr>
          <w:rFonts w:cs="Times New Roman"/>
          <w:sz w:val="16"/>
          <w:szCs w:val="16"/>
        </w:rPr>
        <w:t>полис) действует на условиях, установленных Законом Донецкой Народной Республики от 24.05.2019 № 37-IIHC «Об обязательном страховании гражданской ответственности владельцев транспортных средств».</w:t>
      </w:r>
    </w:p>
    <w:p w:rsidR="003D1D71" w:rsidRPr="0021776F" w:rsidRDefault="003D1D71" w:rsidP="003D1D71">
      <w:pPr>
        <w:ind w:firstLine="0"/>
        <w:rPr>
          <w:rFonts w:cs="Times New Roman"/>
          <w:color w:val="000000" w:themeColor="text1"/>
          <w:sz w:val="16"/>
          <w:szCs w:val="16"/>
        </w:rPr>
      </w:pPr>
      <w:r w:rsidRPr="0021776F">
        <w:rPr>
          <w:rFonts w:cs="Times New Roman"/>
          <w:color w:val="000000" w:themeColor="text1"/>
          <w:sz w:val="16"/>
          <w:szCs w:val="16"/>
        </w:rPr>
        <w:t>&lt;*&gt; заполняется при наличии</w:t>
      </w:r>
    </w:p>
    <w:p w:rsidR="003D1D71" w:rsidRPr="0021776F" w:rsidRDefault="003D1D71" w:rsidP="003D1D71">
      <w:pPr>
        <w:ind w:firstLine="0"/>
        <w:rPr>
          <w:rFonts w:cs="Times New Roman"/>
          <w:color w:val="000000" w:themeColor="text1"/>
          <w:sz w:val="16"/>
          <w:szCs w:val="16"/>
        </w:rPr>
      </w:pPr>
      <w:r w:rsidRPr="0021776F">
        <w:rPr>
          <w:rFonts w:cs="Times New Roman"/>
          <w:color w:val="000000" w:themeColor="text1"/>
          <w:sz w:val="16"/>
          <w:szCs w:val="16"/>
        </w:rPr>
        <w:t>С Правилами обязательного страхования гражданской ответственности владельцев транспортных средств ознакомлен.</w:t>
      </w:r>
    </w:p>
    <w:p w:rsidR="003D1D71" w:rsidRDefault="003D1D71" w:rsidP="003D1D71">
      <w:pPr>
        <w:rPr>
          <w:rFonts w:cs="Times New Roman"/>
        </w:rPr>
      </w:pPr>
    </w:p>
    <w:p w:rsidR="003D1D71" w:rsidRPr="00C25ECD" w:rsidRDefault="003D1D71" w:rsidP="003D1D71">
      <w:pPr>
        <w:ind w:firstLine="0"/>
        <w:rPr>
          <w:rFonts w:cs="Times New Roman"/>
        </w:rPr>
      </w:pPr>
      <w:r>
        <w:rPr>
          <w:rFonts w:cs="Times New Roman"/>
        </w:rPr>
        <w:t>Дата заключения договора «____»</w:t>
      </w:r>
      <w:r w:rsidRPr="00204EE8">
        <w:rPr>
          <w:rFonts w:cs="Times New Roman"/>
        </w:rPr>
        <w:t xml:space="preserve"> </w:t>
      </w:r>
      <w:r>
        <w:rPr>
          <w:rFonts w:cs="Times New Roman"/>
        </w:rPr>
        <w:t>_____20__г. Дата оплаты договора «____»</w:t>
      </w:r>
      <w:r w:rsidRPr="00204EE8">
        <w:rPr>
          <w:rFonts w:cs="Times New Roman"/>
        </w:rPr>
        <w:t xml:space="preserve"> </w:t>
      </w:r>
      <w:r>
        <w:rPr>
          <w:rFonts w:cs="Times New Roman"/>
        </w:rPr>
        <w:t xml:space="preserve">______20__г.    </w:t>
      </w:r>
    </w:p>
    <w:p w:rsidR="003D1D71" w:rsidRDefault="003D1D71" w:rsidP="003D1D71">
      <w:pPr>
        <w:rPr>
          <w:rFonts w:cs="Times New Roman"/>
        </w:rPr>
      </w:pPr>
    </w:p>
    <w:p w:rsidR="003D1D71" w:rsidRPr="00C25ECD" w:rsidRDefault="003D1D71" w:rsidP="003D1D71">
      <w:pPr>
        <w:ind w:firstLine="0"/>
        <w:rPr>
          <w:rFonts w:cs="Times New Roman"/>
        </w:rPr>
      </w:pPr>
      <w:proofErr w:type="gramStart"/>
      <w:r>
        <w:rPr>
          <w:rFonts w:cs="Times New Roman"/>
        </w:rPr>
        <w:t xml:space="preserve">Страхователь:   </w:t>
      </w:r>
      <w:proofErr w:type="gramEnd"/>
      <w:r>
        <w:rPr>
          <w:rFonts w:cs="Times New Roman"/>
        </w:rPr>
        <w:t xml:space="preserve">                         </w:t>
      </w:r>
      <w:r w:rsidRPr="006F0410">
        <w:rPr>
          <w:rFonts w:cs="Times New Roman"/>
        </w:rPr>
        <w:t xml:space="preserve">         </w:t>
      </w:r>
      <w:r>
        <w:rPr>
          <w:rFonts w:cs="Times New Roman"/>
        </w:rPr>
        <w:t xml:space="preserve">       Страховщик </w:t>
      </w:r>
      <w:r w:rsidRPr="00743D07">
        <w:rPr>
          <w:rFonts w:cs="Times New Roman"/>
        </w:rPr>
        <w:t>/</w:t>
      </w:r>
      <w:r>
        <w:rPr>
          <w:rFonts w:cs="Times New Roman"/>
        </w:rPr>
        <w:t xml:space="preserve"> представитель страховщика:</w:t>
      </w:r>
    </w:p>
    <w:p w:rsidR="003D1D71" w:rsidRDefault="003D1D71" w:rsidP="003D1D71">
      <w:pPr>
        <w:rPr>
          <w:rFonts w:cs="Times New Roman"/>
        </w:rPr>
      </w:pPr>
    </w:p>
    <w:p w:rsidR="003D1D71" w:rsidRDefault="003D1D71" w:rsidP="003D1D71">
      <w:pPr>
        <w:tabs>
          <w:tab w:val="left" w:pos="3900"/>
        </w:tabs>
        <w:ind w:firstLine="0"/>
        <w:rPr>
          <w:rFonts w:cs="Times New Roman"/>
        </w:rPr>
      </w:pPr>
      <w:r>
        <w:rPr>
          <w:rFonts w:cs="Times New Roman"/>
        </w:rPr>
        <w:t>__________________</w:t>
      </w:r>
      <w:r>
        <w:rPr>
          <w:rFonts w:cs="Times New Roman"/>
        </w:rPr>
        <w:tab/>
        <w:t>_____________ (______________________________)</w:t>
      </w:r>
    </w:p>
    <w:p w:rsidR="003D1D71" w:rsidRDefault="003D1D71" w:rsidP="003D1D71">
      <w:pPr>
        <w:tabs>
          <w:tab w:val="left" w:pos="3900"/>
        </w:tabs>
        <w:rPr>
          <w:rFonts w:cs="Times New Roman"/>
          <w:sz w:val="16"/>
          <w:szCs w:val="16"/>
        </w:rPr>
      </w:pPr>
      <w:r w:rsidRPr="00F468B0">
        <w:rPr>
          <w:rFonts w:cs="Times New Roman"/>
          <w:sz w:val="16"/>
          <w:szCs w:val="16"/>
        </w:rPr>
        <w:t xml:space="preserve">                                           </w:t>
      </w:r>
      <w:r>
        <w:rPr>
          <w:rFonts w:cs="Times New Roman"/>
          <w:sz w:val="16"/>
          <w:szCs w:val="16"/>
        </w:rPr>
        <w:t xml:space="preserve">                                               (</w:t>
      </w:r>
      <w:proofErr w:type="gramStart"/>
      <w:r>
        <w:rPr>
          <w:rFonts w:cs="Times New Roman"/>
          <w:sz w:val="16"/>
          <w:szCs w:val="16"/>
        </w:rPr>
        <w:t xml:space="preserve">подпись)   </w:t>
      </w:r>
      <w:proofErr w:type="gramEnd"/>
      <w:r>
        <w:rPr>
          <w:rFonts w:cs="Times New Roman"/>
          <w:sz w:val="16"/>
          <w:szCs w:val="16"/>
        </w:rPr>
        <w:t xml:space="preserve">                                        (фамилия, имя, отчество)</w:t>
      </w:r>
    </w:p>
    <w:p w:rsidR="003D1D71" w:rsidRDefault="003D1D71" w:rsidP="003D1D71">
      <w:pPr>
        <w:tabs>
          <w:tab w:val="left" w:pos="8670"/>
        </w:tabs>
        <w:jc w:val="left"/>
        <w:rPr>
          <w:rFonts w:cs="Times New Roman"/>
          <w:sz w:val="28"/>
          <w:szCs w:val="28"/>
        </w:rPr>
      </w:pPr>
    </w:p>
    <w:p w:rsidR="00B269DE" w:rsidRDefault="003D1D71" w:rsidP="003D1D71">
      <w:pPr>
        <w:tabs>
          <w:tab w:val="left" w:pos="7088"/>
        </w:tabs>
        <w:ind w:firstLine="0"/>
        <w:rPr>
          <w:b/>
          <w:bCs/>
          <w:sz w:val="28"/>
          <w:szCs w:val="28"/>
        </w:rPr>
      </w:pPr>
      <w:r>
        <w:rPr>
          <w:b/>
          <w:bCs/>
          <w:sz w:val="28"/>
          <w:szCs w:val="28"/>
        </w:rPr>
        <w:t xml:space="preserve">Первый заместитель </w:t>
      </w:r>
      <w:r>
        <w:rPr>
          <w:b/>
          <w:bCs/>
          <w:sz w:val="28"/>
          <w:szCs w:val="28"/>
        </w:rPr>
        <w:br/>
        <w:t>Председателя</w:t>
      </w:r>
      <w:r>
        <w:rPr>
          <w:b/>
          <w:bCs/>
          <w:sz w:val="28"/>
          <w:szCs w:val="28"/>
        </w:rPr>
        <w:tab/>
        <w:t>Ю.А. Дмитренко</w:t>
      </w:r>
    </w:p>
    <w:p w:rsidR="003D1D71" w:rsidRDefault="003D1D71" w:rsidP="00FA15A3">
      <w:pPr>
        <w:pStyle w:val="1"/>
        <w:jc w:val="right"/>
      </w:pPr>
      <w:r>
        <w:t>Приложение 2</w:t>
      </w:r>
    </w:p>
    <w:p w:rsidR="003D1D71" w:rsidRPr="00E47A54" w:rsidRDefault="003D1D71" w:rsidP="004E2F2C">
      <w:pPr>
        <w:spacing w:after="0"/>
        <w:ind w:left="5216"/>
        <w:jc w:val="right"/>
        <w:rPr>
          <w:sz w:val="28"/>
          <w:szCs w:val="28"/>
        </w:rPr>
      </w:pPr>
      <w:r w:rsidRPr="00E47A54">
        <w:rPr>
          <w:sz w:val="28"/>
          <w:szCs w:val="28"/>
        </w:rPr>
        <w:t>к Правилам обязательного страхования гражданской ответственности владельцев транспортных средств</w:t>
      </w:r>
    </w:p>
    <w:p w:rsidR="003D1D71" w:rsidRDefault="003D1D71" w:rsidP="004E2F2C">
      <w:pPr>
        <w:spacing w:after="0"/>
        <w:ind w:left="5216"/>
        <w:jc w:val="right"/>
        <w:rPr>
          <w:sz w:val="28"/>
          <w:szCs w:val="28"/>
        </w:rPr>
      </w:pPr>
      <w:r>
        <w:rPr>
          <w:sz w:val="28"/>
          <w:szCs w:val="28"/>
        </w:rPr>
        <w:t>(пункт 5</w:t>
      </w:r>
      <w:r w:rsidRPr="003D1D71">
        <w:rPr>
          <w:sz w:val="28"/>
          <w:szCs w:val="28"/>
        </w:rPr>
        <w:t xml:space="preserve"> </w:t>
      </w:r>
      <w:r>
        <w:rPr>
          <w:sz w:val="28"/>
          <w:szCs w:val="28"/>
        </w:rPr>
        <w:t xml:space="preserve">раздела </w:t>
      </w:r>
      <w:r>
        <w:rPr>
          <w:sz w:val="28"/>
          <w:szCs w:val="28"/>
          <w:lang w:val="en-US"/>
        </w:rPr>
        <w:t>I</w:t>
      </w:r>
      <w:r>
        <w:rPr>
          <w:sz w:val="28"/>
          <w:szCs w:val="28"/>
        </w:rPr>
        <w:t xml:space="preserve">) </w:t>
      </w:r>
    </w:p>
    <w:p w:rsidR="003D1D71" w:rsidRPr="0065256C" w:rsidRDefault="003D1D71" w:rsidP="003D1D71">
      <w:pPr>
        <w:spacing w:after="0"/>
        <w:rPr>
          <w:sz w:val="28"/>
          <w:szCs w:val="28"/>
        </w:rPr>
      </w:pPr>
    </w:p>
    <w:p w:rsidR="003D1D71" w:rsidRDefault="003D1D71" w:rsidP="003D1D71">
      <w:pPr>
        <w:tabs>
          <w:tab w:val="left" w:pos="567"/>
        </w:tabs>
        <w:spacing w:after="0"/>
        <w:ind w:firstLine="567"/>
        <w:jc w:val="center"/>
        <w:rPr>
          <w:b/>
          <w:sz w:val="28"/>
          <w:szCs w:val="28"/>
        </w:rPr>
      </w:pPr>
      <w:r w:rsidRPr="003521CC">
        <w:rPr>
          <w:b/>
          <w:sz w:val="28"/>
          <w:szCs w:val="28"/>
        </w:rPr>
        <w:t>Технически</w:t>
      </w:r>
      <w:r>
        <w:rPr>
          <w:b/>
          <w:sz w:val="28"/>
          <w:szCs w:val="28"/>
        </w:rPr>
        <w:t>е</w:t>
      </w:r>
      <w:r w:rsidRPr="003521CC">
        <w:rPr>
          <w:b/>
          <w:sz w:val="28"/>
          <w:szCs w:val="28"/>
        </w:rPr>
        <w:t xml:space="preserve"> </w:t>
      </w:r>
      <w:r>
        <w:rPr>
          <w:b/>
          <w:sz w:val="28"/>
          <w:szCs w:val="28"/>
        </w:rPr>
        <w:t>условия</w:t>
      </w:r>
      <w:r w:rsidRPr="003521CC">
        <w:rPr>
          <w:b/>
          <w:sz w:val="28"/>
          <w:szCs w:val="28"/>
        </w:rPr>
        <w:t xml:space="preserve"> бланка </w:t>
      </w:r>
      <w:r>
        <w:rPr>
          <w:b/>
          <w:sz w:val="28"/>
          <w:szCs w:val="28"/>
        </w:rPr>
        <w:t>страхового полиса</w:t>
      </w:r>
      <w:r w:rsidRPr="003521CC">
        <w:rPr>
          <w:b/>
          <w:sz w:val="28"/>
          <w:szCs w:val="28"/>
        </w:rPr>
        <w:t xml:space="preserve"> обязательного страхования гражданской ответственности владельцев транспортных средств Донецкой Народной Республики</w:t>
      </w:r>
    </w:p>
    <w:p w:rsidR="003D1D71" w:rsidRPr="0065256C" w:rsidRDefault="003D1D71" w:rsidP="003D1D71">
      <w:pPr>
        <w:tabs>
          <w:tab w:val="left" w:pos="567"/>
        </w:tabs>
        <w:spacing w:after="0"/>
        <w:ind w:firstLine="567"/>
        <w:jc w:val="center"/>
        <w:rPr>
          <w:sz w:val="28"/>
          <w:szCs w:val="28"/>
        </w:rPr>
      </w:pPr>
    </w:p>
    <w:p w:rsidR="003D1D71" w:rsidRDefault="003D1D71" w:rsidP="003D1D71">
      <w:pPr>
        <w:tabs>
          <w:tab w:val="left" w:pos="567"/>
        </w:tabs>
        <w:spacing w:after="0"/>
        <w:ind w:firstLine="567"/>
        <w:rPr>
          <w:sz w:val="28"/>
          <w:szCs w:val="28"/>
        </w:rPr>
      </w:pPr>
      <w:r>
        <w:rPr>
          <w:sz w:val="28"/>
          <w:szCs w:val="28"/>
        </w:rPr>
        <w:t xml:space="preserve">Бланк страхового полиса состоит из двух листов, скрепленных между собой клеевой полосой по верхней стороне: основной лист бланка и дополнительный лист бланка. Формат готового изделия – 205 мм х 292 мм. </w:t>
      </w:r>
    </w:p>
    <w:p w:rsidR="003D1D71" w:rsidRDefault="003D1D71" w:rsidP="003D1D71">
      <w:pPr>
        <w:tabs>
          <w:tab w:val="left" w:pos="567"/>
        </w:tabs>
        <w:spacing w:after="0"/>
        <w:ind w:firstLine="567"/>
        <w:rPr>
          <w:sz w:val="28"/>
          <w:szCs w:val="28"/>
        </w:rPr>
      </w:pPr>
    </w:p>
    <w:p w:rsidR="003D1D71" w:rsidRDefault="003D1D71" w:rsidP="003D1D71">
      <w:pPr>
        <w:numPr>
          <w:ilvl w:val="0"/>
          <w:numId w:val="2"/>
        </w:numPr>
        <w:tabs>
          <w:tab w:val="left" w:pos="284"/>
        </w:tabs>
        <w:spacing w:before="0" w:after="0"/>
        <w:ind w:left="0" w:firstLine="0"/>
        <w:jc w:val="center"/>
        <w:rPr>
          <w:b/>
          <w:sz w:val="28"/>
          <w:szCs w:val="28"/>
        </w:rPr>
      </w:pPr>
      <w:r>
        <w:rPr>
          <w:b/>
          <w:sz w:val="28"/>
          <w:szCs w:val="28"/>
        </w:rPr>
        <w:t>Основной лист бланка</w:t>
      </w:r>
    </w:p>
    <w:p w:rsidR="003D1D71" w:rsidRPr="0050539C" w:rsidRDefault="003D1D71" w:rsidP="003D1D71">
      <w:pPr>
        <w:tabs>
          <w:tab w:val="left" w:pos="567"/>
        </w:tabs>
        <w:spacing w:after="0"/>
        <w:ind w:left="1287"/>
        <w:rPr>
          <w:b/>
          <w:sz w:val="28"/>
          <w:szCs w:val="28"/>
        </w:rPr>
      </w:pPr>
    </w:p>
    <w:p w:rsidR="003D1D71" w:rsidRDefault="003D1D71" w:rsidP="003D1D71">
      <w:pPr>
        <w:tabs>
          <w:tab w:val="left" w:pos="567"/>
        </w:tabs>
        <w:spacing w:after="0"/>
        <w:ind w:firstLine="567"/>
        <w:rPr>
          <w:sz w:val="28"/>
          <w:szCs w:val="28"/>
        </w:rPr>
      </w:pPr>
      <w:r>
        <w:rPr>
          <w:sz w:val="28"/>
          <w:szCs w:val="28"/>
        </w:rPr>
        <w:t>Основной лист бланка страхового полиса напечатан офсетным способом на бумаге плотностью 80 г/м</w:t>
      </w:r>
      <w:r w:rsidRPr="000E3E4C">
        <w:rPr>
          <w:sz w:val="28"/>
          <w:szCs w:val="28"/>
          <w:vertAlign w:val="superscript"/>
        </w:rPr>
        <w:t>2</w:t>
      </w:r>
      <w:r>
        <w:rPr>
          <w:sz w:val="28"/>
          <w:szCs w:val="28"/>
          <w:vertAlign w:val="superscript"/>
        </w:rPr>
        <w:t xml:space="preserve"> </w:t>
      </w:r>
      <w:r>
        <w:rPr>
          <w:sz w:val="28"/>
          <w:szCs w:val="28"/>
        </w:rPr>
        <w:t>белого цвета, содержит не менее 25 % хлопкового волокна, а также защитные волокна (розовое видимое, с красным свечением в ультрафиолете</w:t>
      </w:r>
      <w:r w:rsidRPr="000E3E4C">
        <w:rPr>
          <w:sz w:val="28"/>
          <w:szCs w:val="28"/>
        </w:rPr>
        <w:t xml:space="preserve">; </w:t>
      </w:r>
      <w:r>
        <w:rPr>
          <w:sz w:val="28"/>
          <w:szCs w:val="28"/>
        </w:rPr>
        <w:t>невидимые, с желто-зеленым свечением в ультрафиолете и синие видимые без свечения в ультрафиолете). Бумага не содержит оптические отбеливающие вещества, не обладает фоновой люминесценцией.</w:t>
      </w:r>
    </w:p>
    <w:p w:rsidR="003D1D71" w:rsidRDefault="003D1D71" w:rsidP="003D1D71">
      <w:pPr>
        <w:tabs>
          <w:tab w:val="left" w:pos="567"/>
        </w:tabs>
        <w:spacing w:after="0"/>
        <w:ind w:firstLine="567"/>
        <w:rPr>
          <w:sz w:val="28"/>
          <w:szCs w:val="28"/>
        </w:rPr>
      </w:pPr>
      <w:r>
        <w:rPr>
          <w:sz w:val="28"/>
          <w:szCs w:val="28"/>
        </w:rPr>
        <w:t xml:space="preserve">Бумага имеет водяной знак: общий, </w:t>
      </w:r>
      <w:proofErr w:type="spellStart"/>
      <w:r>
        <w:rPr>
          <w:sz w:val="28"/>
          <w:szCs w:val="28"/>
        </w:rPr>
        <w:t>просветно</w:t>
      </w:r>
      <w:proofErr w:type="spellEnd"/>
      <w:r>
        <w:rPr>
          <w:sz w:val="28"/>
          <w:szCs w:val="28"/>
        </w:rPr>
        <w:t xml:space="preserve">-затененный, обладающий выраженной контрастностью (в виде геометрического орнамента, состоящего из последовательно чередующихся по полю контура геометрических фигур, символизирующих терриконы, с систематически расположенными буквами </w:t>
      </w:r>
      <w:r w:rsidRPr="009D1F4D">
        <w:rPr>
          <w:sz w:val="28"/>
          <w:szCs w:val="28"/>
        </w:rPr>
        <w:t>–</w:t>
      </w:r>
      <w:r>
        <w:rPr>
          <w:sz w:val="28"/>
          <w:szCs w:val="28"/>
        </w:rPr>
        <w:t xml:space="preserve"> </w:t>
      </w:r>
      <w:r>
        <w:rPr>
          <w:sz w:val="28"/>
          <w:szCs w:val="28"/>
          <w:lang w:val="en-US"/>
        </w:rPr>
        <w:t>DPR</w:t>
      </w:r>
      <w:r>
        <w:rPr>
          <w:sz w:val="28"/>
          <w:szCs w:val="28"/>
        </w:rPr>
        <w:t>.</w:t>
      </w:r>
    </w:p>
    <w:p w:rsidR="003D1D71" w:rsidRDefault="003D1D71" w:rsidP="003D1D71">
      <w:pPr>
        <w:tabs>
          <w:tab w:val="left" w:pos="567"/>
        </w:tabs>
        <w:spacing w:after="0"/>
        <w:ind w:firstLine="567"/>
        <w:rPr>
          <w:sz w:val="28"/>
          <w:szCs w:val="28"/>
        </w:rPr>
      </w:pPr>
      <w:r>
        <w:rPr>
          <w:sz w:val="28"/>
          <w:szCs w:val="28"/>
        </w:rPr>
        <w:t xml:space="preserve">Утвержденный макет основного листа бланка страхового полиса имеет графические защиты. В основе композиции лежит </w:t>
      </w:r>
      <w:proofErr w:type="spellStart"/>
      <w:r>
        <w:rPr>
          <w:sz w:val="28"/>
          <w:szCs w:val="28"/>
        </w:rPr>
        <w:t>гильоширная</w:t>
      </w:r>
      <w:proofErr w:type="spellEnd"/>
      <w:r>
        <w:rPr>
          <w:sz w:val="28"/>
          <w:szCs w:val="28"/>
        </w:rPr>
        <w:t xml:space="preserve"> сетка, напечатанная способом ирисового раската из двух цветов (цветовой перелив зелено-желтый-зеленый) по высоте всего бланка. Основная сетка имеет толщину линий – 50 мкм. Также, для формирования композиции фоновой сетки используются позитивные </w:t>
      </w:r>
      <w:proofErr w:type="spellStart"/>
      <w:r>
        <w:rPr>
          <w:sz w:val="28"/>
          <w:szCs w:val="28"/>
        </w:rPr>
        <w:t>гильоширные</w:t>
      </w:r>
      <w:proofErr w:type="spellEnd"/>
      <w:r>
        <w:rPr>
          <w:sz w:val="28"/>
          <w:szCs w:val="28"/>
        </w:rPr>
        <w:t xml:space="preserve"> фигуры (розетты), сформированные из линий толщиной – 60 мкм. Дополнительно в общей цветовой композиции находятся блоки (защита от копирования), сформированные из систематически расположенных геометрических фигур (треугольников) толщиной 34 мкм.</w:t>
      </w:r>
    </w:p>
    <w:p w:rsidR="003D1D71" w:rsidRDefault="003D1D71" w:rsidP="003D1D71">
      <w:pPr>
        <w:tabs>
          <w:tab w:val="left" w:pos="567"/>
        </w:tabs>
        <w:spacing w:after="0"/>
        <w:ind w:firstLine="567"/>
        <w:rPr>
          <w:sz w:val="28"/>
          <w:szCs w:val="28"/>
        </w:rPr>
      </w:pPr>
      <w:r>
        <w:rPr>
          <w:sz w:val="28"/>
          <w:szCs w:val="28"/>
        </w:rPr>
        <w:t xml:space="preserve">Основной бланк имеет ультрафиолетовую </w:t>
      </w:r>
      <w:r w:rsidRPr="00AB3C88">
        <w:rPr>
          <w:sz w:val="28"/>
          <w:szCs w:val="28"/>
        </w:rPr>
        <w:t>защиту</w:t>
      </w:r>
      <w:r>
        <w:rPr>
          <w:sz w:val="28"/>
          <w:szCs w:val="28"/>
        </w:rPr>
        <w:t xml:space="preserve">. Изображение герба Донецкой Народной Республики и текстовый блок </w:t>
      </w:r>
      <w:r w:rsidRPr="00721DBD">
        <w:rPr>
          <w:sz w:val="28"/>
          <w:szCs w:val="28"/>
        </w:rPr>
        <w:t>–</w:t>
      </w:r>
      <w:r>
        <w:rPr>
          <w:sz w:val="28"/>
          <w:szCs w:val="28"/>
        </w:rPr>
        <w:t xml:space="preserve"> СТРАХОВОЙ ПОЛИС ДНР, напечатан офсетным способом ультрафиолетовой краской (видима только в ультрафиолетовом излучении). </w:t>
      </w:r>
    </w:p>
    <w:p w:rsidR="003D1D71" w:rsidRDefault="003D1D71" w:rsidP="003D1D71">
      <w:pPr>
        <w:tabs>
          <w:tab w:val="left" w:pos="567"/>
        </w:tabs>
        <w:spacing w:after="0"/>
        <w:ind w:firstLine="567"/>
        <w:rPr>
          <w:sz w:val="28"/>
          <w:szCs w:val="28"/>
        </w:rPr>
      </w:pPr>
      <w:r>
        <w:rPr>
          <w:sz w:val="28"/>
          <w:szCs w:val="28"/>
        </w:rPr>
        <w:t xml:space="preserve">Также для защиты от подделок нанесена метка антистоксовой краской, </w:t>
      </w:r>
      <w:r w:rsidRPr="00561F5E">
        <w:rPr>
          <w:sz w:val="28"/>
          <w:szCs w:val="28"/>
        </w:rPr>
        <w:t>при облучении котор</w:t>
      </w:r>
      <w:r>
        <w:rPr>
          <w:sz w:val="28"/>
          <w:szCs w:val="28"/>
        </w:rPr>
        <w:t>ой</w:t>
      </w:r>
      <w:r w:rsidRPr="00561F5E">
        <w:rPr>
          <w:sz w:val="28"/>
          <w:szCs w:val="28"/>
        </w:rPr>
        <w:t xml:space="preserve"> инфракрасным светом энергия преобразуется в видимое свечение</w:t>
      </w:r>
      <w:r>
        <w:rPr>
          <w:sz w:val="28"/>
          <w:szCs w:val="28"/>
        </w:rPr>
        <w:t xml:space="preserve"> зеленого цвета</w:t>
      </w:r>
      <w:r w:rsidRPr="00561F5E">
        <w:rPr>
          <w:sz w:val="28"/>
          <w:szCs w:val="28"/>
        </w:rPr>
        <w:t>.</w:t>
      </w:r>
      <w:r>
        <w:rPr>
          <w:sz w:val="28"/>
          <w:szCs w:val="28"/>
        </w:rPr>
        <w:t xml:space="preserve"> </w:t>
      </w:r>
    </w:p>
    <w:p w:rsidR="003D1D71" w:rsidRDefault="003D1D71" w:rsidP="003D1D71">
      <w:pPr>
        <w:tabs>
          <w:tab w:val="left" w:pos="567"/>
        </w:tabs>
        <w:spacing w:after="0"/>
        <w:ind w:firstLine="567"/>
        <w:rPr>
          <w:sz w:val="28"/>
          <w:szCs w:val="28"/>
        </w:rPr>
      </w:pPr>
      <w:r>
        <w:rPr>
          <w:sz w:val="28"/>
          <w:szCs w:val="28"/>
        </w:rPr>
        <w:t xml:space="preserve">Основной бланк имеет микротексты буквами </w:t>
      </w:r>
      <w:r>
        <w:rPr>
          <w:sz w:val="28"/>
          <w:szCs w:val="28"/>
          <w:lang w:val="en-US"/>
        </w:rPr>
        <w:t>DPR</w:t>
      </w:r>
      <w:r>
        <w:rPr>
          <w:sz w:val="28"/>
          <w:szCs w:val="28"/>
        </w:rPr>
        <w:t>: позитивные (высотой не более 200 мкм) и негативные (высотой не более 250 мкм).</w:t>
      </w:r>
    </w:p>
    <w:p w:rsidR="003D1D71" w:rsidRDefault="003D1D71" w:rsidP="003D1D71">
      <w:pPr>
        <w:tabs>
          <w:tab w:val="left" w:pos="567"/>
        </w:tabs>
        <w:spacing w:after="0"/>
        <w:ind w:firstLine="567"/>
        <w:rPr>
          <w:sz w:val="28"/>
          <w:szCs w:val="28"/>
        </w:rPr>
      </w:pPr>
      <w:r>
        <w:rPr>
          <w:sz w:val="28"/>
          <w:szCs w:val="28"/>
        </w:rPr>
        <w:t>Нумерация и серия страницы бланка нанесена магнитным способом печати.</w:t>
      </w:r>
    </w:p>
    <w:p w:rsidR="003D1D71" w:rsidRDefault="003D1D71" w:rsidP="003D1D71">
      <w:pPr>
        <w:tabs>
          <w:tab w:val="left" w:pos="567"/>
        </w:tabs>
        <w:spacing w:after="0"/>
        <w:ind w:firstLine="567"/>
        <w:rPr>
          <w:sz w:val="28"/>
          <w:szCs w:val="28"/>
        </w:rPr>
      </w:pPr>
    </w:p>
    <w:p w:rsidR="003D1D71" w:rsidRDefault="003D1D71" w:rsidP="003D1D71">
      <w:pPr>
        <w:numPr>
          <w:ilvl w:val="0"/>
          <w:numId w:val="2"/>
        </w:numPr>
        <w:tabs>
          <w:tab w:val="left" w:pos="426"/>
        </w:tabs>
        <w:spacing w:before="0" w:after="0"/>
        <w:ind w:left="0" w:firstLine="0"/>
        <w:jc w:val="center"/>
        <w:rPr>
          <w:b/>
          <w:sz w:val="28"/>
          <w:szCs w:val="28"/>
        </w:rPr>
      </w:pPr>
      <w:r>
        <w:rPr>
          <w:b/>
          <w:sz w:val="28"/>
          <w:szCs w:val="28"/>
        </w:rPr>
        <w:t>Дополнительный лист бланка</w:t>
      </w:r>
    </w:p>
    <w:p w:rsidR="003D1D71" w:rsidRDefault="003D1D71" w:rsidP="003D1D71">
      <w:pPr>
        <w:tabs>
          <w:tab w:val="left" w:pos="567"/>
        </w:tabs>
        <w:spacing w:after="0"/>
        <w:ind w:left="1287"/>
        <w:rPr>
          <w:b/>
          <w:sz w:val="28"/>
          <w:szCs w:val="28"/>
        </w:rPr>
      </w:pPr>
    </w:p>
    <w:p w:rsidR="003D1D71" w:rsidRDefault="003D1D71" w:rsidP="003D1D71">
      <w:pPr>
        <w:tabs>
          <w:tab w:val="left" w:pos="567"/>
        </w:tabs>
        <w:spacing w:after="0"/>
        <w:ind w:firstLine="567"/>
        <w:rPr>
          <w:sz w:val="28"/>
          <w:szCs w:val="28"/>
        </w:rPr>
      </w:pPr>
      <w:r w:rsidRPr="00030F06">
        <w:rPr>
          <w:sz w:val="28"/>
          <w:szCs w:val="28"/>
        </w:rPr>
        <w:t>Дополнительный лист бланка</w:t>
      </w:r>
      <w:r>
        <w:rPr>
          <w:sz w:val="28"/>
          <w:szCs w:val="28"/>
        </w:rPr>
        <w:t xml:space="preserve"> страхового полиса напечатан офсетным способом в один цвет черной краской, является </w:t>
      </w:r>
      <w:proofErr w:type="spellStart"/>
      <w:r>
        <w:rPr>
          <w:sz w:val="28"/>
          <w:szCs w:val="28"/>
        </w:rPr>
        <w:t>самокопирующимся</w:t>
      </w:r>
      <w:proofErr w:type="spellEnd"/>
      <w:r>
        <w:rPr>
          <w:sz w:val="28"/>
          <w:szCs w:val="28"/>
        </w:rPr>
        <w:t xml:space="preserve"> (копирует ручной натиск (давление) с верхнего основного листа бланка).</w:t>
      </w:r>
    </w:p>
    <w:p w:rsidR="003D1D71" w:rsidRDefault="003D1D71" w:rsidP="003D1D71">
      <w:pPr>
        <w:tabs>
          <w:tab w:val="left" w:pos="567"/>
        </w:tabs>
        <w:spacing w:after="0"/>
        <w:ind w:firstLine="567"/>
        <w:rPr>
          <w:sz w:val="28"/>
          <w:szCs w:val="28"/>
        </w:rPr>
      </w:pPr>
      <w:r>
        <w:rPr>
          <w:sz w:val="28"/>
          <w:szCs w:val="28"/>
        </w:rPr>
        <w:t>Нумерация и серия дополнительного листа бланка идентичны основному листу бланка и нанесены магнитным способом печати.</w:t>
      </w:r>
    </w:p>
    <w:p w:rsidR="003D1D71" w:rsidRDefault="003D1D71" w:rsidP="003D1D71">
      <w:pPr>
        <w:tabs>
          <w:tab w:val="left" w:pos="567"/>
        </w:tabs>
        <w:spacing w:after="0"/>
        <w:ind w:firstLine="567"/>
        <w:rPr>
          <w:sz w:val="28"/>
          <w:szCs w:val="28"/>
        </w:rPr>
      </w:pPr>
    </w:p>
    <w:p w:rsidR="003D1D71" w:rsidRDefault="003D1D71" w:rsidP="003D1D71">
      <w:pPr>
        <w:tabs>
          <w:tab w:val="left" w:pos="567"/>
        </w:tabs>
        <w:spacing w:after="0"/>
        <w:ind w:firstLine="567"/>
        <w:rPr>
          <w:sz w:val="28"/>
          <w:szCs w:val="28"/>
        </w:rPr>
      </w:pPr>
    </w:p>
    <w:p w:rsidR="003D1D71" w:rsidRDefault="003D1D71" w:rsidP="003D1D71">
      <w:pPr>
        <w:tabs>
          <w:tab w:val="left" w:pos="567"/>
        </w:tabs>
        <w:spacing w:after="0"/>
        <w:ind w:firstLine="567"/>
        <w:rPr>
          <w:sz w:val="28"/>
          <w:szCs w:val="28"/>
        </w:rPr>
      </w:pPr>
    </w:p>
    <w:p w:rsidR="003D1D71" w:rsidRDefault="003D1D71" w:rsidP="003D1D71">
      <w:pPr>
        <w:tabs>
          <w:tab w:val="left" w:pos="7088"/>
        </w:tabs>
        <w:spacing w:after="0"/>
        <w:rPr>
          <w:b/>
          <w:bCs/>
          <w:sz w:val="28"/>
          <w:szCs w:val="28"/>
        </w:rPr>
      </w:pPr>
      <w:r>
        <w:rPr>
          <w:b/>
          <w:bCs/>
          <w:sz w:val="28"/>
          <w:szCs w:val="28"/>
        </w:rPr>
        <w:t xml:space="preserve">Первый заместитель </w:t>
      </w:r>
    </w:p>
    <w:p w:rsidR="0004225C" w:rsidRDefault="003D1D71" w:rsidP="003D1D71">
      <w:pPr>
        <w:tabs>
          <w:tab w:val="left" w:pos="7088"/>
        </w:tabs>
        <w:spacing w:after="0"/>
        <w:rPr>
          <w:b/>
          <w:bCs/>
          <w:sz w:val="28"/>
          <w:szCs w:val="28"/>
        </w:rPr>
      </w:pPr>
      <w:r>
        <w:rPr>
          <w:b/>
          <w:bCs/>
          <w:sz w:val="28"/>
          <w:szCs w:val="28"/>
        </w:rPr>
        <w:t>Председателя</w:t>
      </w:r>
      <w:r>
        <w:rPr>
          <w:b/>
          <w:bCs/>
          <w:sz w:val="28"/>
          <w:szCs w:val="28"/>
        </w:rPr>
        <w:tab/>
        <w:t>Ю.А. Дмитренко</w:t>
      </w:r>
    </w:p>
    <w:p w:rsidR="0004225C" w:rsidRDefault="0004225C">
      <w:pPr>
        <w:rPr>
          <w:b/>
          <w:bCs/>
          <w:sz w:val="28"/>
          <w:szCs w:val="28"/>
        </w:rPr>
      </w:pPr>
      <w:r>
        <w:rPr>
          <w:b/>
          <w:bCs/>
          <w:sz w:val="28"/>
          <w:szCs w:val="28"/>
        </w:rPr>
        <w:br w:type="page"/>
      </w:r>
    </w:p>
    <w:p w:rsidR="0004225C" w:rsidRDefault="0004225C" w:rsidP="00FA15A3">
      <w:pPr>
        <w:pStyle w:val="1"/>
        <w:jc w:val="right"/>
      </w:pPr>
      <w:r>
        <w:t>Приложение 3</w:t>
      </w:r>
    </w:p>
    <w:p w:rsidR="0004225C" w:rsidRDefault="0004225C" w:rsidP="004E2F2C">
      <w:pPr>
        <w:spacing w:after="0"/>
        <w:ind w:left="5216"/>
        <w:jc w:val="right"/>
        <w:rPr>
          <w:rFonts w:cs="Times New Roman"/>
          <w:sz w:val="28"/>
          <w:szCs w:val="28"/>
        </w:rPr>
      </w:pPr>
      <w:r w:rsidRPr="00B616EA">
        <w:rPr>
          <w:rFonts w:cs="Times New Roman"/>
          <w:sz w:val="28"/>
          <w:szCs w:val="28"/>
        </w:rPr>
        <w:t>к Правилам обязательного страхования гражданской ответственности владельцев транспортных средств</w:t>
      </w:r>
    </w:p>
    <w:p w:rsidR="0004225C" w:rsidRDefault="0004225C" w:rsidP="004E2F2C">
      <w:pPr>
        <w:spacing w:after="0"/>
        <w:ind w:left="5216"/>
        <w:jc w:val="right"/>
        <w:rPr>
          <w:rFonts w:cs="Times New Roman"/>
          <w:sz w:val="28"/>
          <w:szCs w:val="28"/>
        </w:rPr>
      </w:pPr>
      <w:r w:rsidRPr="00B616EA">
        <w:rPr>
          <w:rFonts w:cs="Times New Roman"/>
          <w:sz w:val="28"/>
          <w:szCs w:val="28"/>
        </w:rPr>
        <w:t xml:space="preserve">(пункт </w:t>
      </w:r>
      <w:r>
        <w:rPr>
          <w:rFonts w:cs="Times New Roman"/>
          <w:sz w:val="28"/>
          <w:szCs w:val="28"/>
        </w:rPr>
        <w:t>6</w:t>
      </w:r>
      <w:r w:rsidRPr="00B616EA">
        <w:rPr>
          <w:rFonts w:cs="Times New Roman"/>
          <w:sz w:val="28"/>
          <w:szCs w:val="28"/>
        </w:rPr>
        <w:t xml:space="preserve"> раздела </w:t>
      </w:r>
      <w:r w:rsidRPr="00B616EA">
        <w:rPr>
          <w:rFonts w:cs="Times New Roman"/>
          <w:sz w:val="28"/>
          <w:szCs w:val="28"/>
          <w:lang w:val="en-US"/>
        </w:rPr>
        <w:t>I</w:t>
      </w:r>
      <w:r w:rsidRPr="00B616EA">
        <w:rPr>
          <w:rFonts w:cs="Times New Roman"/>
          <w:sz w:val="28"/>
          <w:szCs w:val="28"/>
        </w:rPr>
        <w:t>)</w:t>
      </w:r>
    </w:p>
    <w:p w:rsidR="0004225C" w:rsidRDefault="0004225C" w:rsidP="0004225C">
      <w:pPr>
        <w:spacing w:after="0"/>
        <w:ind w:left="5670"/>
        <w:rPr>
          <w:rFonts w:cs="Times New Roman"/>
          <w:sz w:val="28"/>
          <w:szCs w:val="28"/>
        </w:rPr>
      </w:pPr>
    </w:p>
    <w:p w:rsidR="0004225C" w:rsidRDefault="0004225C" w:rsidP="0004225C">
      <w:pPr>
        <w:spacing w:after="0"/>
        <w:jc w:val="center"/>
        <w:rPr>
          <w:rFonts w:cs="Times New Roman"/>
          <w:b/>
          <w:sz w:val="28"/>
          <w:szCs w:val="28"/>
        </w:rPr>
      </w:pPr>
      <w:r>
        <w:rPr>
          <w:rFonts w:cs="Times New Roman"/>
          <w:b/>
          <w:sz w:val="28"/>
          <w:szCs w:val="28"/>
        </w:rPr>
        <w:t>Степени защиты бланка страхового полиса</w:t>
      </w:r>
    </w:p>
    <w:p w:rsidR="0004225C" w:rsidRDefault="0004225C" w:rsidP="0004225C">
      <w:pPr>
        <w:spacing w:after="0"/>
        <w:jc w:val="center"/>
        <w:rPr>
          <w:rFonts w:cs="Times New Roman"/>
          <w:b/>
          <w:sz w:val="28"/>
          <w:szCs w:val="28"/>
        </w:rPr>
      </w:pPr>
    </w:p>
    <w:p w:rsidR="0004225C" w:rsidRDefault="0004225C" w:rsidP="0004225C">
      <w:pPr>
        <w:spacing w:after="0"/>
        <w:rPr>
          <w:rFonts w:cs="Times New Roman"/>
          <w:sz w:val="28"/>
          <w:szCs w:val="28"/>
        </w:rPr>
      </w:pPr>
      <w:r>
        <w:rPr>
          <w:rFonts w:cs="Times New Roman"/>
          <w:noProof/>
          <w:sz w:val="28"/>
          <w:szCs w:val="28"/>
          <w:lang w:eastAsia="ru-RU"/>
        </w:rPr>
        <w:drawing>
          <wp:inline distT="0" distB="0" distL="0" distR="0" wp14:anchorId="43A0FF37" wp14:editId="126BC1DE">
            <wp:extent cx="6029325" cy="71628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jpg"/>
                    <pic:cNvPicPr/>
                  </pic:nvPicPr>
                  <pic:blipFill>
                    <a:blip r:embed="rId18">
                      <a:extLst>
                        <a:ext uri="{28A0092B-C50C-407E-A947-70E740481C1C}">
                          <a14:useLocalDpi xmlns:a14="http://schemas.microsoft.com/office/drawing/2010/main" val="0"/>
                        </a:ext>
                      </a:extLst>
                    </a:blip>
                    <a:stretch>
                      <a:fillRect/>
                    </a:stretch>
                  </pic:blipFill>
                  <pic:spPr>
                    <a:xfrm>
                      <a:off x="0" y="0"/>
                      <a:ext cx="6029325" cy="7162800"/>
                    </a:xfrm>
                    <a:prstGeom prst="rect">
                      <a:avLst/>
                    </a:prstGeom>
                  </pic:spPr>
                </pic:pic>
              </a:graphicData>
            </a:graphic>
          </wp:inline>
        </w:drawing>
      </w:r>
    </w:p>
    <w:p w:rsidR="0004225C" w:rsidRDefault="0004225C" w:rsidP="0004225C">
      <w:pPr>
        <w:spacing w:after="0"/>
        <w:rPr>
          <w:rFonts w:cs="Times New Roman"/>
          <w:sz w:val="28"/>
          <w:szCs w:val="28"/>
        </w:rPr>
      </w:pPr>
    </w:p>
    <w:p w:rsidR="0004225C" w:rsidRPr="007F1514" w:rsidRDefault="0004225C" w:rsidP="0004225C">
      <w:pPr>
        <w:spacing w:after="0"/>
        <w:jc w:val="center"/>
        <w:rPr>
          <w:rFonts w:cs="Times New Roman"/>
          <w:b/>
          <w:sz w:val="28"/>
          <w:szCs w:val="28"/>
        </w:rPr>
      </w:pPr>
      <w:r w:rsidRPr="007F1514">
        <w:rPr>
          <w:rFonts w:cs="Times New Roman"/>
          <w:b/>
          <w:sz w:val="28"/>
          <w:szCs w:val="28"/>
        </w:rPr>
        <w:t>Основн</w:t>
      </w:r>
      <w:r>
        <w:rPr>
          <w:rFonts w:cs="Times New Roman"/>
          <w:b/>
          <w:sz w:val="28"/>
          <w:szCs w:val="28"/>
        </w:rPr>
        <w:t>ой</w:t>
      </w:r>
      <w:r w:rsidRPr="007F1514">
        <w:rPr>
          <w:rFonts w:cs="Times New Roman"/>
          <w:b/>
          <w:sz w:val="28"/>
          <w:szCs w:val="28"/>
        </w:rPr>
        <w:t xml:space="preserve"> лист бланка страхового полиса</w:t>
      </w:r>
    </w:p>
    <w:p w:rsidR="0004225C" w:rsidRDefault="0004225C" w:rsidP="0004225C">
      <w:pPr>
        <w:spacing w:after="0"/>
        <w:rPr>
          <w:rFonts w:cs="Times New Roman"/>
          <w:b/>
          <w:sz w:val="28"/>
          <w:szCs w:val="28"/>
        </w:rPr>
      </w:pPr>
    </w:p>
    <w:p w:rsidR="0004225C" w:rsidRDefault="0004225C" w:rsidP="0004225C">
      <w:pPr>
        <w:spacing w:after="0"/>
        <w:rPr>
          <w:rFonts w:cs="Times New Roman"/>
          <w:b/>
          <w:sz w:val="28"/>
          <w:szCs w:val="28"/>
        </w:rPr>
      </w:pPr>
      <w:r w:rsidRPr="007F1514">
        <w:rPr>
          <w:rFonts w:cs="Times New Roman"/>
          <w:b/>
          <w:sz w:val="28"/>
          <w:szCs w:val="28"/>
        </w:rPr>
        <w:t>Основные виды защиты</w:t>
      </w:r>
    </w:p>
    <w:p w:rsidR="0004225C" w:rsidRPr="00471CEE" w:rsidRDefault="0004225C" w:rsidP="0004225C">
      <w:pPr>
        <w:pStyle w:val="a3"/>
        <w:numPr>
          <w:ilvl w:val="0"/>
          <w:numId w:val="3"/>
        </w:numPr>
        <w:tabs>
          <w:tab w:val="left" w:pos="993"/>
        </w:tabs>
        <w:spacing w:before="0" w:after="0"/>
        <w:ind w:left="0" w:firstLine="709"/>
        <w:rPr>
          <w:rFonts w:cs="Times New Roman"/>
          <w:sz w:val="28"/>
          <w:szCs w:val="28"/>
        </w:rPr>
      </w:pPr>
      <w:proofErr w:type="spellStart"/>
      <w:r>
        <w:rPr>
          <w:rFonts w:cs="Times New Roman"/>
          <w:sz w:val="28"/>
          <w:szCs w:val="28"/>
        </w:rPr>
        <w:t>Гильоширная</w:t>
      </w:r>
      <w:proofErr w:type="spellEnd"/>
      <w:r>
        <w:rPr>
          <w:rFonts w:cs="Times New Roman"/>
          <w:sz w:val="28"/>
          <w:szCs w:val="28"/>
        </w:rPr>
        <w:t xml:space="preserve"> сетка, напечатанная способом ирисового раската из двух цветов (цветовой перелив зелено-желтый-зеленый) по высоте всего бланка. Основная сетка имеет толщину линий – 50 мкм. </w:t>
      </w:r>
    </w:p>
    <w:p w:rsidR="0004225C" w:rsidRDefault="0004225C" w:rsidP="0004225C">
      <w:pPr>
        <w:pStyle w:val="a3"/>
        <w:numPr>
          <w:ilvl w:val="0"/>
          <w:numId w:val="3"/>
        </w:numPr>
        <w:tabs>
          <w:tab w:val="left" w:pos="993"/>
        </w:tabs>
        <w:spacing w:before="0" w:after="0"/>
        <w:ind w:left="0" w:firstLine="709"/>
        <w:rPr>
          <w:rFonts w:cs="Times New Roman"/>
          <w:sz w:val="28"/>
          <w:szCs w:val="28"/>
        </w:rPr>
      </w:pPr>
      <w:r>
        <w:rPr>
          <w:rFonts w:cs="Times New Roman"/>
          <w:sz w:val="28"/>
          <w:szCs w:val="28"/>
        </w:rPr>
        <w:t>Защита от копирования, сформированная из систематически расположенных геометрических фигур (треугольников) толщиной 34 мкм.</w:t>
      </w:r>
    </w:p>
    <w:p w:rsidR="0004225C" w:rsidRDefault="0004225C" w:rsidP="0004225C">
      <w:pPr>
        <w:pStyle w:val="a3"/>
        <w:numPr>
          <w:ilvl w:val="0"/>
          <w:numId w:val="3"/>
        </w:numPr>
        <w:tabs>
          <w:tab w:val="left" w:pos="993"/>
        </w:tabs>
        <w:spacing w:before="0" w:after="0"/>
        <w:ind w:left="0" w:firstLine="709"/>
        <w:rPr>
          <w:rFonts w:cs="Times New Roman"/>
          <w:sz w:val="28"/>
          <w:szCs w:val="28"/>
        </w:rPr>
      </w:pPr>
      <w:r>
        <w:rPr>
          <w:rFonts w:cs="Times New Roman"/>
          <w:sz w:val="28"/>
          <w:szCs w:val="28"/>
        </w:rPr>
        <w:t xml:space="preserve">Негативный микротекст </w:t>
      </w:r>
      <w:r w:rsidRPr="00B35A7E">
        <w:rPr>
          <w:rFonts w:cs="Times New Roman"/>
          <w:sz w:val="28"/>
          <w:szCs w:val="28"/>
        </w:rPr>
        <w:t xml:space="preserve">– </w:t>
      </w:r>
      <w:r>
        <w:rPr>
          <w:rFonts w:cs="Times New Roman"/>
          <w:sz w:val="28"/>
          <w:szCs w:val="28"/>
          <w:lang w:val="en-US"/>
        </w:rPr>
        <w:t>DPR</w:t>
      </w:r>
      <w:r>
        <w:rPr>
          <w:rFonts w:cs="Times New Roman"/>
          <w:sz w:val="28"/>
          <w:szCs w:val="28"/>
        </w:rPr>
        <w:t>. Высота не более 250 мкм.</w:t>
      </w:r>
    </w:p>
    <w:p w:rsidR="0004225C" w:rsidRDefault="0004225C" w:rsidP="0004225C">
      <w:pPr>
        <w:pStyle w:val="a3"/>
        <w:numPr>
          <w:ilvl w:val="0"/>
          <w:numId w:val="3"/>
        </w:numPr>
        <w:tabs>
          <w:tab w:val="left" w:pos="993"/>
        </w:tabs>
        <w:spacing w:before="0" w:after="0"/>
        <w:ind w:left="0" w:firstLine="709"/>
        <w:rPr>
          <w:rFonts w:cs="Times New Roman"/>
          <w:sz w:val="28"/>
          <w:szCs w:val="28"/>
        </w:rPr>
      </w:pPr>
      <w:r>
        <w:rPr>
          <w:rFonts w:cs="Times New Roman"/>
          <w:sz w:val="28"/>
          <w:szCs w:val="28"/>
        </w:rPr>
        <w:t xml:space="preserve">Позитивный микротекст – </w:t>
      </w:r>
      <w:r>
        <w:rPr>
          <w:rFonts w:cs="Times New Roman"/>
          <w:sz w:val="28"/>
          <w:szCs w:val="28"/>
          <w:lang w:val="en-US"/>
        </w:rPr>
        <w:t>DPR</w:t>
      </w:r>
      <w:r>
        <w:rPr>
          <w:rFonts w:cs="Times New Roman"/>
          <w:sz w:val="28"/>
          <w:szCs w:val="28"/>
        </w:rPr>
        <w:t>. Высота не более 200 мкм.</w:t>
      </w:r>
    </w:p>
    <w:p w:rsidR="0004225C" w:rsidRDefault="0004225C" w:rsidP="0004225C">
      <w:pPr>
        <w:pStyle w:val="a3"/>
        <w:numPr>
          <w:ilvl w:val="0"/>
          <w:numId w:val="3"/>
        </w:numPr>
        <w:tabs>
          <w:tab w:val="left" w:pos="993"/>
        </w:tabs>
        <w:spacing w:before="0" w:after="0"/>
        <w:ind w:left="0" w:firstLine="709"/>
        <w:rPr>
          <w:rFonts w:cs="Times New Roman"/>
          <w:sz w:val="28"/>
          <w:szCs w:val="28"/>
        </w:rPr>
      </w:pPr>
      <w:r>
        <w:rPr>
          <w:rFonts w:cs="Times New Roman"/>
          <w:sz w:val="28"/>
          <w:szCs w:val="28"/>
        </w:rPr>
        <w:t>Ультрафиолетовая защита: изображение герба Донецкой Народной Республики и текстовый блок – СТРАХОВОЙ ПОЛИС ДНР напечатаны офсетным способом ультрафиолетовой краской (видима только в ультрафиолетовом излучении).</w:t>
      </w:r>
    </w:p>
    <w:p w:rsidR="0004225C" w:rsidRDefault="0004225C" w:rsidP="0004225C">
      <w:pPr>
        <w:pStyle w:val="a3"/>
        <w:numPr>
          <w:ilvl w:val="0"/>
          <w:numId w:val="3"/>
        </w:numPr>
        <w:tabs>
          <w:tab w:val="left" w:pos="993"/>
        </w:tabs>
        <w:spacing w:before="0" w:after="0"/>
        <w:ind w:left="0" w:firstLine="709"/>
        <w:rPr>
          <w:rFonts w:cs="Times New Roman"/>
          <w:sz w:val="28"/>
          <w:szCs w:val="28"/>
        </w:rPr>
      </w:pPr>
      <w:r>
        <w:rPr>
          <w:rFonts w:cs="Times New Roman"/>
          <w:sz w:val="28"/>
          <w:szCs w:val="28"/>
        </w:rPr>
        <w:t>Область невидимая, выполнена антистоксовой краской, видимо при инфракрасном излучении.</w:t>
      </w:r>
    </w:p>
    <w:p w:rsidR="0004225C" w:rsidRDefault="0004225C" w:rsidP="0004225C">
      <w:pPr>
        <w:pStyle w:val="a3"/>
        <w:numPr>
          <w:ilvl w:val="0"/>
          <w:numId w:val="3"/>
        </w:numPr>
        <w:tabs>
          <w:tab w:val="left" w:pos="993"/>
        </w:tabs>
        <w:spacing w:before="0" w:after="0"/>
        <w:ind w:left="0" w:firstLine="709"/>
        <w:rPr>
          <w:rFonts w:cs="Times New Roman"/>
          <w:sz w:val="28"/>
          <w:szCs w:val="28"/>
        </w:rPr>
      </w:pPr>
      <w:r>
        <w:rPr>
          <w:rFonts w:cs="Times New Roman"/>
          <w:sz w:val="28"/>
          <w:szCs w:val="28"/>
        </w:rPr>
        <w:t xml:space="preserve">Позитивные </w:t>
      </w:r>
      <w:proofErr w:type="spellStart"/>
      <w:r>
        <w:rPr>
          <w:rFonts w:cs="Times New Roman"/>
          <w:sz w:val="28"/>
          <w:szCs w:val="28"/>
        </w:rPr>
        <w:t>гильоширные</w:t>
      </w:r>
      <w:proofErr w:type="spellEnd"/>
      <w:r>
        <w:rPr>
          <w:rFonts w:cs="Times New Roman"/>
          <w:sz w:val="28"/>
          <w:szCs w:val="28"/>
        </w:rPr>
        <w:t xml:space="preserve"> фигуры (розетты), сформированные из линий толщиной – 60 мкм.</w:t>
      </w:r>
    </w:p>
    <w:p w:rsidR="0004225C" w:rsidRDefault="0004225C" w:rsidP="0004225C">
      <w:pPr>
        <w:pStyle w:val="a3"/>
        <w:numPr>
          <w:ilvl w:val="0"/>
          <w:numId w:val="3"/>
        </w:numPr>
        <w:tabs>
          <w:tab w:val="left" w:pos="993"/>
        </w:tabs>
        <w:spacing w:before="0" w:after="0"/>
        <w:ind w:left="0" w:firstLine="709"/>
        <w:rPr>
          <w:rFonts w:cs="Times New Roman"/>
          <w:sz w:val="28"/>
          <w:szCs w:val="28"/>
        </w:rPr>
      </w:pPr>
      <w:r>
        <w:rPr>
          <w:rFonts w:cs="Times New Roman"/>
          <w:sz w:val="28"/>
          <w:szCs w:val="28"/>
        </w:rPr>
        <w:t>Нумерация и серия страницы бланка нанесена магнитным способом печати.</w:t>
      </w:r>
    </w:p>
    <w:p w:rsidR="0004225C" w:rsidRDefault="0004225C" w:rsidP="0004225C">
      <w:pPr>
        <w:pStyle w:val="a3"/>
        <w:numPr>
          <w:ilvl w:val="0"/>
          <w:numId w:val="3"/>
        </w:numPr>
        <w:tabs>
          <w:tab w:val="left" w:pos="993"/>
        </w:tabs>
        <w:spacing w:before="0" w:after="0"/>
        <w:ind w:left="0" w:firstLine="709"/>
        <w:rPr>
          <w:rFonts w:cs="Times New Roman"/>
          <w:sz w:val="28"/>
          <w:szCs w:val="28"/>
        </w:rPr>
      </w:pPr>
      <w:r>
        <w:rPr>
          <w:rFonts w:cs="Times New Roman"/>
          <w:sz w:val="28"/>
          <w:szCs w:val="28"/>
        </w:rPr>
        <w:t>Печать основного бланка выполнена двумя способами.</w:t>
      </w:r>
    </w:p>
    <w:p w:rsidR="0004225C" w:rsidRDefault="0004225C" w:rsidP="0004225C">
      <w:pPr>
        <w:pStyle w:val="a3"/>
        <w:tabs>
          <w:tab w:val="left" w:pos="1134"/>
        </w:tabs>
        <w:spacing w:after="0"/>
        <w:ind w:left="709"/>
        <w:rPr>
          <w:rFonts w:cs="Times New Roman"/>
          <w:sz w:val="28"/>
          <w:szCs w:val="28"/>
        </w:rPr>
      </w:pPr>
    </w:p>
    <w:p w:rsidR="0004225C" w:rsidRDefault="0004225C" w:rsidP="0004225C">
      <w:pPr>
        <w:pStyle w:val="a3"/>
        <w:tabs>
          <w:tab w:val="left" w:pos="1134"/>
        </w:tabs>
        <w:spacing w:after="0"/>
        <w:ind w:left="0"/>
        <w:rPr>
          <w:rFonts w:cs="Times New Roman"/>
          <w:sz w:val="28"/>
          <w:szCs w:val="28"/>
        </w:rPr>
      </w:pPr>
      <w:r w:rsidRPr="00B35A7E">
        <w:rPr>
          <w:rFonts w:cs="Times New Roman"/>
          <w:sz w:val="28"/>
          <w:szCs w:val="28"/>
        </w:rPr>
        <w:t>Бумага имеет водяной знак</w:t>
      </w:r>
      <w:r>
        <w:rPr>
          <w:rFonts w:cs="Times New Roman"/>
          <w:sz w:val="28"/>
          <w:szCs w:val="28"/>
        </w:rPr>
        <w:t xml:space="preserve"> (рисунок 1),</w:t>
      </w:r>
      <w:r w:rsidRPr="00B35A7E">
        <w:t xml:space="preserve"> </w:t>
      </w:r>
      <w:r w:rsidRPr="00B35A7E">
        <w:rPr>
          <w:rFonts w:cs="Times New Roman"/>
          <w:sz w:val="28"/>
          <w:szCs w:val="28"/>
        </w:rPr>
        <w:t>защитные волокна (розовое видимое, с красным свечением в ультрафиолете; невидимые, с желто-зеленым свечением в ультрафиолете и синие видимые без свечения в ультрафиолете)</w:t>
      </w:r>
      <w:r>
        <w:rPr>
          <w:rFonts w:cs="Times New Roman"/>
          <w:sz w:val="28"/>
          <w:szCs w:val="28"/>
        </w:rPr>
        <w:t xml:space="preserve"> (рисунок 2).</w:t>
      </w:r>
    </w:p>
    <w:p w:rsidR="0004225C" w:rsidRDefault="0004225C" w:rsidP="0004225C">
      <w:pPr>
        <w:spacing w:after="0"/>
        <w:rPr>
          <w:rFonts w:cs="Times New Roman"/>
          <w:sz w:val="28"/>
          <w:szCs w:val="28"/>
        </w:rPr>
      </w:pPr>
    </w:p>
    <w:p w:rsidR="0004225C" w:rsidRDefault="0004225C" w:rsidP="0004225C">
      <w:pPr>
        <w:spacing w:after="0"/>
        <w:rPr>
          <w:rFonts w:cs="Times New Roman"/>
          <w:sz w:val="28"/>
          <w:szCs w:val="28"/>
        </w:rPr>
      </w:pPr>
      <w:r>
        <w:rPr>
          <w:rFonts w:cs="Times New Roman"/>
          <w:noProof/>
          <w:sz w:val="28"/>
          <w:szCs w:val="28"/>
          <w:lang w:eastAsia="ru-RU"/>
        </w:rPr>
        <w:drawing>
          <wp:inline distT="0" distB="0" distL="0" distR="0" wp14:anchorId="4AF90FCE" wp14:editId="4FE0277A">
            <wp:extent cx="2354580" cy="2656449"/>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1.jpg"/>
                    <pic:cNvPicPr/>
                  </pic:nvPicPr>
                  <pic:blipFill>
                    <a:blip r:embed="rId19">
                      <a:extLst>
                        <a:ext uri="{28A0092B-C50C-407E-A947-70E740481C1C}">
                          <a14:useLocalDpi xmlns:a14="http://schemas.microsoft.com/office/drawing/2010/main" val="0"/>
                        </a:ext>
                      </a:extLst>
                    </a:blip>
                    <a:stretch>
                      <a:fillRect/>
                    </a:stretch>
                  </pic:blipFill>
                  <pic:spPr>
                    <a:xfrm>
                      <a:off x="0" y="0"/>
                      <a:ext cx="2355974" cy="2658022"/>
                    </a:xfrm>
                    <a:prstGeom prst="rect">
                      <a:avLst/>
                    </a:prstGeom>
                  </pic:spPr>
                </pic:pic>
              </a:graphicData>
            </a:graphic>
          </wp:inline>
        </w:drawing>
      </w:r>
      <w:r>
        <w:rPr>
          <w:rFonts w:cs="Times New Roman"/>
          <w:sz w:val="28"/>
          <w:szCs w:val="28"/>
        </w:rPr>
        <w:t xml:space="preserve">                    </w:t>
      </w:r>
      <w:r>
        <w:rPr>
          <w:rFonts w:cs="Times New Roman"/>
          <w:noProof/>
          <w:sz w:val="28"/>
          <w:szCs w:val="28"/>
          <w:lang w:eastAsia="ru-RU"/>
        </w:rPr>
        <w:drawing>
          <wp:inline distT="0" distB="0" distL="0" distR="0" wp14:anchorId="655764C3" wp14:editId="64C166D4">
            <wp:extent cx="2446020" cy="2756204"/>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2.jpg"/>
                    <pic:cNvPicPr/>
                  </pic:nvPicPr>
                  <pic:blipFill>
                    <a:blip r:embed="rId20">
                      <a:extLst>
                        <a:ext uri="{28A0092B-C50C-407E-A947-70E740481C1C}">
                          <a14:useLocalDpi xmlns:a14="http://schemas.microsoft.com/office/drawing/2010/main" val="0"/>
                        </a:ext>
                      </a:extLst>
                    </a:blip>
                    <a:stretch>
                      <a:fillRect/>
                    </a:stretch>
                  </pic:blipFill>
                  <pic:spPr>
                    <a:xfrm>
                      <a:off x="0" y="0"/>
                      <a:ext cx="2448432" cy="2758922"/>
                    </a:xfrm>
                    <a:prstGeom prst="rect">
                      <a:avLst/>
                    </a:prstGeom>
                  </pic:spPr>
                </pic:pic>
              </a:graphicData>
            </a:graphic>
          </wp:inline>
        </w:drawing>
      </w:r>
    </w:p>
    <w:p w:rsidR="0004225C" w:rsidRDefault="0004225C" w:rsidP="0004225C">
      <w:pPr>
        <w:tabs>
          <w:tab w:val="left" w:pos="5775"/>
        </w:tabs>
        <w:spacing w:after="0"/>
        <w:rPr>
          <w:rFonts w:cs="Times New Roman"/>
        </w:rPr>
      </w:pPr>
      <w:r w:rsidRPr="00ED60AA">
        <w:rPr>
          <w:rFonts w:cs="Times New Roman"/>
        </w:rPr>
        <w:t>Рис. 1 Образец водяного знака</w:t>
      </w:r>
      <w:r>
        <w:rPr>
          <w:rFonts w:cs="Times New Roman"/>
        </w:rPr>
        <w:tab/>
        <w:t xml:space="preserve">Рис. 2 Образец свечения волокон бумаги </w:t>
      </w:r>
    </w:p>
    <w:p w:rsidR="0004225C" w:rsidRDefault="0004225C" w:rsidP="0004225C">
      <w:pPr>
        <w:tabs>
          <w:tab w:val="left" w:pos="5775"/>
        </w:tabs>
        <w:rPr>
          <w:rFonts w:cs="Times New Roman"/>
        </w:rPr>
      </w:pPr>
      <w:r w:rsidRPr="00ED60AA">
        <w:rPr>
          <w:rFonts w:cs="Times New Roman"/>
        </w:rPr>
        <w:t>на спец</w:t>
      </w:r>
      <w:r>
        <w:rPr>
          <w:rFonts w:cs="Times New Roman"/>
        </w:rPr>
        <w:t>иальной</w:t>
      </w:r>
      <w:r w:rsidRPr="00ED60AA">
        <w:rPr>
          <w:rFonts w:cs="Times New Roman"/>
        </w:rPr>
        <w:t xml:space="preserve"> бумаге.</w:t>
      </w:r>
      <w:r>
        <w:rPr>
          <w:rFonts w:cs="Times New Roman"/>
        </w:rPr>
        <w:tab/>
        <w:t>в ультрафиолетовом излучении.</w:t>
      </w:r>
    </w:p>
    <w:p w:rsidR="0004225C" w:rsidRDefault="0004225C" w:rsidP="0004225C">
      <w:pPr>
        <w:tabs>
          <w:tab w:val="left" w:pos="5775"/>
        </w:tabs>
        <w:jc w:val="center"/>
        <w:rPr>
          <w:rFonts w:cs="Times New Roman"/>
          <w:b/>
          <w:sz w:val="28"/>
          <w:szCs w:val="28"/>
        </w:rPr>
      </w:pPr>
    </w:p>
    <w:p w:rsidR="0004225C" w:rsidRDefault="0004225C" w:rsidP="0004225C">
      <w:pPr>
        <w:tabs>
          <w:tab w:val="left" w:pos="5775"/>
        </w:tabs>
        <w:jc w:val="center"/>
        <w:rPr>
          <w:rFonts w:cs="Times New Roman"/>
          <w:b/>
          <w:sz w:val="28"/>
          <w:szCs w:val="28"/>
        </w:rPr>
      </w:pPr>
    </w:p>
    <w:p w:rsidR="0004225C" w:rsidRDefault="0004225C" w:rsidP="0004225C">
      <w:pPr>
        <w:tabs>
          <w:tab w:val="left" w:pos="5775"/>
        </w:tabs>
        <w:jc w:val="center"/>
        <w:rPr>
          <w:rFonts w:cs="Times New Roman"/>
          <w:b/>
          <w:sz w:val="28"/>
          <w:szCs w:val="28"/>
        </w:rPr>
      </w:pPr>
    </w:p>
    <w:p w:rsidR="0004225C" w:rsidRDefault="0004225C" w:rsidP="0004225C">
      <w:pPr>
        <w:tabs>
          <w:tab w:val="left" w:pos="5775"/>
        </w:tabs>
        <w:jc w:val="center"/>
        <w:rPr>
          <w:rFonts w:cs="Times New Roman"/>
          <w:b/>
          <w:sz w:val="28"/>
          <w:szCs w:val="28"/>
        </w:rPr>
      </w:pPr>
    </w:p>
    <w:p w:rsidR="0004225C" w:rsidRDefault="0004225C" w:rsidP="0004225C">
      <w:pPr>
        <w:tabs>
          <w:tab w:val="left" w:pos="5775"/>
        </w:tabs>
        <w:jc w:val="center"/>
        <w:rPr>
          <w:rFonts w:cs="Times New Roman"/>
          <w:b/>
          <w:sz w:val="28"/>
          <w:szCs w:val="28"/>
        </w:rPr>
      </w:pPr>
    </w:p>
    <w:p w:rsidR="0004225C" w:rsidRDefault="0004225C" w:rsidP="0004225C">
      <w:pPr>
        <w:tabs>
          <w:tab w:val="left" w:pos="5775"/>
        </w:tabs>
        <w:jc w:val="center"/>
        <w:rPr>
          <w:rFonts w:cs="Times New Roman"/>
          <w:b/>
          <w:sz w:val="28"/>
          <w:szCs w:val="28"/>
        </w:rPr>
      </w:pPr>
    </w:p>
    <w:p w:rsidR="0004225C" w:rsidRDefault="0004225C" w:rsidP="0004225C">
      <w:pPr>
        <w:tabs>
          <w:tab w:val="left" w:pos="5775"/>
        </w:tabs>
        <w:jc w:val="center"/>
        <w:rPr>
          <w:rFonts w:cs="Times New Roman"/>
          <w:b/>
          <w:sz w:val="28"/>
          <w:szCs w:val="28"/>
        </w:rPr>
      </w:pPr>
    </w:p>
    <w:p w:rsidR="0004225C" w:rsidRPr="007F1514" w:rsidRDefault="0004225C" w:rsidP="0004225C">
      <w:pPr>
        <w:tabs>
          <w:tab w:val="left" w:pos="5775"/>
        </w:tabs>
        <w:jc w:val="center"/>
        <w:rPr>
          <w:rFonts w:cs="Times New Roman"/>
          <w:b/>
          <w:sz w:val="28"/>
          <w:szCs w:val="28"/>
        </w:rPr>
      </w:pPr>
      <w:r w:rsidRPr="007F1514">
        <w:rPr>
          <w:rFonts w:cs="Times New Roman"/>
          <w:b/>
          <w:sz w:val="28"/>
          <w:szCs w:val="28"/>
        </w:rPr>
        <w:t>Дополнительный лист бланка страхового полиса</w:t>
      </w:r>
    </w:p>
    <w:p w:rsidR="0004225C" w:rsidRDefault="0004225C" w:rsidP="0004225C">
      <w:pPr>
        <w:tabs>
          <w:tab w:val="left" w:pos="5775"/>
        </w:tabs>
        <w:rPr>
          <w:rFonts w:cs="Times New Roman"/>
          <w:sz w:val="28"/>
          <w:szCs w:val="28"/>
        </w:rPr>
      </w:pPr>
      <w:r>
        <w:rPr>
          <w:rFonts w:cs="Times New Roman"/>
          <w:noProof/>
          <w:sz w:val="28"/>
          <w:szCs w:val="28"/>
          <w:lang w:eastAsia="ru-RU"/>
        </w:rPr>
        <w:drawing>
          <wp:inline distT="0" distB="0" distL="0" distR="0" wp14:anchorId="6A92B29F" wp14:editId="18DB7546">
            <wp:extent cx="6134100" cy="84486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7.jpg"/>
                    <pic:cNvPicPr/>
                  </pic:nvPicPr>
                  <pic:blipFill>
                    <a:blip r:embed="rId21">
                      <a:extLst>
                        <a:ext uri="{28A0092B-C50C-407E-A947-70E740481C1C}">
                          <a14:useLocalDpi xmlns:a14="http://schemas.microsoft.com/office/drawing/2010/main" val="0"/>
                        </a:ext>
                      </a:extLst>
                    </a:blip>
                    <a:stretch>
                      <a:fillRect/>
                    </a:stretch>
                  </pic:blipFill>
                  <pic:spPr>
                    <a:xfrm>
                      <a:off x="0" y="0"/>
                      <a:ext cx="6134100" cy="8448675"/>
                    </a:xfrm>
                    <a:prstGeom prst="rect">
                      <a:avLst/>
                    </a:prstGeom>
                  </pic:spPr>
                </pic:pic>
              </a:graphicData>
            </a:graphic>
          </wp:inline>
        </w:drawing>
      </w:r>
    </w:p>
    <w:p w:rsidR="0004225C" w:rsidRDefault="0004225C" w:rsidP="0004225C">
      <w:pPr>
        <w:tabs>
          <w:tab w:val="left" w:pos="5775"/>
        </w:tabs>
        <w:spacing w:after="0"/>
        <w:jc w:val="center"/>
        <w:rPr>
          <w:rFonts w:cs="Times New Roman"/>
          <w:b/>
          <w:sz w:val="28"/>
          <w:szCs w:val="28"/>
        </w:rPr>
      </w:pPr>
      <w:r>
        <w:rPr>
          <w:rFonts w:cs="Times New Roman"/>
          <w:b/>
          <w:sz w:val="28"/>
          <w:szCs w:val="28"/>
        </w:rPr>
        <w:t>Д</w:t>
      </w:r>
      <w:r w:rsidRPr="00ED60AA">
        <w:rPr>
          <w:rFonts w:cs="Times New Roman"/>
          <w:b/>
          <w:sz w:val="28"/>
          <w:szCs w:val="28"/>
        </w:rPr>
        <w:t>ополнительн</w:t>
      </w:r>
      <w:r>
        <w:rPr>
          <w:rFonts w:cs="Times New Roman"/>
          <w:b/>
          <w:sz w:val="28"/>
          <w:szCs w:val="28"/>
        </w:rPr>
        <w:t>ый</w:t>
      </w:r>
      <w:r w:rsidRPr="00ED60AA">
        <w:rPr>
          <w:rFonts w:cs="Times New Roman"/>
          <w:b/>
          <w:sz w:val="28"/>
          <w:szCs w:val="28"/>
        </w:rPr>
        <w:t xml:space="preserve"> лист бланка страхового полиса</w:t>
      </w:r>
    </w:p>
    <w:p w:rsidR="0004225C" w:rsidRDefault="0004225C" w:rsidP="0004225C">
      <w:pPr>
        <w:tabs>
          <w:tab w:val="left" w:pos="5775"/>
        </w:tabs>
        <w:spacing w:after="0"/>
        <w:rPr>
          <w:rFonts w:cs="Times New Roman"/>
          <w:b/>
          <w:sz w:val="28"/>
          <w:szCs w:val="28"/>
        </w:rPr>
      </w:pPr>
    </w:p>
    <w:p w:rsidR="0004225C" w:rsidRDefault="0004225C" w:rsidP="0004225C">
      <w:pPr>
        <w:tabs>
          <w:tab w:val="left" w:pos="5775"/>
        </w:tabs>
        <w:spacing w:after="0"/>
        <w:rPr>
          <w:rFonts w:cs="Times New Roman"/>
          <w:b/>
          <w:sz w:val="28"/>
          <w:szCs w:val="28"/>
        </w:rPr>
      </w:pPr>
      <w:r w:rsidRPr="009E67A3">
        <w:rPr>
          <w:rFonts w:cs="Times New Roman"/>
          <w:b/>
          <w:sz w:val="28"/>
          <w:szCs w:val="28"/>
        </w:rPr>
        <w:t>Основные виды защиты</w:t>
      </w:r>
    </w:p>
    <w:p w:rsidR="0004225C" w:rsidRDefault="0004225C" w:rsidP="0004225C">
      <w:pPr>
        <w:pStyle w:val="a3"/>
        <w:numPr>
          <w:ilvl w:val="0"/>
          <w:numId w:val="4"/>
        </w:numPr>
        <w:tabs>
          <w:tab w:val="left" w:pos="993"/>
        </w:tabs>
        <w:spacing w:before="0" w:after="0"/>
        <w:ind w:left="0" w:firstLine="709"/>
        <w:rPr>
          <w:rFonts w:cs="Times New Roman"/>
          <w:sz w:val="28"/>
          <w:szCs w:val="28"/>
        </w:rPr>
      </w:pPr>
      <w:r>
        <w:rPr>
          <w:rFonts w:cs="Times New Roman"/>
          <w:sz w:val="28"/>
          <w:szCs w:val="28"/>
        </w:rPr>
        <w:t xml:space="preserve">Позитивный микротекст буквами – </w:t>
      </w:r>
      <w:r>
        <w:rPr>
          <w:rFonts w:cs="Times New Roman"/>
          <w:sz w:val="28"/>
          <w:szCs w:val="28"/>
          <w:lang w:val="en-US"/>
        </w:rPr>
        <w:t>DPR</w:t>
      </w:r>
      <w:r>
        <w:rPr>
          <w:rFonts w:cs="Times New Roman"/>
          <w:sz w:val="28"/>
          <w:szCs w:val="28"/>
        </w:rPr>
        <w:t>.</w:t>
      </w:r>
    </w:p>
    <w:p w:rsidR="0004225C" w:rsidRDefault="0004225C" w:rsidP="0004225C">
      <w:pPr>
        <w:pStyle w:val="a3"/>
        <w:numPr>
          <w:ilvl w:val="0"/>
          <w:numId w:val="4"/>
        </w:numPr>
        <w:tabs>
          <w:tab w:val="left" w:pos="993"/>
        </w:tabs>
        <w:spacing w:before="0" w:after="0"/>
        <w:ind w:left="0" w:firstLine="709"/>
        <w:rPr>
          <w:rFonts w:cs="Times New Roman"/>
          <w:sz w:val="28"/>
          <w:szCs w:val="28"/>
        </w:rPr>
      </w:pPr>
      <w:r w:rsidRPr="009E67A3">
        <w:rPr>
          <w:rFonts w:cs="Times New Roman"/>
          <w:sz w:val="28"/>
          <w:szCs w:val="28"/>
        </w:rPr>
        <w:t>Нумерация и серия страницы бланка нанесена магнитным способом печати.</w:t>
      </w:r>
    </w:p>
    <w:p w:rsidR="0004225C" w:rsidRPr="007F1514" w:rsidRDefault="0004225C" w:rsidP="0004225C">
      <w:pPr>
        <w:pStyle w:val="a3"/>
        <w:numPr>
          <w:ilvl w:val="0"/>
          <w:numId w:val="4"/>
        </w:numPr>
        <w:tabs>
          <w:tab w:val="left" w:pos="993"/>
        </w:tabs>
        <w:spacing w:before="0" w:after="0"/>
        <w:ind w:left="0" w:firstLine="709"/>
        <w:rPr>
          <w:rFonts w:cs="Times New Roman"/>
          <w:sz w:val="28"/>
          <w:szCs w:val="28"/>
        </w:rPr>
      </w:pPr>
      <w:r w:rsidRPr="007F1514">
        <w:rPr>
          <w:rFonts w:cs="Times New Roman"/>
          <w:sz w:val="28"/>
          <w:szCs w:val="28"/>
        </w:rPr>
        <w:t xml:space="preserve"> Печать дополнительного бланка выполнена двумя способами.</w:t>
      </w:r>
    </w:p>
    <w:p w:rsidR="0004225C" w:rsidRDefault="0004225C" w:rsidP="0004225C">
      <w:pPr>
        <w:tabs>
          <w:tab w:val="left" w:pos="993"/>
          <w:tab w:val="left" w:pos="5775"/>
        </w:tabs>
        <w:spacing w:after="0"/>
        <w:rPr>
          <w:rFonts w:cs="Times New Roman"/>
          <w:sz w:val="28"/>
          <w:szCs w:val="28"/>
        </w:rPr>
      </w:pPr>
    </w:p>
    <w:p w:rsidR="0004225C" w:rsidRDefault="0004225C" w:rsidP="0004225C">
      <w:pPr>
        <w:tabs>
          <w:tab w:val="left" w:pos="5775"/>
        </w:tabs>
        <w:spacing w:after="0"/>
        <w:rPr>
          <w:rFonts w:cs="Times New Roman"/>
          <w:sz w:val="28"/>
          <w:szCs w:val="28"/>
        </w:rPr>
      </w:pPr>
    </w:p>
    <w:p w:rsidR="0004225C" w:rsidRDefault="0004225C" w:rsidP="0004225C">
      <w:pPr>
        <w:tabs>
          <w:tab w:val="left" w:pos="567"/>
        </w:tabs>
        <w:spacing w:after="0"/>
        <w:ind w:firstLine="567"/>
        <w:rPr>
          <w:sz w:val="28"/>
          <w:szCs w:val="28"/>
        </w:rPr>
      </w:pPr>
    </w:p>
    <w:p w:rsidR="0004225C" w:rsidRDefault="0004225C" w:rsidP="0004225C">
      <w:pPr>
        <w:tabs>
          <w:tab w:val="left" w:pos="7088"/>
        </w:tabs>
        <w:spacing w:after="0"/>
        <w:rPr>
          <w:b/>
          <w:bCs/>
          <w:sz w:val="28"/>
          <w:szCs w:val="28"/>
        </w:rPr>
      </w:pPr>
      <w:r>
        <w:rPr>
          <w:b/>
          <w:bCs/>
          <w:sz w:val="28"/>
          <w:szCs w:val="28"/>
        </w:rPr>
        <w:t xml:space="preserve">Первый заместитель </w:t>
      </w:r>
    </w:p>
    <w:p w:rsidR="0004225C" w:rsidRDefault="0004225C" w:rsidP="0004225C">
      <w:pPr>
        <w:tabs>
          <w:tab w:val="left" w:pos="7088"/>
        </w:tabs>
        <w:spacing w:after="0"/>
        <w:rPr>
          <w:b/>
          <w:bCs/>
          <w:sz w:val="28"/>
          <w:szCs w:val="28"/>
        </w:rPr>
      </w:pPr>
      <w:r>
        <w:rPr>
          <w:b/>
          <w:bCs/>
          <w:sz w:val="28"/>
          <w:szCs w:val="28"/>
        </w:rPr>
        <w:t>Председателя</w:t>
      </w:r>
      <w:r>
        <w:rPr>
          <w:b/>
          <w:bCs/>
          <w:sz w:val="28"/>
          <w:szCs w:val="28"/>
        </w:rPr>
        <w:tab/>
        <w:t>Ю.А. Дмитренко</w:t>
      </w:r>
    </w:p>
    <w:p w:rsidR="0004225C" w:rsidRDefault="0004225C">
      <w:pPr>
        <w:rPr>
          <w:b/>
          <w:bCs/>
          <w:sz w:val="28"/>
          <w:szCs w:val="28"/>
        </w:rPr>
      </w:pPr>
      <w:r>
        <w:rPr>
          <w:b/>
          <w:bCs/>
          <w:sz w:val="28"/>
          <w:szCs w:val="28"/>
        </w:rPr>
        <w:br w:type="page"/>
      </w:r>
    </w:p>
    <w:p w:rsidR="0004225C" w:rsidRPr="00FA15A3" w:rsidRDefault="0004225C" w:rsidP="00FA15A3">
      <w:pPr>
        <w:pStyle w:val="1"/>
        <w:jc w:val="right"/>
      </w:pPr>
      <w:r w:rsidRPr="00FA15A3">
        <w:t>Приложение 4</w:t>
      </w:r>
    </w:p>
    <w:p w:rsidR="0004225C" w:rsidRDefault="0004225C" w:rsidP="004E2F2C">
      <w:pPr>
        <w:ind w:left="5216" w:firstLine="0"/>
        <w:jc w:val="right"/>
        <w:rPr>
          <w:sz w:val="28"/>
          <w:szCs w:val="28"/>
        </w:rPr>
      </w:pPr>
      <w:r w:rsidRPr="009529A4">
        <w:rPr>
          <w:sz w:val="28"/>
          <w:szCs w:val="28"/>
        </w:rPr>
        <w:t>к Правилам обязательного страхования гражданской ответственности владельцев транспортных средств</w:t>
      </w:r>
    </w:p>
    <w:p w:rsidR="0004225C" w:rsidRDefault="0004225C" w:rsidP="004E2F2C">
      <w:pPr>
        <w:ind w:left="5216" w:firstLine="0"/>
        <w:jc w:val="right"/>
        <w:rPr>
          <w:sz w:val="28"/>
          <w:szCs w:val="28"/>
        </w:rPr>
      </w:pPr>
      <w:r>
        <w:rPr>
          <w:sz w:val="28"/>
          <w:szCs w:val="28"/>
        </w:rPr>
        <w:t xml:space="preserve">(пункт 7 раздела </w:t>
      </w:r>
      <w:r>
        <w:rPr>
          <w:sz w:val="28"/>
          <w:szCs w:val="28"/>
          <w:lang w:val="en-US"/>
        </w:rPr>
        <w:t>I</w:t>
      </w:r>
      <w:r w:rsidRPr="00BC752B">
        <w:rPr>
          <w:sz w:val="28"/>
          <w:szCs w:val="28"/>
        </w:rPr>
        <w:t>)</w:t>
      </w:r>
    </w:p>
    <w:p w:rsidR="0004225C" w:rsidRPr="007D27B6" w:rsidRDefault="0004225C" w:rsidP="004E2F2C">
      <w:pPr>
        <w:ind w:left="5245" w:firstLine="0"/>
        <w:jc w:val="right"/>
        <w:rPr>
          <w:rFonts w:cs="Times New Roman"/>
          <w:sz w:val="28"/>
          <w:szCs w:val="28"/>
        </w:rPr>
      </w:pPr>
      <w:r w:rsidRPr="007D27B6">
        <w:rPr>
          <w:rStyle w:val="a8"/>
          <w:sz w:val="28"/>
          <w:szCs w:val="28"/>
        </w:rPr>
        <w:t>(в ред. постановления ЦРБ ДНР </w:t>
      </w:r>
      <w:hyperlink r:id="rId22" w:anchor="0007-315-20200805-16" w:tgtFrame="_blank" w:history="1">
        <w:r w:rsidRPr="007D27B6">
          <w:rPr>
            <w:rStyle w:val="a8"/>
            <w:color w:val="0000FF"/>
            <w:sz w:val="28"/>
            <w:szCs w:val="28"/>
            <w:u w:val="single"/>
          </w:rPr>
          <w:t>от 05.08.2020 № 315</w:t>
        </w:r>
      </w:hyperlink>
      <w:r w:rsidRPr="007D27B6">
        <w:rPr>
          <w:rStyle w:val="a8"/>
          <w:sz w:val="28"/>
          <w:szCs w:val="28"/>
        </w:rPr>
        <w:t>)</w:t>
      </w:r>
    </w:p>
    <w:p w:rsidR="0004225C" w:rsidRPr="00BC752B" w:rsidRDefault="0004225C" w:rsidP="0004225C">
      <w:pPr>
        <w:ind w:left="5216" w:firstLine="0"/>
        <w:jc w:val="left"/>
        <w:rPr>
          <w:sz w:val="28"/>
          <w:szCs w:val="28"/>
        </w:rPr>
      </w:pPr>
    </w:p>
    <w:p w:rsidR="0004225C" w:rsidRDefault="0004225C" w:rsidP="0004225C">
      <w:pPr>
        <w:ind w:firstLine="0"/>
        <w:jc w:val="right"/>
      </w:pPr>
    </w:p>
    <w:p w:rsidR="0004225C" w:rsidRPr="00C27EF1" w:rsidRDefault="0004225C" w:rsidP="0004225C">
      <w:pPr>
        <w:rPr>
          <w:rFonts w:cs="Times New Roman"/>
          <w:sz w:val="28"/>
          <w:szCs w:val="28"/>
        </w:rPr>
      </w:pPr>
    </w:p>
    <w:p w:rsidR="0004225C" w:rsidRPr="00C27EF1" w:rsidRDefault="0004225C" w:rsidP="0004225C">
      <w:pPr>
        <w:pStyle w:val="a7"/>
        <w:jc w:val="center"/>
        <w:rPr>
          <w:rFonts w:ascii="Times New Roman" w:hAnsi="Times New Roman" w:cs="Times New Roman"/>
          <w:sz w:val="28"/>
          <w:szCs w:val="28"/>
        </w:rPr>
      </w:pPr>
      <w:r w:rsidRPr="00C27EF1">
        <w:rPr>
          <w:rStyle w:val="a5"/>
          <w:rFonts w:ascii="Times New Roman" w:hAnsi="Times New Roman"/>
          <w:sz w:val="28"/>
          <w:szCs w:val="28"/>
        </w:rPr>
        <w:t>Заявление</w:t>
      </w:r>
      <w:r>
        <w:rPr>
          <w:rStyle w:val="a5"/>
          <w:rFonts w:ascii="Times New Roman" w:hAnsi="Times New Roman"/>
          <w:sz w:val="28"/>
          <w:szCs w:val="28"/>
        </w:rPr>
        <w:t xml:space="preserve"> </w:t>
      </w:r>
      <w:r w:rsidRPr="00C27EF1">
        <w:rPr>
          <w:rStyle w:val="a5"/>
          <w:rFonts w:ascii="Times New Roman" w:hAnsi="Times New Roman"/>
          <w:sz w:val="28"/>
          <w:szCs w:val="28"/>
        </w:rPr>
        <w:t xml:space="preserve">о заключении </w:t>
      </w:r>
      <w:r>
        <w:rPr>
          <w:rStyle w:val="a5"/>
          <w:rFonts w:ascii="Times New Roman" w:hAnsi="Times New Roman"/>
          <w:sz w:val="28"/>
          <w:szCs w:val="28"/>
        </w:rPr>
        <w:t>договора (страхового полиса)</w:t>
      </w:r>
      <w:r w:rsidRPr="00C27EF1">
        <w:rPr>
          <w:rStyle w:val="a5"/>
          <w:rFonts w:ascii="Times New Roman" w:hAnsi="Times New Roman"/>
          <w:sz w:val="28"/>
          <w:szCs w:val="28"/>
        </w:rPr>
        <w:t xml:space="preserve"> обязательного страхования</w:t>
      </w:r>
      <w:r>
        <w:rPr>
          <w:rStyle w:val="a5"/>
          <w:rFonts w:ascii="Times New Roman" w:hAnsi="Times New Roman"/>
          <w:sz w:val="28"/>
          <w:szCs w:val="28"/>
        </w:rPr>
        <w:t xml:space="preserve"> </w:t>
      </w:r>
      <w:r w:rsidRPr="00C27EF1">
        <w:rPr>
          <w:rStyle w:val="a5"/>
          <w:rFonts w:ascii="Times New Roman" w:hAnsi="Times New Roman"/>
          <w:sz w:val="28"/>
          <w:szCs w:val="28"/>
        </w:rPr>
        <w:t>гражданской ответственности владельц</w:t>
      </w:r>
      <w:r>
        <w:rPr>
          <w:rStyle w:val="a5"/>
          <w:rFonts w:ascii="Times New Roman" w:hAnsi="Times New Roman"/>
          <w:sz w:val="28"/>
          <w:szCs w:val="28"/>
        </w:rPr>
        <w:t xml:space="preserve">а </w:t>
      </w:r>
      <w:r w:rsidRPr="00C27EF1">
        <w:rPr>
          <w:rStyle w:val="a5"/>
          <w:rFonts w:ascii="Times New Roman" w:hAnsi="Times New Roman"/>
          <w:sz w:val="28"/>
          <w:szCs w:val="28"/>
        </w:rPr>
        <w:t>транспортного средства</w:t>
      </w:r>
    </w:p>
    <w:p w:rsidR="0004225C" w:rsidRPr="00C27EF1" w:rsidRDefault="0004225C" w:rsidP="0004225C">
      <w:pPr>
        <w:rPr>
          <w:rFonts w:cs="Times New Roman"/>
          <w:sz w:val="28"/>
          <w:szCs w:val="28"/>
        </w:rPr>
      </w:pPr>
    </w:p>
    <w:p w:rsidR="0004225C" w:rsidRPr="0004225C" w:rsidRDefault="0004225C" w:rsidP="0004225C">
      <w:pPr>
        <w:pStyle w:val="a7"/>
        <w:numPr>
          <w:ilvl w:val="0"/>
          <w:numId w:val="5"/>
        </w:numPr>
        <w:tabs>
          <w:tab w:val="left" w:pos="284"/>
        </w:tabs>
        <w:ind w:left="0" w:firstLine="0"/>
        <w:jc w:val="center"/>
        <w:rPr>
          <w:rFonts w:ascii="Times New Roman" w:hAnsi="Times New Roman" w:cs="Times New Roman"/>
          <w:sz w:val="22"/>
          <w:szCs w:val="22"/>
        </w:rPr>
      </w:pPr>
      <w:bookmarkStart w:id="1" w:name="sub_2001"/>
      <w:r w:rsidRPr="0004225C">
        <w:rPr>
          <w:rFonts w:ascii="Times New Roman" w:hAnsi="Times New Roman" w:cs="Times New Roman"/>
          <w:sz w:val="28"/>
          <w:szCs w:val="28"/>
        </w:rPr>
        <w:t>Страхователь _________________________________________________________________</w:t>
      </w:r>
      <w:proofErr w:type="gramStart"/>
      <w:r w:rsidRPr="0004225C">
        <w:rPr>
          <w:rFonts w:ascii="Times New Roman" w:hAnsi="Times New Roman" w:cs="Times New Roman"/>
          <w:sz w:val="28"/>
          <w:szCs w:val="28"/>
        </w:rPr>
        <w:t>_</w:t>
      </w:r>
      <w:bookmarkEnd w:id="1"/>
      <w:r w:rsidRPr="0004225C">
        <w:rPr>
          <w:rFonts w:ascii="Times New Roman" w:hAnsi="Times New Roman" w:cs="Times New Roman"/>
          <w:sz w:val="22"/>
          <w:szCs w:val="22"/>
        </w:rPr>
        <w:t>(</w:t>
      </w:r>
      <w:proofErr w:type="gramEnd"/>
      <w:r w:rsidRPr="0004225C">
        <w:rPr>
          <w:rFonts w:ascii="Times New Roman" w:hAnsi="Times New Roman" w:cs="Times New Roman"/>
          <w:sz w:val="22"/>
          <w:szCs w:val="22"/>
        </w:rPr>
        <w:t>полное фирменное наименование юридического лица / фамилия, имя, отчество</w:t>
      </w:r>
      <w:r w:rsidRPr="00011139">
        <w:t>*</w:t>
      </w:r>
      <w:r w:rsidRPr="0004225C">
        <w:rPr>
          <w:rFonts w:ascii="Times New Roman" w:hAnsi="Times New Roman" w:cs="Times New Roman"/>
          <w:sz w:val="22"/>
          <w:szCs w:val="22"/>
        </w:rPr>
        <w:t>физического лица)</w:t>
      </w:r>
    </w:p>
    <w:p w:rsidR="0004225C" w:rsidRPr="00C27EF1" w:rsidRDefault="0004225C" w:rsidP="0004225C">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_________________________________________</w:t>
      </w:r>
      <w:r>
        <w:rPr>
          <w:rFonts w:ascii="Times New Roman" w:hAnsi="Times New Roman" w:cs="Times New Roman"/>
          <w:sz w:val="28"/>
          <w:szCs w:val="28"/>
        </w:rPr>
        <w:t>_______</w:t>
      </w:r>
      <w:r w:rsidRPr="00C27EF1">
        <w:rPr>
          <w:rFonts w:ascii="Times New Roman" w:hAnsi="Times New Roman" w:cs="Times New Roman"/>
          <w:sz w:val="28"/>
          <w:szCs w:val="28"/>
        </w:rPr>
        <w:t>________________</w:t>
      </w:r>
    </w:p>
    <w:p w:rsidR="0004225C" w:rsidRDefault="0004225C" w:rsidP="0004225C">
      <w:pPr>
        <w:pStyle w:val="a7"/>
        <w:ind w:left="1416" w:firstLine="708"/>
        <w:rPr>
          <w:rFonts w:ascii="Times New Roman" w:hAnsi="Times New Roman" w:cs="Times New Roman"/>
          <w:sz w:val="22"/>
          <w:szCs w:val="22"/>
        </w:rPr>
      </w:pPr>
      <w:r w:rsidRPr="00917825">
        <w:rPr>
          <w:rFonts w:ascii="Times New Roman" w:hAnsi="Times New Roman" w:cs="Times New Roman"/>
          <w:sz w:val="22"/>
          <w:szCs w:val="22"/>
        </w:rPr>
        <w:t>(</w:t>
      </w:r>
      <w:r>
        <w:rPr>
          <w:rFonts w:ascii="Times New Roman" w:hAnsi="Times New Roman" w:cs="Times New Roman"/>
          <w:sz w:val="22"/>
          <w:szCs w:val="22"/>
        </w:rPr>
        <w:t>ИКЮЛ)</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roofErr w:type="gramStart"/>
      <w:r>
        <w:rPr>
          <w:rFonts w:ascii="Times New Roman" w:hAnsi="Times New Roman" w:cs="Times New Roman"/>
          <w:sz w:val="22"/>
          <w:szCs w:val="22"/>
        </w:rPr>
        <w:tab/>
        <w:t>(</w:t>
      </w:r>
      <w:proofErr w:type="gramEnd"/>
      <w:r w:rsidRPr="00917825">
        <w:rPr>
          <w:rFonts w:ascii="Times New Roman" w:hAnsi="Times New Roman" w:cs="Times New Roman"/>
          <w:sz w:val="22"/>
          <w:szCs w:val="22"/>
        </w:rPr>
        <w:t>дата рождения физического лица)</w:t>
      </w:r>
    </w:p>
    <w:p w:rsidR="0004225C" w:rsidRPr="00C27EF1" w:rsidRDefault="0004225C" w:rsidP="0004225C">
      <w:pPr>
        <w:pStyle w:val="a7"/>
        <w:rPr>
          <w:rFonts w:ascii="Times New Roman" w:hAnsi="Times New Roman" w:cs="Times New Roman"/>
          <w:sz w:val="28"/>
          <w:szCs w:val="28"/>
        </w:rPr>
      </w:pPr>
      <w:r w:rsidRPr="00C27EF1">
        <w:rPr>
          <w:rFonts w:ascii="Times New Roman" w:hAnsi="Times New Roman" w:cs="Times New Roman"/>
          <w:sz w:val="28"/>
          <w:szCs w:val="28"/>
        </w:rPr>
        <w:t>_________________</w:t>
      </w:r>
      <w:r>
        <w:rPr>
          <w:rFonts w:ascii="Times New Roman" w:hAnsi="Times New Roman" w:cs="Times New Roman"/>
          <w:sz w:val="28"/>
          <w:szCs w:val="28"/>
        </w:rPr>
        <w:t>___</w:t>
      </w:r>
      <w:r w:rsidRPr="00C27EF1">
        <w:rPr>
          <w:rFonts w:ascii="Times New Roman" w:hAnsi="Times New Roman" w:cs="Times New Roman"/>
          <w:sz w:val="28"/>
          <w:szCs w:val="28"/>
        </w:rPr>
        <w:t>_______________________</w:t>
      </w:r>
      <w:r>
        <w:rPr>
          <w:rFonts w:ascii="Times New Roman" w:hAnsi="Times New Roman" w:cs="Times New Roman"/>
          <w:sz w:val="28"/>
          <w:szCs w:val="28"/>
        </w:rPr>
        <w:t>___________</w:t>
      </w:r>
      <w:r w:rsidRPr="00C27EF1">
        <w:rPr>
          <w:rFonts w:ascii="Times New Roman" w:hAnsi="Times New Roman" w:cs="Times New Roman"/>
          <w:sz w:val="28"/>
          <w:szCs w:val="28"/>
        </w:rPr>
        <w:t>____</w:t>
      </w:r>
      <w:r>
        <w:rPr>
          <w:rFonts w:ascii="Times New Roman" w:hAnsi="Times New Roman" w:cs="Times New Roman"/>
          <w:sz w:val="28"/>
          <w:szCs w:val="28"/>
        </w:rPr>
        <w:t>_______</w:t>
      </w:r>
      <w:r w:rsidRPr="00C27EF1">
        <w:rPr>
          <w:rFonts w:ascii="Times New Roman" w:hAnsi="Times New Roman" w:cs="Times New Roman"/>
          <w:sz w:val="28"/>
          <w:szCs w:val="28"/>
        </w:rPr>
        <w:t>_</w:t>
      </w:r>
    </w:p>
    <w:p w:rsidR="0004225C" w:rsidRPr="00917825" w:rsidRDefault="0004225C" w:rsidP="0004225C">
      <w:pPr>
        <w:pStyle w:val="a7"/>
        <w:jc w:val="center"/>
        <w:rPr>
          <w:rFonts w:ascii="Times New Roman" w:hAnsi="Times New Roman" w:cs="Times New Roman"/>
          <w:sz w:val="22"/>
          <w:szCs w:val="22"/>
        </w:rPr>
      </w:pPr>
      <w:r w:rsidRPr="00917825">
        <w:rPr>
          <w:rFonts w:ascii="Times New Roman" w:hAnsi="Times New Roman" w:cs="Times New Roman"/>
          <w:sz w:val="22"/>
          <w:szCs w:val="22"/>
        </w:rPr>
        <w:t>(</w:t>
      </w:r>
      <w:r>
        <w:rPr>
          <w:rFonts w:ascii="Times New Roman" w:hAnsi="Times New Roman" w:cs="Times New Roman"/>
          <w:sz w:val="22"/>
          <w:szCs w:val="22"/>
        </w:rPr>
        <w:t xml:space="preserve">серия, номер и дата </w:t>
      </w:r>
      <w:r w:rsidRPr="00917825">
        <w:rPr>
          <w:rFonts w:ascii="Times New Roman" w:hAnsi="Times New Roman" w:cs="Times New Roman"/>
          <w:sz w:val="22"/>
          <w:szCs w:val="22"/>
        </w:rPr>
        <w:t>свидетельств</w:t>
      </w:r>
      <w:r>
        <w:rPr>
          <w:rFonts w:ascii="Times New Roman" w:hAnsi="Times New Roman" w:cs="Times New Roman"/>
          <w:sz w:val="22"/>
          <w:szCs w:val="22"/>
        </w:rPr>
        <w:t>а</w:t>
      </w:r>
      <w:r w:rsidRPr="00917825">
        <w:rPr>
          <w:rFonts w:ascii="Times New Roman" w:hAnsi="Times New Roman" w:cs="Times New Roman"/>
          <w:sz w:val="22"/>
          <w:szCs w:val="22"/>
        </w:rPr>
        <w:t xml:space="preserve"> о </w:t>
      </w:r>
      <w:r>
        <w:rPr>
          <w:rFonts w:ascii="Times New Roman" w:hAnsi="Times New Roman" w:cs="Times New Roman"/>
          <w:sz w:val="22"/>
          <w:szCs w:val="22"/>
        </w:rPr>
        <w:t xml:space="preserve">государственной </w:t>
      </w:r>
      <w:r w:rsidRPr="00917825">
        <w:rPr>
          <w:rFonts w:ascii="Times New Roman" w:hAnsi="Times New Roman" w:cs="Times New Roman"/>
          <w:sz w:val="22"/>
          <w:szCs w:val="22"/>
        </w:rPr>
        <w:t>регистрации юридического лица</w:t>
      </w:r>
      <w:r>
        <w:rPr>
          <w:rFonts w:ascii="Times New Roman" w:hAnsi="Times New Roman" w:cs="Times New Roman"/>
          <w:sz w:val="22"/>
          <w:szCs w:val="22"/>
        </w:rPr>
        <w:t xml:space="preserve"> / серия, номер паспорта </w:t>
      </w:r>
      <w:r w:rsidRPr="00917825">
        <w:rPr>
          <w:rFonts w:ascii="Times New Roman" w:hAnsi="Times New Roman" w:cs="Times New Roman"/>
          <w:sz w:val="22"/>
          <w:szCs w:val="22"/>
        </w:rPr>
        <w:t xml:space="preserve">либо </w:t>
      </w:r>
      <w:r>
        <w:rPr>
          <w:rFonts w:ascii="Times New Roman" w:hAnsi="Times New Roman" w:cs="Times New Roman"/>
          <w:sz w:val="22"/>
          <w:szCs w:val="22"/>
        </w:rPr>
        <w:t xml:space="preserve">другого </w:t>
      </w:r>
      <w:r w:rsidRPr="00917825">
        <w:rPr>
          <w:rFonts w:ascii="Times New Roman" w:hAnsi="Times New Roman" w:cs="Times New Roman"/>
          <w:sz w:val="22"/>
          <w:szCs w:val="22"/>
        </w:rPr>
        <w:t>документ</w:t>
      </w:r>
      <w:r>
        <w:rPr>
          <w:rFonts w:ascii="Times New Roman" w:hAnsi="Times New Roman" w:cs="Times New Roman"/>
          <w:sz w:val="22"/>
          <w:szCs w:val="22"/>
        </w:rPr>
        <w:t>а</w:t>
      </w:r>
      <w:r w:rsidRPr="00917825">
        <w:rPr>
          <w:rFonts w:ascii="Times New Roman" w:hAnsi="Times New Roman" w:cs="Times New Roman"/>
          <w:sz w:val="22"/>
          <w:szCs w:val="22"/>
        </w:rPr>
        <w:t>, удостоверяющ</w:t>
      </w:r>
      <w:r>
        <w:rPr>
          <w:rFonts w:ascii="Times New Roman" w:hAnsi="Times New Roman" w:cs="Times New Roman"/>
          <w:sz w:val="22"/>
          <w:szCs w:val="22"/>
        </w:rPr>
        <w:t>его</w:t>
      </w:r>
      <w:r w:rsidRPr="00917825">
        <w:rPr>
          <w:rFonts w:ascii="Times New Roman" w:hAnsi="Times New Roman" w:cs="Times New Roman"/>
          <w:sz w:val="22"/>
          <w:szCs w:val="22"/>
        </w:rPr>
        <w:t xml:space="preserve"> личность</w:t>
      </w:r>
      <w:r>
        <w:rPr>
          <w:rFonts w:ascii="Times New Roman" w:hAnsi="Times New Roman" w:cs="Times New Roman"/>
          <w:sz w:val="22"/>
          <w:szCs w:val="22"/>
        </w:rPr>
        <w:t xml:space="preserve"> физического лица) </w:t>
      </w:r>
    </w:p>
    <w:p w:rsidR="0004225C" w:rsidRPr="00C27EF1" w:rsidRDefault="0004225C" w:rsidP="0004225C">
      <w:pPr>
        <w:pStyle w:val="a7"/>
        <w:rPr>
          <w:rFonts w:ascii="Times New Roman" w:hAnsi="Times New Roman" w:cs="Times New Roman"/>
          <w:sz w:val="28"/>
          <w:szCs w:val="28"/>
        </w:rPr>
      </w:pPr>
      <w:r w:rsidRPr="00C27EF1">
        <w:rPr>
          <w:rFonts w:ascii="Times New Roman" w:hAnsi="Times New Roman" w:cs="Times New Roman"/>
          <w:sz w:val="28"/>
          <w:szCs w:val="28"/>
        </w:rPr>
        <w:t>Адрес _________________________________</w:t>
      </w:r>
      <w:r>
        <w:rPr>
          <w:rFonts w:ascii="Times New Roman" w:hAnsi="Times New Roman" w:cs="Times New Roman"/>
          <w:sz w:val="28"/>
          <w:szCs w:val="28"/>
        </w:rPr>
        <w:t>__________________</w:t>
      </w:r>
      <w:r w:rsidRPr="00C27EF1">
        <w:rPr>
          <w:rFonts w:ascii="Times New Roman" w:hAnsi="Times New Roman" w:cs="Times New Roman"/>
          <w:sz w:val="28"/>
          <w:szCs w:val="28"/>
        </w:rPr>
        <w:t>__</w:t>
      </w:r>
      <w:r>
        <w:rPr>
          <w:rFonts w:ascii="Times New Roman" w:hAnsi="Times New Roman" w:cs="Times New Roman"/>
          <w:sz w:val="28"/>
          <w:szCs w:val="28"/>
        </w:rPr>
        <w:t>______</w:t>
      </w:r>
      <w:r w:rsidRPr="00C27EF1">
        <w:rPr>
          <w:rFonts w:ascii="Times New Roman" w:hAnsi="Times New Roman" w:cs="Times New Roman"/>
          <w:sz w:val="28"/>
          <w:szCs w:val="28"/>
        </w:rPr>
        <w:t>_</w:t>
      </w:r>
    </w:p>
    <w:p w:rsidR="0004225C" w:rsidRDefault="0004225C" w:rsidP="0004225C">
      <w:pPr>
        <w:pStyle w:val="a7"/>
        <w:rPr>
          <w:rFonts w:ascii="Times New Roman" w:hAnsi="Times New Roman" w:cs="Times New Roman"/>
          <w:sz w:val="28"/>
          <w:szCs w:val="28"/>
        </w:rPr>
      </w:pPr>
      <w:r w:rsidRPr="00C27EF1">
        <w:rPr>
          <w:rFonts w:ascii="Times New Roman" w:hAnsi="Times New Roman" w:cs="Times New Roman"/>
          <w:sz w:val="28"/>
          <w:szCs w:val="28"/>
        </w:rPr>
        <w:t>_______</w:t>
      </w:r>
      <w:r>
        <w:rPr>
          <w:rFonts w:ascii="Times New Roman" w:hAnsi="Times New Roman" w:cs="Times New Roman"/>
          <w:sz w:val="28"/>
          <w:szCs w:val="28"/>
        </w:rPr>
        <w:t>___________________________________________________________</w:t>
      </w:r>
    </w:p>
    <w:p w:rsidR="0004225C" w:rsidRPr="00917825" w:rsidRDefault="0004225C" w:rsidP="0004225C">
      <w:pPr>
        <w:pStyle w:val="a7"/>
        <w:jc w:val="center"/>
        <w:rPr>
          <w:rFonts w:ascii="Times New Roman" w:hAnsi="Times New Roman" w:cs="Times New Roman"/>
          <w:sz w:val="22"/>
          <w:szCs w:val="22"/>
        </w:rPr>
      </w:pPr>
      <w:r>
        <w:rPr>
          <w:rFonts w:ascii="Times New Roman" w:hAnsi="Times New Roman" w:cs="Times New Roman"/>
          <w:sz w:val="22"/>
          <w:szCs w:val="22"/>
        </w:rPr>
        <w:t xml:space="preserve">(индекс, </w:t>
      </w:r>
      <w:r w:rsidRPr="00917825">
        <w:rPr>
          <w:rFonts w:ascii="Times New Roman" w:hAnsi="Times New Roman" w:cs="Times New Roman"/>
          <w:sz w:val="22"/>
          <w:szCs w:val="22"/>
        </w:rPr>
        <w:t>населенный пункт, улица, дом, корпус, квартира)</w:t>
      </w:r>
    </w:p>
    <w:p w:rsidR="0004225C" w:rsidRPr="00C27EF1" w:rsidRDefault="0004225C" w:rsidP="0004225C">
      <w:pPr>
        <w:pStyle w:val="a7"/>
        <w:rPr>
          <w:rFonts w:ascii="Times New Roman" w:hAnsi="Times New Roman" w:cs="Times New Roman"/>
          <w:sz w:val="28"/>
          <w:szCs w:val="28"/>
        </w:rPr>
      </w:pPr>
      <w:r w:rsidRPr="00C27EF1">
        <w:rPr>
          <w:rFonts w:ascii="Times New Roman" w:hAnsi="Times New Roman" w:cs="Times New Roman"/>
          <w:sz w:val="28"/>
          <w:szCs w:val="28"/>
        </w:rPr>
        <w:t>Телефон __________________________________________________________</w:t>
      </w:r>
    </w:p>
    <w:p w:rsidR="0004225C" w:rsidRDefault="0004225C" w:rsidP="0004225C">
      <w:pPr>
        <w:pStyle w:val="a7"/>
        <w:ind w:firstLine="720"/>
        <w:jc w:val="both"/>
        <w:rPr>
          <w:rFonts w:ascii="Times New Roman" w:hAnsi="Times New Roman" w:cs="Times New Roman"/>
          <w:sz w:val="28"/>
          <w:szCs w:val="28"/>
        </w:rPr>
      </w:pPr>
      <w:r>
        <w:rPr>
          <w:rFonts w:ascii="Times New Roman" w:hAnsi="Times New Roman" w:cs="Times New Roman"/>
          <w:sz w:val="28"/>
          <w:szCs w:val="28"/>
        </w:rPr>
        <w:t xml:space="preserve">Прошу заключить договор </w:t>
      </w:r>
      <w:r w:rsidRPr="00C27EF1">
        <w:rPr>
          <w:rFonts w:ascii="Times New Roman" w:hAnsi="Times New Roman" w:cs="Times New Roman"/>
          <w:sz w:val="28"/>
          <w:szCs w:val="28"/>
        </w:rPr>
        <w:t>обязательного страхования в соответствии с</w:t>
      </w:r>
      <w:r>
        <w:rPr>
          <w:rFonts w:ascii="Times New Roman" w:hAnsi="Times New Roman" w:cs="Times New Roman"/>
          <w:sz w:val="28"/>
          <w:szCs w:val="28"/>
        </w:rPr>
        <w:t xml:space="preserve"> З</w:t>
      </w:r>
      <w:r w:rsidRPr="00C27EF1">
        <w:rPr>
          <w:rFonts w:ascii="Times New Roman" w:hAnsi="Times New Roman" w:cs="Times New Roman"/>
          <w:sz w:val="28"/>
          <w:szCs w:val="28"/>
        </w:rPr>
        <w:t xml:space="preserve">аконом </w:t>
      </w:r>
      <w:r>
        <w:rPr>
          <w:rFonts w:ascii="Times New Roman" w:hAnsi="Times New Roman" w:cs="Times New Roman"/>
          <w:sz w:val="28"/>
          <w:szCs w:val="28"/>
        </w:rPr>
        <w:t>Донецкой Народной Республики</w:t>
      </w:r>
      <w:r w:rsidRPr="00C27EF1">
        <w:rPr>
          <w:rFonts w:ascii="Times New Roman" w:hAnsi="Times New Roman" w:cs="Times New Roman"/>
          <w:sz w:val="28"/>
          <w:szCs w:val="28"/>
        </w:rPr>
        <w:t xml:space="preserve"> </w:t>
      </w:r>
      <w:r>
        <w:rPr>
          <w:rFonts w:ascii="Times New Roman" w:hAnsi="Times New Roman" w:cs="Times New Roman"/>
          <w:sz w:val="28"/>
          <w:szCs w:val="28"/>
        </w:rPr>
        <w:t xml:space="preserve">«Об </w:t>
      </w:r>
      <w:r w:rsidRPr="00C27EF1">
        <w:rPr>
          <w:rFonts w:ascii="Times New Roman" w:hAnsi="Times New Roman" w:cs="Times New Roman"/>
          <w:sz w:val="28"/>
          <w:szCs w:val="28"/>
        </w:rPr>
        <w:t>обязательном</w:t>
      </w:r>
      <w:r>
        <w:rPr>
          <w:rFonts w:ascii="Times New Roman" w:hAnsi="Times New Roman" w:cs="Times New Roman"/>
          <w:sz w:val="28"/>
          <w:szCs w:val="28"/>
        </w:rPr>
        <w:t xml:space="preserve"> </w:t>
      </w:r>
      <w:r w:rsidRPr="00C27EF1">
        <w:rPr>
          <w:rFonts w:ascii="Times New Roman" w:hAnsi="Times New Roman" w:cs="Times New Roman"/>
          <w:sz w:val="28"/>
          <w:szCs w:val="28"/>
        </w:rPr>
        <w:t>страховании гражданской ответственности владельцев транспортных средств</w:t>
      </w:r>
      <w:r>
        <w:rPr>
          <w:rFonts w:ascii="Times New Roman" w:hAnsi="Times New Roman" w:cs="Times New Roman"/>
          <w:sz w:val="28"/>
          <w:szCs w:val="28"/>
        </w:rPr>
        <w:t xml:space="preserve">» </w:t>
      </w:r>
      <w:r w:rsidRPr="00C27EF1">
        <w:rPr>
          <w:rFonts w:ascii="Times New Roman" w:hAnsi="Times New Roman" w:cs="Times New Roman"/>
          <w:sz w:val="28"/>
          <w:szCs w:val="28"/>
        </w:rPr>
        <w:t xml:space="preserve">на срок действия с </w:t>
      </w:r>
      <w:r>
        <w:rPr>
          <w:rFonts w:ascii="Times New Roman" w:hAnsi="Times New Roman" w:cs="Times New Roman"/>
          <w:sz w:val="28"/>
          <w:szCs w:val="28"/>
        </w:rPr>
        <w:t>«</w:t>
      </w:r>
      <w:r w:rsidRPr="00C27EF1">
        <w:rPr>
          <w:rFonts w:ascii="Times New Roman" w:hAnsi="Times New Roman" w:cs="Times New Roman"/>
          <w:sz w:val="28"/>
          <w:szCs w:val="28"/>
        </w:rPr>
        <w:t>_</w:t>
      </w:r>
      <w:r>
        <w:rPr>
          <w:rFonts w:ascii="Times New Roman" w:hAnsi="Times New Roman" w:cs="Times New Roman"/>
          <w:sz w:val="28"/>
          <w:szCs w:val="28"/>
        </w:rPr>
        <w:t>__</w:t>
      </w:r>
      <w:r w:rsidRPr="00C27EF1">
        <w:rPr>
          <w:rFonts w:ascii="Times New Roman" w:hAnsi="Times New Roman" w:cs="Times New Roman"/>
          <w:sz w:val="28"/>
          <w:szCs w:val="28"/>
        </w:rPr>
        <w:t>_</w:t>
      </w:r>
      <w:r>
        <w:rPr>
          <w:rFonts w:ascii="Times New Roman" w:hAnsi="Times New Roman" w:cs="Times New Roman"/>
          <w:sz w:val="28"/>
          <w:szCs w:val="28"/>
        </w:rPr>
        <w:t>»</w:t>
      </w:r>
      <w:r w:rsidRPr="00030760">
        <w:rPr>
          <w:rFonts w:ascii="Times New Roman" w:hAnsi="Times New Roman" w:cs="Times New Roman"/>
          <w:sz w:val="28"/>
          <w:szCs w:val="28"/>
        </w:rPr>
        <w:t xml:space="preserve"> </w:t>
      </w:r>
      <w:r w:rsidRPr="00C27EF1">
        <w:rPr>
          <w:rFonts w:ascii="Times New Roman" w:hAnsi="Times New Roman" w:cs="Times New Roman"/>
          <w:sz w:val="28"/>
          <w:szCs w:val="28"/>
        </w:rPr>
        <w:t>_____</w:t>
      </w:r>
      <w:r>
        <w:rPr>
          <w:rFonts w:ascii="Times New Roman" w:hAnsi="Times New Roman" w:cs="Times New Roman"/>
          <w:sz w:val="28"/>
          <w:szCs w:val="28"/>
        </w:rPr>
        <w:t>__</w:t>
      </w:r>
      <w:r w:rsidRPr="00C27EF1">
        <w:rPr>
          <w:rFonts w:ascii="Times New Roman" w:hAnsi="Times New Roman" w:cs="Times New Roman"/>
          <w:sz w:val="28"/>
          <w:szCs w:val="28"/>
        </w:rPr>
        <w:t xml:space="preserve">__ 20__г. по </w:t>
      </w:r>
      <w:r>
        <w:rPr>
          <w:rFonts w:ascii="Times New Roman" w:hAnsi="Times New Roman" w:cs="Times New Roman"/>
          <w:sz w:val="28"/>
          <w:szCs w:val="28"/>
        </w:rPr>
        <w:t>«___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w:t>
      </w:r>
      <w:r w:rsidRPr="00C27EF1">
        <w:rPr>
          <w:rFonts w:ascii="Times New Roman" w:hAnsi="Times New Roman" w:cs="Times New Roman"/>
          <w:sz w:val="28"/>
          <w:szCs w:val="28"/>
        </w:rPr>
        <w:t>_______ 20__г.</w:t>
      </w:r>
    </w:p>
    <w:p w:rsidR="0004225C" w:rsidRPr="009242CA" w:rsidRDefault="0004225C" w:rsidP="0004225C"/>
    <w:p w:rsidR="0004225C" w:rsidRPr="00C27EF1" w:rsidRDefault="0004225C" w:rsidP="0004225C">
      <w:pPr>
        <w:pStyle w:val="a7"/>
        <w:numPr>
          <w:ilvl w:val="0"/>
          <w:numId w:val="5"/>
        </w:numPr>
        <w:tabs>
          <w:tab w:val="left" w:pos="284"/>
        </w:tabs>
        <w:ind w:left="0" w:firstLine="0"/>
        <w:rPr>
          <w:rFonts w:ascii="Times New Roman" w:hAnsi="Times New Roman" w:cs="Times New Roman"/>
          <w:sz w:val="28"/>
          <w:szCs w:val="28"/>
        </w:rPr>
      </w:pPr>
      <w:bookmarkStart w:id="2" w:name="sub_2002"/>
      <w:r w:rsidRPr="00C27EF1">
        <w:rPr>
          <w:rFonts w:ascii="Times New Roman" w:hAnsi="Times New Roman" w:cs="Times New Roman"/>
          <w:sz w:val="28"/>
          <w:szCs w:val="28"/>
        </w:rPr>
        <w:t xml:space="preserve"> Транспортное средство</w:t>
      </w:r>
    </w:p>
    <w:bookmarkEnd w:id="2"/>
    <w:p w:rsidR="0004225C" w:rsidRPr="00C27EF1" w:rsidRDefault="0004225C" w:rsidP="0004225C">
      <w:pPr>
        <w:pStyle w:val="a7"/>
        <w:rPr>
          <w:rFonts w:ascii="Times New Roman" w:hAnsi="Times New Roman" w:cs="Times New Roman"/>
          <w:sz w:val="28"/>
          <w:szCs w:val="28"/>
        </w:rPr>
      </w:pPr>
      <w:r w:rsidRPr="00C27EF1">
        <w:rPr>
          <w:rFonts w:ascii="Times New Roman" w:hAnsi="Times New Roman" w:cs="Times New Roman"/>
          <w:sz w:val="28"/>
          <w:szCs w:val="28"/>
        </w:rPr>
        <w:t>Собственник ________________________________________________</w:t>
      </w:r>
      <w:r>
        <w:rPr>
          <w:rFonts w:ascii="Times New Roman" w:hAnsi="Times New Roman" w:cs="Times New Roman"/>
          <w:sz w:val="28"/>
          <w:szCs w:val="28"/>
        </w:rPr>
        <w:t>__</w:t>
      </w:r>
      <w:r w:rsidRPr="00C27EF1">
        <w:rPr>
          <w:rFonts w:ascii="Times New Roman" w:hAnsi="Times New Roman" w:cs="Times New Roman"/>
          <w:sz w:val="28"/>
          <w:szCs w:val="28"/>
        </w:rPr>
        <w:t>_____</w:t>
      </w:r>
    </w:p>
    <w:p w:rsidR="0004225C" w:rsidRPr="005960DA" w:rsidRDefault="0004225C" w:rsidP="0004225C">
      <w:pPr>
        <w:pStyle w:val="a7"/>
        <w:jc w:val="center"/>
        <w:rPr>
          <w:rFonts w:ascii="Times New Roman" w:hAnsi="Times New Roman" w:cs="Times New Roman"/>
          <w:sz w:val="22"/>
          <w:szCs w:val="22"/>
        </w:rPr>
      </w:pPr>
      <w:r w:rsidRPr="005960DA">
        <w:rPr>
          <w:rFonts w:ascii="Times New Roman" w:hAnsi="Times New Roman" w:cs="Times New Roman"/>
          <w:sz w:val="22"/>
          <w:szCs w:val="22"/>
        </w:rPr>
        <w:t xml:space="preserve">(полное </w:t>
      </w:r>
      <w:r>
        <w:rPr>
          <w:rFonts w:ascii="Times New Roman" w:hAnsi="Times New Roman" w:cs="Times New Roman"/>
          <w:sz w:val="22"/>
          <w:szCs w:val="22"/>
        </w:rPr>
        <w:t xml:space="preserve">фирменное </w:t>
      </w:r>
      <w:r w:rsidRPr="005960DA">
        <w:rPr>
          <w:rFonts w:ascii="Times New Roman" w:hAnsi="Times New Roman" w:cs="Times New Roman"/>
          <w:sz w:val="22"/>
          <w:szCs w:val="22"/>
        </w:rPr>
        <w:t>наименование юридического лица</w:t>
      </w:r>
      <w:r>
        <w:rPr>
          <w:rFonts w:ascii="Times New Roman" w:hAnsi="Times New Roman" w:cs="Times New Roman"/>
          <w:sz w:val="22"/>
          <w:szCs w:val="22"/>
        </w:rPr>
        <w:t xml:space="preserve"> / </w:t>
      </w:r>
      <w:r w:rsidRPr="005960DA">
        <w:rPr>
          <w:rFonts w:ascii="Times New Roman" w:hAnsi="Times New Roman" w:cs="Times New Roman"/>
          <w:sz w:val="22"/>
          <w:szCs w:val="22"/>
        </w:rPr>
        <w:t>фамилия, имя, отчество</w:t>
      </w:r>
      <w:hyperlink w:anchor="sub_11111" w:history="1">
        <w:r w:rsidRPr="005960DA">
          <w:rPr>
            <w:rStyle w:val="a6"/>
            <w:rFonts w:ascii="Times New Roman" w:hAnsi="Times New Roman" w:cs="Times New Roman"/>
            <w:sz w:val="22"/>
            <w:szCs w:val="22"/>
          </w:rPr>
          <w:t>*</w:t>
        </w:r>
      </w:hyperlink>
      <w:r w:rsidRPr="005960DA">
        <w:rPr>
          <w:rFonts w:ascii="Times New Roman" w:hAnsi="Times New Roman" w:cs="Times New Roman"/>
          <w:sz w:val="22"/>
          <w:szCs w:val="22"/>
        </w:rPr>
        <w:t xml:space="preserve"> физического лица)</w:t>
      </w:r>
    </w:p>
    <w:p w:rsidR="0004225C" w:rsidRPr="00C27EF1" w:rsidRDefault="0004225C" w:rsidP="0004225C">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__________________________________ ________________________________</w:t>
      </w:r>
    </w:p>
    <w:p w:rsidR="0004225C" w:rsidRDefault="0004225C" w:rsidP="0004225C">
      <w:pPr>
        <w:pStyle w:val="a7"/>
        <w:ind w:left="708" w:firstLine="708"/>
        <w:rPr>
          <w:rFonts w:ascii="Times New Roman" w:hAnsi="Times New Roman" w:cs="Times New Roman"/>
          <w:sz w:val="22"/>
          <w:szCs w:val="22"/>
        </w:rPr>
      </w:pPr>
      <w:r w:rsidRPr="00575CA8">
        <w:rPr>
          <w:rFonts w:ascii="Times New Roman" w:hAnsi="Times New Roman" w:cs="Times New Roman"/>
          <w:sz w:val="22"/>
          <w:szCs w:val="22"/>
        </w:rPr>
        <w:t>(ИКЮЛ)</w:t>
      </w:r>
      <w:r w:rsidRPr="00575CA8">
        <w:rPr>
          <w:rFonts w:ascii="Times New Roman" w:hAnsi="Times New Roman" w:cs="Times New Roman"/>
          <w:sz w:val="22"/>
          <w:szCs w:val="22"/>
        </w:rPr>
        <w:tab/>
      </w:r>
      <w:r w:rsidRPr="00575CA8">
        <w:rPr>
          <w:rFonts w:ascii="Times New Roman" w:hAnsi="Times New Roman" w:cs="Times New Roman"/>
          <w:sz w:val="22"/>
          <w:szCs w:val="22"/>
        </w:rPr>
        <w:tab/>
      </w:r>
      <w:r w:rsidRPr="00575CA8">
        <w:rPr>
          <w:rFonts w:ascii="Times New Roman" w:hAnsi="Times New Roman" w:cs="Times New Roman"/>
          <w:sz w:val="22"/>
          <w:szCs w:val="22"/>
        </w:rPr>
        <w:tab/>
      </w:r>
      <w:r w:rsidRPr="00575CA8">
        <w:rPr>
          <w:rFonts w:ascii="Times New Roman" w:hAnsi="Times New Roman" w:cs="Times New Roman"/>
          <w:sz w:val="22"/>
          <w:szCs w:val="22"/>
        </w:rPr>
        <w:tab/>
      </w:r>
      <w:proofErr w:type="gramStart"/>
      <w:r>
        <w:rPr>
          <w:rFonts w:ascii="Times New Roman" w:hAnsi="Times New Roman" w:cs="Times New Roman"/>
          <w:sz w:val="22"/>
          <w:szCs w:val="22"/>
        </w:rPr>
        <w:tab/>
      </w:r>
      <w:r w:rsidRPr="00575CA8">
        <w:rPr>
          <w:rFonts w:ascii="Times New Roman" w:hAnsi="Times New Roman" w:cs="Times New Roman"/>
          <w:sz w:val="22"/>
          <w:szCs w:val="22"/>
        </w:rPr>
        <w:t>(</w:t>
      </w:r>
      <w:proofErr w:type="gramEnd"/>
      <w:r w:rsidRPr="00575CA8">
        <w:rPr>
          <w:rFonts w:ascii="Times New Roman" w:hAnsi="Times New Roman" w:cs="Times New Roman"/>
          <w:sz w:val="22"/>
          <w:szCs w:val="22"/>
        </w:rPr>
        <w:t>дата рождения физического лица)</w:t>
      </w:r>
    </w:p>
    <w:p w:rsidR="0004225C" w:rsidRPr="00C27EF1" w:rsidRDefault="0004225C" w:rsidP="0004225C">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___________________________________________ _____________ ________</w:t>
      </w:r>
    </w:p>
    <w:p w:rsidR="0004225C" w:rsidRDefault="0004225C" w:rsidP="0004225C">
      <w:pPr>
        <w:pStyle w:val="a7"/>
        <w:jc w:val="both"/>
        <w:rPr>
          <w:rFonts w:ascii="Times New Roman" w:hAnsi="Times New Roman" w:cs="Times New Roman"/>
          <w:sz w:val="22"/>
          <w:szCs w:val="22"/>
        </w:rPr>
      </w:pPr>
      <w:r w:rsidRPr="005960DA">
        <w:rPr>
          <w:rFonts w:ascii="Times New Roman" w:hAnsi="Times New Roman" w:cs="Times New Roman"/>
          <w:sz w:val="22"/>
          <w:szCs w:val="22"/>
        </w:rPr>
        <w:t>(</w:t>
      </w:r>
      <w:r>
        <w:rPr>
          <w:rFonts w:ascii="Times New Roman" w:hAnsi="Times New Roman" w:cs="Times New Roman"/>
          <w:sz w:val="22"/>
          <w:szCs w:val="22"/>
        </w:rPr>
        <w:t xml:space="preserve">серия, номер и дата </w:t>
      </w:r>
      <w:r w:rsidRPr="00917825">
        <w:rPr>
          <w:rFonts w:ascii="Times New Roman" w:hAnsi="Times New Roman" w:cs="Times New Roman"/>
          <w:sz w:val="22"/>
          <w:szCs w:val="22"/>
        </w:rPr>
        <w:t>свидетельств</w:t>
      </w:r>
      <w:r>
        <w:rPr>
          <w:rFonts w:ascii="Times New Roman" w:hAnsi="Times New Roman" w:cs="Times New Roman"/>
          <w:sz w:val="22"/>
          <w:szCs w:val="22"/>
        </w:rPr>
        <w:t>а</w:t>
      </w:r>
      <w:r w:rsidRPr="00917825">
        <w:rPr>
          <w:rFonts w:ascii="Times New Roman" w:hAnsi="Times New Roman" w:cs="Times New Roman"/>
          <w:sz w:val="22"/>
          <w:szCs w:val="22"/>
        </w:rPr>
        <w:t xml:space="preserve"> о </w:t>
      </w:r>
      <w:r>
        <w:rPr>
          <w:rFonts w:ascii="Times New Roman" w:hAnsi="Times New Roman" w:cs="Times New Roman"/>
          <w:sz w:val="22"/>
          <w:szCs w:val="22"/>
        </w:rPr>
        <w:t xml:space="preserve">государственной </w:t>
      </w:r>
      <w:r w:rsidRPr="00917825">
        <w:rPr>
          <w:rFonts w:ascii="Times New Roman" w:hAnsi="Times New Roman" w:cs="Times New Roman"/>
          <w:sz w:val="22"/>
          <w:szCs w:val="22"/>
        </w:rPr>
        <w:t>регистрации юридического лица</w:t>
      </w:r>
      <w:r>
        <w:rPr>
          <w:rFonts w:ascii="Times New Roman" w:hAnsi="Times New Roman" w:cs="Times New Roman"/>
          <w:sz w:val="22"/>
          <w:szCs w:val="22"/>
        </w:rPr>
        <w:t xml:space="preserve"> / серия, номер паспорта </w:t>
      </w:r>
      <w:r w:rsidRPr="00917825">
        <w:rPr>
          <w:rFonts w:ascii="Times New Roman" w:hAnsi="Times New Roman" w:cs="Times New Roman"/>
          <w:sz w:val="22"/>
          <w:szCs w:val="22"/>
        </w:rPr>
        <w:t xml:space="preserve">либо </w:t>
      </w:r>
      <w:r>
        <w:rPr>
          <w:rFonts w:ascii="Times New Roman" w:hAnsi="Times New Roman" w:cs="Times New Roman"/>
          <w:sz w:val="22"/>
          <w:szCs w:val="22"/>
        </w:rPr>
        <w:t xml:space="preserve">другого </w:t>
      </w:r>
      <w:r w:rsidRPr="00917825">
        <w:rPr>
          <w:rFonts w:ascii="Times New Roman" w:hAnsi="Times New Roman" w:cs="Times New Roman"/>
          <w:sz w:val="22"/>
          <w:szCs w:val="22"/>
        </w:rPr>
        <w:t>документ</w:t>
      </w:r>
      <w:r>
        <w:rPr>
          <w:rFonts w:ascii="Times New Roman" w:hAnsi="Times New Roman" w:cs="Times New Roman"/>
          <w:sz w:val="22"/>
          <w:szCs w:val="22"/>
        </w:rPr>
        <w:t>а</w:t>
      </w:r>
      <w:r w:rsidRPr="00917825">
        <w:rPr>
          <w:rFonts w:ascii="Times New Roman" w:hAnsi="Times New Roman" w:cs="Times New Roman"/>
          <w:sz w:val="22"/>
          <w:szCs w:val="22"/>
        </w:rPr>
        <w:t>, удостоверяющ</w:t>
      </w:r>
      <w:r>
        <w:rPr>
          <w:rFonts w:ascii="Times New Roman" w:hAnsi="Times New Roman" w:cs="Times New Roman"/>
          <w:sz w:val="22"/>
          <w:szCs w:val="22"/>
        </w:rPr>
        <w:t>его</w:t>
      </w:r>
      <w:r w:rsidRPr="00917825">
        <w:rPr>
          <w:rFonts w:ascii="Times New Roman" w:hAnsi="Times New Roman" w:cs="Times New Roman"/>
          <w:sz w:val="22"/>
          <w:szCs w:val="22"/>
        </w:rPr>
        <w:t xml:space="preserve"> личность</w:t>
      </w:r>
      <w:r>
        <w:rPr>
          <w:rFonts w:ascii="Times New Roman" w:hAnsi="Times New Roman" w:cs="Times New Roman"/>
          <w:sz w:val="22"/>
          <w:szCs w:val="22"/>
        </w:rPr>
        <w:t xml:space="preserve"> физического лица)</w:t>
      </w:r>
    </w:p>
    <w:p w:rsidR="0004225C" w:rsidRPr="00C27EF1" w:rsidRDefault="0004225C" w:rsidP="0004225C">
      <w:pPr>
        <w:pStyle w:val="a7"/>
        <w:jc w:val="both"/>
        <w:rPr>
          <w:rFonts w:ascii="Times New Roman" w:hAnsi="Times New Roman" w:cs="Times New Roman"/>
          <w:sz w:val="28"/>
          <w:szCs w:val="28"/>
        </w:rPr>
      </w:pPr>
      <w:r>
        <w:rPr>
          <w:rFonts w:ascii="Times New Roman" w:hAnsi="Times New Roman" w:cs="Times New Roman"/>
          <w:sz w:val="28"/>
          <w:szCs w:val="28"/>
        </w:rPr>
        <w:t>А</w:t>
      </w:r>
      <w:r w:rsidRPr="00C27EF1">
        <w:rPr>
          <w:rFonts w:ascii="Times New Roman" w:hAnsi="Times New Roman" w:cs="Times New Roman"/>
          <w:sz w:val="28"/>
          <w:szCs w:val="28"/>
        </w:rPr>
        <w:t>дрес ___________ _______________________</w:t>
      </w:r>
      <w:r>
        <w:rPr>
          <w:rFonts w:ascii="Times New Roman" w:hAnsi="Times New Roman" w:cs="Times New Roman"/>
          <w:sz w:val="28"/>
          <w:szCs w:val="28"/>
        </w:rPr>
        <w:t>________________</w:t>
      </w:r>
      <w:r w:rsidRPr="00C27EF1">
        <w:rPr>
          <w:rFonts w:ascii="Times New Roman" w:hAnsi="Times New Roman" w:cs="Times New Roman"/>
          <w:sz w:val="28"/>
          <w:szCs w:val="28"/>
        </w:rPr>
        <w:t>__</w:t>
      </w:r>
      <w:r>
        <w:rPr>
          <w:rFonts w:ascii="Times New Roman" w:hAnsi="Times New Roman" w:cs="Times New Roman"/>
          <w:sz w:val="28"/>
          <w:szCs w:val="28"/>
        </w:rPr>
        <w:t>______</w:t>
      </w:r>
      <w:r w:rsidRPr="00C27EF1">
        <w:rPr>
          <w:rFonts w:ascii="Times New Roman" w:hAnsi="Times New Roman" w:cs="Times New Roman"/>
          <w:sz w:val="28"/>
          <w:szCs w:val="28"/>
        </w:rPr>
        <w:t>_</w:t>
      </w:r>
    </w:p>
    <w:p w:rsidR="0004225C" w:rsidRDefault="0004225C" w:rsidP="0004225C">
      <w:pPr>
        <w:pStyle w:val="a7"/>
        <w:rPr>
          <w:rFonts w:ascii="Times New Roman" w:hAnsi="Times New Roman" w:cs="Times New Roman"/>
          <w:sz w:val="28"/>
          <w:szCs w:val="28"/>
        </w:rPr>
      </w:pPr>
      <w:r w:rsidRPr="00C27EF1">
        <w:rPr>
          <w:rFonts w:ascii="Times New Roman" w:hAnsi="Times New Roman" w:cs="Times New Roman"/>
          <w:sz w:val="28"/>
          <w:szCs w:val="28"/>
        </w:rPr>
        <w:t>_________</w:t>
      </w:r>
      <w:r>
        <w:rPr>
          <w:rFonts w:ascii="Times New Roman" w:hAnsi="Times New Roman" w:cs="Times New Roman"/>
          <w:sz w:val="28"/>
          <w:szCs w:val="28"/>
        </w:rPr>
        <w:t>_________________________________________________________</w:t>
      </w:r>
    </w:p>
    <w:p w:rsidR="0004225C" w:rsidRPr="00917825" w:rsidRDefault="0004225C" w:rsidP="0004225C">
      <w:pPr>
        <w:pStyle w:val="a7"/>
        <w:jc w:val="center"/>
        <w:rPr>
          <w:rFonts w:ascii="Times New Roman" w:hAnsi="Times New Roman" w:cs="Times New Roman"/>
          <w:sz w:val="22"/>
          <w:szCs w:val="22"/>
        </w:rPr>
      </w:pPr>
      <w:r>
        <w:rPr>
          <w:rFonts w:ascii="Times New Roman" w:hAnsi="Times New Roman" w:cs="Times New Roman"/>
          <w:sz w:val="22"/>
          <w:szCs w:val="22"/>
        </w:rPr>
        <w:t xml:space="preserve">(индекс, </w:t>
      </w:r>
      <w:r w:rsidRPr="00917825">
        <w:rPr>
          <w:rFonts w:ascii="Times New Roman" w:hAnsi="Times New Roman" w:cs="Times New Roman"/>
          <w:sz w:val="22"/>
          <w:szCs w:val="22"/>
        </w:rPr>
        <w:t>населенный пункт, улица, дом, корпус, квартира)</w:t>
      </w:r>
    </w:p>
    <w:p w:rsidR="0004225C" w:rsidRDefault="0004225C" w:rsidP="0004225C">
      <w:pPr>
        <w:pStyle w:val="a7"/>
        <w:rPr>
          <w:rFonts w:ascii="Times New Roman" w:hAnsi="Times New Roman" w:cs="Times New Roman"/>
          <w:sz w:val="28"/>
          <w:szCs w:val="28"/>
        </w:rPr>
      </w:pPr>
    </w:p>
    <w:p w:rsidR="0004225C" w:rsidRDefault="0004225C" w:rsidP="0004225C">
      <w:pPr>
        <w:pStyle w:val="a7"/>
        <w:rPr>
          <w:rFonts w:ascii="Times New Roman" w:hAnsi="Times New Roman" w:cs="Times New Roman"/>
          <w:sz w:val="28"/>
          <w:szCs w:val="28"/>
        </w:rPr>
      </w:pPr>
    </w:p>
    <w:p w:rsidR="0004225C" w:rsidRPr="00C27EF1" w:rsidRDefault="0004225C" w:rsidP="0004225C">
      <w:pPr>
        <w:pStyle w:val="a7"/>
        <w:rPr>
          <w:rFonts w:ascii="Times New Roman" w:hAnsi="Times New Roman" w:cs="Times New Roman"/>
          <w:sz w:val="28"/>
          <w:szCs w:val="28"/>
        </w:rPr>
      </w:pPr>
      <w:r w:rsidRPr="00C27EF1">
        <w:rPr>
          <w:rFonts w:ascii="Times New Roman" w:hAnsi="Times New Roman" w:cs="Times New Roman"/>
          <w:sz w:val="28"/>
          <w:szCs w:val="28"/>
        </w:rPr>
        <w:t>Марка, модель, категория транспортного средства _________________________</w:t>
      </w:r>
    </w:p>
    <w:p w:rsidR="0004225C" w:rsidRPr="005960DA" w:rsidRDefault="0004225C" w:rsidP="0004225C">
      <w:pPr>
        <w:pStyle w:val="a7"/>
        <w:rPr>
          <w:rFonts w:ascii="Times New Roman" w:hAnsi="Times New Roman" w:cs="Times New Roman"/>
          <w:sz w:val="28"/>
          <w:szCs w:val="28"/>
        </w:rPr>
      </w:pPr>
      <w:r w:rsidRPr="00C27EF1">
        <w:rPr>
          <w:rFonts w:ascii="Times New Roman" w:hAnsi="Times New Roman" w:cs="Times New Roman"/>
          <w:sz w:val="28"/>
          <w:szCs w:val="28"/>
        </w:rPr>
        <w:t>Идентификационный номер транспортного средства</w:t>
      </w:r>
      <w:r>
        <w:rPr>
          <w:rFonts w:ascii="Times New Roman" w:hAnsi="Times New Roman" w:cs="Times New Roman"/>
          <w:sz w:val="28"/>
          <w:szCs w:val="28"/>
        </w:rPr>
        <w:t xml:space="preserve"> (</w:t>
      </w:r>
      <w:r>
        <w:rPr>
          <w:rFonts w:ascii="Times New Roman" w:hAnsi="Times New Roman" w:cs="Times New Roman"/>
          <w:sz w:val="28"/>
          <w:szCs w:val="28"/>
          <w:lang w:val="en-US"/>
        </w:rPr>
        <w:t>VIN</w:t>
      </w:r>
      <w:r>
        <w:rPr>
          <w:rFonts w:ascii="Times New Roman" w:hAnsi="Times New Roman" w:cs="Times New Roman"/>
          <w:sz w:val="28"/>
          <w:szCs w:val="28"/>
        </w:rPr>
        <w:t>) _________________</w:t>
      </w:r>
    </w:p>
    <w:p w:rsidR="0004225C" w:rsidRPr="00C27EF1" w:rsidRDefault="0004225C" w:rsidP="0004225C">
      <w:pPr>
        <w:pStyle w:val="a7"/>
        <w:rPr>
          <w:rFonts w:ascii="Times New Roman" w:hAnsi="Times New Roman" w:cs="Times New Roman"/>
          <w:sz w:val="28"/>
          <w:szCs w:val="28"/>
        </w:rPr>
      </w:pPr>
      <w:r w:rsidRPr="00C27EF1">
        <w:rPr>
          <w:rFonts w:ascii="Times New Roman" w:hAnsi="Times New Roman" w:cs="Times New Roman"/>
          <w:sz w:val="28"/>
          <w:szCs w:val="28"/>
        </w:rPr>
        <w:t>Год изготовления транспортного средства ________________________________</w:t>
      </w:r>
    </w:p>
    <w:p w:rsidR="0004225C" w:rsidRPr="00C27EF1" w:rsidRDefault="0004225C" w:rsidP="0004225C">
      <w:pPr>
        <w:pStyle w:val="a7"/>
        <w:rPr>
          <w:rFonts w:ascii="Times New Roman" w:hAnsi="Times New Roman" w:cs="Times New Roman"/>
          <w:sz w:val="28"/>
          <w:szCs w:val="28"/>
        </w:rPr>
      </w:pPr>
      <w:r w:rsidRPr="00C27EF1">
        <w:rPr>
          <w:rFonts w:ascii="Times New Roman" w:hAnsi="Times New Roman" w:cs="Times New Roman"/>
          <w:sz w:val="28"/>
          <w:szCs w:val="28"/>
        </w:rPr>
        <w:t>Мощность двигателя транспортного средства ________________ ____________</w:t>
      </w:r>
    </w:p>
    <w:p w:rsidR="0004225C" w:rsidRPr="005960DA" w:rsidRDefault="0004225C" w:rsidP="0004225C">
      <w:pPr>
        <w:pStyle w:val="a7"/>
        <w:ind w:left="5760" w:firstLine="720"/>
        <w:rPr>
          <w:rFonts w:ascii="Times New Roman" w:hAnsi="Times New Roman" w:cs="Times New Roman"/>
          <w:sz w:val="22"/>
          <w:szCs w:val="22"/>
        </w:rPr>
      </w:pPr>
      <w:r w:rsidRPr="005960DA">
        <w:rPr>
          <w:rFonts w:ascii="Times New Roman" w:hAnsi="Times New Roman" w:cs="Times New Roman"/>
          <w:sz w:val="22"/>
          <w:szCs w:val="22"/>
        </w:rPr>
        <w:t>(см</w:t>
      </w:r>
      <w:r w:rsidRPr="005960DA">
        <w:rPr>
          <w:rFonts w:ascii="Times New Roman" w:hAnsi="Times New Roman" w:cs="Times New Roman"/>
          <w:sz w:val="22"/>
          <w:szCs w:val="22"/>
          <w:vertAlign w:val="superscript"/>
        </w:rPr>
        <w:t>3</w:t>
      </w:r>
      <w:r w:rsidRPr="005960DA">
        <w:rPr>
          <w:rFonts w:ascii="Times New Roman" w:hAnsi="Times New Roman" w:cs="Times New Roman"/>
          <w:sz w:val="22"/>
          <w:szCs w:val="22"/>
        </w:rPr>
        <w:t xml:space="preserve">) </w:t>
      </w:r>
      <w:r w:rsidRPr="005960DA">
        <w:rPr>
          <w:rFonts w:ascii="Times New Roman" w:hAnsi="Times New Roman" w:cs="Times New Roman"/>
          <w:sz w:val="22"/>
          <w:szCs w:val="22"/>
        </w:rPr>
        <w:tab/>
      </w:r>
      <w:r w:rsidRPr="005960DA">
        <w:rPr>
          <w:rFonts w:ascii="Times New Roman" w:hAnsi="Times New Roman" w:cs="Times New Roman"/>
          <w:sz w:val="22"/>
          <w:szCs w:val="22"/>
        </w:rPr>
        <w:tab/>
      </w:r>
      <w:r w:rsidRPr="005960DA">
        <w:rPr>
          <w:rFonts w:ascii="Times New Roman" w:hAnsi="Times New Roman" w:cs="Times New Roman"/>
          <w:sz w:val="22"/>
          <w:szCs w:val="22"/>
        </w:rPr>
        <w:tab/>
        <w:t>(</w:t>
      </w:r>
      <w:proofErr w:type="spellStart"/>
      <w:r w:rsidRPr="005960DA">
        <w:rPr>
          <w:rFonts w:ascii="Times New Roman" w:hAnsi="Times New Roman" w:cs="Times New Roman"/>
          <w:sz w:val="22"/>
          <w:szCs w:val="22"/>
        </w:rPr>
        <w:t>л.с</w:t>
      </w:r>
      <w:proofErr w:type="spellEnd"/>
      <w:r w:rsidRPr="005960DA">
        <w:rPr>
          <w:rFonts w:ascii="Times New Roman" w:hAnsi="Times New Roman" w:cs="Times New Roman"/>
          <w:sz w:val="22"/>
          <w:szCs w:val="22"/>
        </w:rPr>
        <w:t>.)</w:t>
      </w:r>
    </w:p>
    <w:p w:rsidR="0004225C" w:rsidRPr="00C27EF1" w:rsidRDefault="0004225C" w:rsidP="0004225C">
      <w:pPr>
        <w:pStyle w:val="a7"/>
        <w:rPr>
          <w:rFonts w:ascii="Times New Roman" w:hAnsi="Times New Roman" w:cs="Times New Roman"/>
          <w:sz w:val="28"/>
          <w:szCs w:val="28"/>
        </w:rPr>
      </w:pPr>
      <w:r w:rsidRPr="00C27EF1">
        <w:rPr>
          <w:rFonts w:ascii="Times New Roman" w:hAnsi="Times New Roman" w:cs="Times New Roman"/>
          <w:sz w:val="28"/>
          <w:szCs w:val="28"/>
        </w:rPr>
        <w:t>Разрешенная максимальная масса, кг ____________________________________</w:t>
      </w:r>
    </w:p>
    <w:p w:rsidR="0004225C" w:rsidRPr="005960DA" w:rsidRDefault="0004225C" w:rsidP="0004225C">
      <w:pPr>
        <w:pStyle w:val="a7"/>
        <w:ind w:firstLine="720"/>
        <w:rPr>
          <w:rFonts w:ascii="Times New Roman" w:hAnsi="Times New Roman" w:cs="Times New Roman"/>
          <w:sz w:val="22"/>
          <w:szCs w:val="22"/>
        </w:rPr>
      </w:pPr>
      <w:r w:rsidRPr="005960DA">
        <w:rPr>
          <w:rFonts w:ascii="Times New Roman" w:hAnsi="Times New Roman" w:cs="Times New Roman"/>
          <w:sz w:val="22"/>
          <w:szCs w:val="22"/>
        </w:rPr>
        <w:t>(для грузовых транспортных средств)</w:t>
      </w:r>
    </w:p>
    <w:p w:rsidR="0004225C" w:rsidRPr="00C27EF1" w:rsidRDefault="0004225C" w:rsidP="0004225C">
      <w:pPr>
        <w:pStyle w:val="a7"/>
        <w:rPr>
          <w:rFonts w:ascii="Times New Roman" w:hAnsi="Times New Roman" w:cs="Times New Roman"/>
          <w:sz w:val="28"/>
          <w:szCs w:val="28"/>
        </w:rPr>
      </w:pPr>
      <w:r w:rsidRPr="00C27EF1">
        <w:rPr>
          <w:rFonts w:ascii="Times New Roman" w:hAnsi="Times New Roman" w:cs="Times New Roman"/>
          <w:sz w:val="28"/>
          <w:szCs w:val="28"/>
        </w:rPr>
        <w:t>Количество пассажирских мест _________________________________________</w:t>
      </w:r>
    </w:p>
    <w:p w:rsidR="0004225C" w:rsidRPr="005960DA" w:rsidRDefault="0004225C" w:rsidP="0004225C">
      <w:pPr>
        <w:pStyle w:val="a7"/>
        <w:ind w:left="-709" w:firstLine="720"/>
        <w:rPr>
          <w:rFonts w:ascii="Times New Roman" w:hAnsi="Times New Roman" w:cs="Times New Roman"/>
          <w:sz w:val="22"/>
          <w:szCs w:val="22"/>
        </w:rPr>
      </w:pPr>
      <w:r w:rsidRPr="005960DA">
        <w:rPr>
          <w:rFonts w:ascii="Times New Roman" w:hAnsi="Times New Roman" w:cs="Times New Roman"/>
          <w:sz w:val="22"/>
          <w:szCs w:val="22"/>
        </w:rPr>
        <w:t>(для автобусов, троллейбусов и трамваев)</w:t>
      </w:r>
    </w:p>
    <w:p w:rsidR="0004225C" w:rsidRDefault="0004225C" w:rsidP="0004225C">
      <w:pPr>
        <w:pStyle w:val="a7"/>
        <w:rPr>
          <w:rFonts w:ascii="Times New Roman" w:hAnsi="Times New Roman" w:cs="Times New Roman"/>
          <w:sz w:val="28"/>
          <w:szCs w:val="28"/>
        </w:rPr>
      </w:pPr>
      <w:r w:rsidRPr="00C27EF1">
        <w:rPr>
          <w:rFonts w:ascii="Times New Roman" w:hAnsi="Times New Roman" w:cs="Times New Roman"/>
          <w:sz w:val="28"/>
          <w:szCs w:val="28"/>
        </w:rPr>
        <w:t xml:space="preserve">Шасси (рама) </w:t>
      </w:r>
      <w:r>
        <w:rPr>
          <w:rFonts w:ascii="Times New Roman" w:hAnsi="Times New Roman" w:cs="Times New Roman"/>
          <w:sz w:val="28"/>
          <w:szCs w:val="28"/>
        </w:rPr>
        <w:t>№</w:t>
      </w:r>
      <w:r w:rsidRPr="00C27EF1">
        <w:rPr>
          <w:rFonts w:ascii="Times New Roman" w:hAnsi="Times New Roman" w:cs="Times New Roman"/>
          <w:sz w:val="28"/>
          <w:szCs w:val="28"/>
        </w:rPr>
        <w:t xml:space="preserve"> ___________________ Кузов (прицеп) </w:t>
      </w:r>
      <w:r>
        <w:rPr>
          <w:rFonts w:ascii="Times New Roman" w:hAnsi="Times New Roman" w:cs="Times New Roman"/>
          <w:sz w:val="28"/>
          <w:szCs w:val="28"/>
        </w:rPr>
        <w:t>№</w:t>
      </w:r>
      <w:r w:rsidRPr="00C27EF1">
        <w:rPr>
          <w:rFonts w:ascii="Times New Roman" w:hAnsi="Times New Roman" w:cs="Times New Roman"/>
          <w:sz w:val="28"/>
          <w:szCs w:val="28"/>
        </w:rPr>
        <w:t xml:space="preserve"> ______________</w:t>
      </w:r>
      <w:r>
        <w:rPr>
          <w:rFonts w:ascii="Times New Roman" w:hAnsi="Times New Roman" w:cs="Times New Roman"/>
          <w:sz w:val="28"/>
          <w:szCs w:val="28"/>
        </w:rPr>
        <w:t>_</w:t>
      </w:r>
      <w:r w:rsidRPr="00C27EF1">
        <w:rPr>
          <w:rFonts w:ascii="Times New Roman" w:hAnsi="Times New Roman" w:cs="Times New Roman"/>
          <w:sz w:val="28"/>
          <w:szCs w:val="28"/>
        </w:rPr>
        <w:t>___</w:t>
      </w:r>
    </w:p>
    <w:p w:rsidR="0004225C" w:rsidRDefault="0004225C" w:rsidP="0004225C">
      <w:pPr>
        <w:pStyle w:val="a7"/>
        <w:rPr>
          <w:rFonts w:ascii="Times New Roman" w:hAnsi="Times New Roman" w:cs="Times New Roman"/>
          <w:sz w:val="28"/>
          <w:szCs w:val="28"/>
        </w:rPr>
      </w:pPr>
      <w:r w:rsidRPr="00C27EF1">
        <w:rPr>
          <w:rFonts w:ascii="Times New Roman" w:hAnsi="Times New Roman" w:cs="Times New Roman"/>
          <w:sz w:val="28"/>
          <w:szCs w:val="28"/>
        </w:rPr>
        <w:t>Документ о регистрации транспортного средства ________________________</w:t>
      </w:r>
    </w:p>
    <w:p w:rsidR="0004225C" w:rsidRPr="005960DA" w:rsidRDefault="0004225C" w:rsidP="0004225C">
      <w:pPr>
        <w:ind w:firstLine="0"/>
      </w:pPr>
      <w:r>
        <w:t>________________________________________________________________________________</w:t>
      </w:r>
    </w:p>
    <w:p w:rsidR="0004225C" w:rsidRPr="004C6AEE" w:rsidRDefault="0004225C" w:rsidP="0004225C">
      <w:pPr>
        <w:pStyle w:val="a7"/>
        <w:jc w:val="center"/>
        <w:rPr>
          <w:rFonts w:ascii="Times New Roman" w:hAnsi="Times New Roman" w:cs="Times New Roman"/>
          <w:sz w:val="22"/>
          <w:szCs w:val="22"/>
        </w:rPr>
      </w:pPr>
      <w:r w:rsidRPr="004C6AEE">
        <w:rPr>
          <w:rFonts w:ascii="Times New Roman" w:hAnsi="Times New Roman" w:cs="Times New Roman"/>
          <w:sz w:val="22"/>
          <w:szCs w:val="22"/>
        </w:rPr>
        <w:t>(паспорт транспортного средства, свидетельство о регистрации транспортного средства, паспорт самоходной машины или аналогичный документ)</w:t>
      </w:r>
    </w:p>
    <w:p w:rsidR="0004225C" w:rsidRPr="00C27EF1" w:rsidRDefault="0004225C" w:rsidP="0004225C">
      <w:pPr>
        <w:pStyle w:val="a7"/>
        <w:rPr>
          <w:rFonts w:ascii="Times New Roman" w:hAnsi="Times New Roman" w:cs="Times New Roman"/>
          <w:sz w:val="28"/>
          <w:szCs w:val="28"/>
        </w:rPr>
      </w:pPr>
      <w:r w:rsidRPr="00C27EF1">
        <w:rPr>
          <w:rFonts w:ascii="Times New Roman" w:hAnsi="Times New Roman" w:cs="Times New Roman"/>
          <w:sz w:val="28"/>
          <w:szCs w:val="28"/>
        </w:rPr>
        <w:t>_____</w:t>
      </w:r>
      <w:r>
        <w:rPr>
          <w:rFonts w:ascii="Times New Roman" w:hAnsi="Times New Roman" w:cs="Times New Roman"/>
          <w:sz w:val="28"/>
          <w:szCs w:val="28"/>
        </w:rPr>
        <w:t>___</w:t>
      </w:r>
      <w:r w:rsidRPr="00C27EF1">
        <w:rPr>
          <w:rFonts w:ascii="Times New Roman" w:hAnsi="Times New Roman" w:cs="Times New Roman"/>
          <w:sz w:val="28"/>
          <w:szCs w:val="28"/>
        </w:rPr>
        <w:t>_____</w:t>
      </w:r>
      <w:r>
        <w:rPr>
          <w:rFonts w:ascii="Times New Roman" w:hAnsi="Times New Roman" w:cs="Times New Roman"/>
          <w:sz w:val="28"/>
          <w:szCs w:val="28"/>
        </w:rPr>
        <w:t>___</w:t>
      </w:r>
      <w:r w:rsidRPr="00C27EF1">
        <w:rPr>
          <w:rFonts w:ascii="Times New Roman" w:hAnsi="Times New Roman" w:cs="Times New Roman"/>
          <w:sz w:val="28"/>
          <w:szCs w:val="28"/>
        </w:rPr>
        <w:t xml:space="preserve">_ </w:t>
      </w:r>
      <w:r>
        <w:rPr>
          <w:rFonts w:ascii="Times New Roman" w:hAnsi="Times New Roman" w:cs="Times New Roman"/>
          <w:sz w:val="28"/>
          <w:szCs w:val="28"/>
        </w:rPr>
        <w:t>___</w:t>
      </w:r>
      <w:r w:rsidRPr="00C27EF1">
        <w:rPr>
          <w:rFonts w:ascii="Times New Roman" w:hAnsi="Times New Roman" w:cs="Times New Roman"/>
          <w:sz w:val="28"/>
          <w:szCs w:val="28"/>
        </w:rPr>
        <w:t>___________ ________________</w:t>
      </w:r>
    </w:p>
    <w:p w:rsidR="0004225C" w:rsidRPr="004C6AEE" w:rsidRDefault="0004225C" w:rsidP="0004225C">
      <w:pPr>
        <w:pStyle w:val="a7"/>
        <w:ind w:firstLine="720"/>
        <w:rPr>
          <w:rFonts w:ascii="Times New Roman" w:hAnsi="Times New Roman" w:cs="Times New Roman"/>
          <w:sz w:val="22"/>
          <w:szCs w:val="22"/>
        </w:rPr>
      </w:pPr>
      <w:r w:rsidRPr="004C6AEE">
        <w:rPr>
          <w:rFonts w:ascii="Times New Roman" w:hAnsi="Times New Roman" w:cs="Times New Roman"/>
          <w:sz w:val="22"/>
          <w:szCs w:val="22"/>
        </w:rPr>
        <w:t>(серия)</w:t>
      </w:r>
      <w:r w:rsidRPr="004C6AEE">
        <w:rPr>
          <w:rFonts w:ascii="Times New Roman" w:hAnsi="Times New Roman" w:cs="Times New Roman"/>
          <w:sz w:val="22"/>
          <w:szCs w:val="22"/>
        </w:rPr>
        <w:tab/>
      </w:r>
      <w:r w:rsidRPr="004C6AEE">
        <w:rPr>
          <w:rFonts w:ascii="Times New Roman" w:hAnsi="Times New Roman" w:cs="Times New Roman"/>
          <w:sz w:val="22"/>
          <w:szCs w:val="22"/>
        </w:rPr>
        <w:tab/>
      </w:r>
      <w:r>
        <w:rPr>
          <w:rFonts w:ascii="Times New Roman" w:hAnsi="Times New Roman" w:cs="Times New Roman"/>
          <w:sz w:val="22"/>
          <w:szCs w:val="22"/>
        </w:rPr>
        <w:tab/>
      </w:r>
      <w:r w:rsidRPr="004C6AEE">
        <w:rPr>
          <w:rFonts w:ascii="Times New Roman" w:hAnsi="Times New Roman" w:cs="Times New Roman"/>
          <w:sz w:val="22"/>
          <w:szCs w:val="22"/>
        </w:rPr>
        <w:t>(номер)</w:t>
      </w:r>
      <w:r w:rsidRPr="004C6AEE">
        <w:rPr>
          <w:rFonts w:ascii="Times New Roman" w:hAnsi="Times New Roman" w:cs="Times New Roman"/>
          <w:sz w:val="22"/>
          <w:szCs w:val="22"/>
        </w:rPr>
        <w:tab/>
      </w:r>
      <w:proofErr w:type="gramStart"/>
      <w:r w:rsidRPr="004C6AEE">
        <w:rPr>
          <w:rFonts w:ascii="Times New Roman" w:hAnsi="Times New Roman" w:cs="Times New Roman"/>
          <w:sz w:val="22"/>
          <w:szCs w:val="22"/>
        </w:rPr>
        <w:tab/>
        <w:t>(</w:t>
      </w:r>
      <w:proofErr w:type="gramEnd"/>
      <w:r w:rsidRPr="004C6AEE">
        <w:rPr>
          <w:rFonts w:ascii="Times New Roman" w:hAnsi="Times New Roman" w:cs="Times New Roman"/>
          <w:sz w:val="22"/>
          <w:szCs w:val="22"/>
        </w:rPr>
        <w:t>дата выдачи)</w:t>
      </w:r>
    </w:p>
    <w:p w:rsidR="0004225C" w:rsidRPr="00C27EF1" w:rsidRDefault="0004225C" w:rsidP="0004225C">
      <w:pPr>
        <w:pStyle w:val="a7"/>
        <w:rPr>
          <w:rFonts w:ascii="Times New Roman" w:hAnsi="Times New Roman" w:cs="Times New Roman"/>
          <w:sz w:val="28"/>
          <w:szCs w:val="28"/>
        </w:rPr>
      </w:pPr>
      <w:bookmarkStart w:id="3" w:name="sub_2021"/>
      <w:r w:rsidRPr="00C27EF1">
        <w:rPr>
          <w:rFonts w:ascii="Times New Roman" w:hAnsi="Times New Roman" w:cs="Times New Roman"/>
          <w:sz w:val="28"/>
          <w:szCs w:val="28"/>
        </w:rPr>
        <w:t>Государственный регистрационный знак _________________________________</w:t>
      </w:r>
    </w:p>
    <w:bookmarkEnd w:id="3"/>
    <w:p w:rsidR="0004225C" w:rsidRDefault="0004225C" w:rsidP="0004225C">
      <w:pPr>
        <w:pStyle w:val="a7"/>
        <w:rPr>
          <w:rFonts w:ascii="Times New Roman" w:hAnsi="Times New Roman" w:cs="Times New Roman"/>
          <w:sz w:val="28"/>
          <w:szCs w:val="28"/>
        </w:rPr>
      </w:pPr>
      <w:r>
        <w:rPr>
          <w:rFonts w:ascii="Times New Roman" w:hAnsi="Times New Roman" w:cs="Times New Roman"/>
          <w:sz w:val="28"/>
          <w:szCs w:val="28"/>
        </w:rPr>
        <w:t>Место регистрации ___________________________________________________</w:t>
      </w:r>
    </w:p>
    <w:p w:rsidR="0004225C" w:rsidRPr="00C27EF1" w:rsidRDefault="0004225C" w:rsidP="0004225C">
      <w:pPr>
        <w:pStyle w:val="a7"/>
        <w:rPr>
          <w:rFonts w:ascii="Times New Roman" w:hAnsi="Times New Roman" w:cs="Times New Roman"/>
          <w:sz w:val="28"/>
          <w:szCs w:val="28"/>
        </w:rPr>
      </w:pPr>
      <w:r w:rsidRPr="00C27EF1">
        <w:rPr>
          <w:rFonts w:ascii="Times New Roman" w:hAnsi="Times New Roman" w:cs="Times New Roman"/>
          <w:sz w:val="28"/>
          <w:szCs w:val="28"/>
        </w:rPr>
        <w:t xml:space="preserve">Диагностическая карта, свидетельствующая о </w:t>
      </w:r>
      <w:r>
        <w:rPr>
          <w:rFonts w:ascii="Times New Roman" w:hAnsi="Times New Roman" w:cs="Times New Roman"/>
          <w:sz w:val="28"/>
          <w:szCs w:val="28"/>
        </w:rPr>
        <w:t>прохождении</w:t>
      </w:r>
      <w:r w:rsidRPr="00C27EF1">
        <w:rPr>
          <w:rFonts w:ascii="Times New Roman" w:hAnsi="Times New Roman" w:cs="Times New Roman"/>
          <w:sz w:val="28"/>
          <w:szCs w:val="28"/>
        </w:rPr>
        <w:t xml:space="preserve"> технического осмотра:</w:t>
      </w:r>
      <w:r>
        <w:rPr>
          <w:rFonts w:ascii="Times New Roman" w:hAnsi="Times New Roman" w:cs="Times New Roman"/>
          <w:sz w:val="28"/>
          <w:szCs w:val="28"/>
        </w:rPr>
        <w:t xml:space="preserve"> ___</w:t>
      </w:r>
      <w:r w:rsidRPr="00C27EF1">
        <w:rPr>
          <w:rFonts w:ascii="Times New Roman" w:hAnsi="Times New Roman" w:cs="Times New Roman"/>
          <w:sz w:val="28"/>
          <w:szCs w:val="28"/>
        </w:rPr>
        <w:t>_________</w:t>
      </w:r>
      <w:r>
        <w:rPr>
          <w:rFonts w:ascii="Times New Roman" w:hAnsi="Times New Roman" w:cs="Times New Roman"/>
          <w:sz w:val="28"/>
          <w:szCs w:val="28"/>
        </w:rPr>
        <w:t>__</w:t>
      </w:r>
      <w:r w:rsidRPr="00C27EF1">
        <w:rPr>
          <w:rFonts w:ascii="Times New Roman" w:hAnsi="Times New Roman" w:cs="Times New Roman"/>
          <w:sz w:val="28"/>
          <w:szCs w:val="28"/>
        </w:rPr>
        <w:t>___ ___________________________</w:t>
      </w:r>
      <w:r>
        <w:rPr>
          <w:rFonts w:ascii="Times New Roman" w:hAnsi="Times New Roman" w:cs="Times New Roman"/>
          <w:sz w:val="28"/>
          <w:szCs w:val="28"/>
        </w:rPr>
        <w:t>___</w:t>
      </w:r>
      <w:r w:rsidRPr="00C27EF1">
        <w:rPr>
          <w:rFonts w:ascii="Times New Roman" w:hAnsi="Times New Roman" w:cs="Times New Roman"/>
          <w:sz w:val="28"/>
          <w:szCs w:val="28"/>
        </w:rPr>
        <w:t>___________</w:t>
      </w:r>
    </w:p>
    <w:p w:rsidR="0004225C" w:rsidRPr="004C6AEE" w:rsidRDefault="0004225C" w:rsidP="0004225C">
      <w:pPr>
        <w:pStyle w:val="a7"/>
        <w:ind w:left="1440" w:firstLine="720"/>
        <w:rPr>
          <w:rFonts w:ascii="Times New Roman" w:hAnsi="Times New Roman" w:cs="Times New Roman"/>
          <w:sz w:val="22"/>
          <w:szCs w:val="22"/>
        </w:rPr>
      </w:pPr>
      <w:r w:rsidRPr="004C6AEE">
        <w:rPr>
          <w:rFonts w:ascii="Times New Roman" w:hAnsi="Times New Roman" w:cs="Times New Roman"/>
          <w:sz w:val="22"/>
          <w:szCs w:val="22"/>
        </w:rPr>
        <w:t>(номер)</w:t>
      </w:r>
      <w:r>
        <w:rPr>
          <w:rFonts w:ascii="Times New Roman" w:hAnsi="Times New Roman" w:cs="Times New Roman"/>
          <w:sz w:val="22"/>
          <w:szCs w:val="22"/>
        </w:rPr>
        <w:tab/>
      </w:r>
      <w:r>
        <w:rPr>
          <w:rFonts w:ascii="Times New Roman" w:hAnsi="Times New Roman" w:cs="Times New Roman"/>
          <w:sz w:val="22"/>
          <w:szCs w:val="22"/>
        </w:rPr>
        <w:tab/>
      </w:r>
      <w:r w:rsidRPr="004C6AEE">
        <w:rPr>
          <w:rFonts w:ascii="Times New Roman" w:hAnsi="Times New Roman" w:cs="Times New Roman"/>
          <w:sz w:val="22"/>
          <w:szCs w:val="22"/>
        </w:rPr>
        <w:t xml:space="preserve"> (дата очередного технического осмотра)</w:t>
      </w:r>
    </w:p>
    <w:p w:rsidR="0004225C" w:rsidRPr="00C27EF1" w:rsidRDefault="0004225C" w:rsidP="0004225C">
      <w:pPr>
        <w:pStyle w:val="a7"/>
        <w:rPr>
          <w:rFonts w:ascii="Times New Roman" w:hAnsi="Times New Roman" w:cs="Times New Roman"/>
          <w:sz w:val="28"/>
          <w:szCs w:val="28"/>
        </w:rPr>
      </w:pPr>
      <w:r w:rsidRPr="00C27EF1">
        <w:rPr>
          <w:rFonts w:ascii="Times New Roman" w:hAnsi="Times New Roman" w:cs="Times New Roman"/>
          <w:sz w:val="28"/>
          <w:szCs w:val="28"/>
        </w:rPr>
        <w:t>Транспортное средство может быть использовано с прицепом: да</w:t>
      </w:r>
      <w:r>
        <w:rPr>
          <w:rFonts w:ascii="Times New Roman" w:hAnsi="Times New Roman" w:cs="Times New Roman"/>
          <w:sz w:val="28"/>
          <w:szCs w:val="28"/>
        </w:rPr>
        <w:t xml:space="preserve"> </w:t>
      </w:r>
      <w:r w:rsidRPr="004C6AEE">
        <w:rPr>
          <w:rFonts w:ascii="Times New Roman" w:hAnsi="Times New Roman" w:cs="Times New Roman"/>
          <w:sz w:val="40"/>
          <w:szCs w:val="40"/>
        </w:rPr>
        <w:t>□</w:t>
      </w:r>
      <w:r w:rsidRPr="00C27EF1">
        <w:rPr>
          <w:rFonts w:ascii="Times New Roman" w:hAnsi="Times New Roman" w:cs="Times New Roman"/>
          <w:sz w:val="28"/>
          <w:szCs w:val="28"/>
        </w:rPr>
        <w:t>, нет</w:t>
      </w:r>
      <w:r>
        <w:rPr>
          <w:rFonts w:ascii="Times New Roman" w:hAnsi="Times New Roman" w:cs="Times New Roman"/>
          <w:sz w:val="28"/>
          <w:szCs w:val="28"/>
        </w:rPr>
        <w:t xml:space="preserve"> </w:t>
      </w:r>
      <w:r w:rsidRPr="004C6AEE">
        <w:rPr>
          <w:rFonts w:ascii="Times New Roman" w:hAnsi="Times New Roman" w:cs="Times New Roman"/>
          <w:sz w:val="40"/>
          <w:szCs w:val="40"/>
        </w:rPr>
        <w:t>□</w:t>
      </w:r>
    </w:p>
    <w:p w:rsidR="0004225C" w:rsidRPr="00C27EF1" w:rsidRDefault="0004225C" w:rsidP="0004225C">
      <w:pPr>
        <w:pStyle w:val="a7"/>
        <w:rPr>
          <w:rFonts w:ascii="Times New Roman" w:hAnsi="Times New Roman" w:cs="Times New Roman"/>
          <w:sz w:val="28"/>
          <w:szCs w:val="28"/>
        </w:rPr>
      </w:pPr>
      <w:r w:rsidRPr="00C27EF1">
        <w:rPr>
          <w:rFonts w:ascii="Times New Roman" w:hAnsi="Times New Roman" w:cs="Times New Roman"/>
          <w:sz w:val="28"/>
          <w:szCs w:val="28"/>
        </w:rPr>
        <w:t>Цель использования транспортного средства (отметить нужное):</w:t>
      </w:r>
    </w:p>
    <w:p w:rsidR="0004225C" w:rsidRPr="00C27EF1" w:rsidRDefault="0004225C" w:rsidP="0004225C">
      <w:pPr>
        <w:pStyle w:val="a7"/>
        <w:rPr>
          <w:rFonts w:ascii="Times New Roman" w:hAnsi="Times New Roman" w:cs="Times New Roman"/>
          <w:sz w:val="28"/>
          <w:szCs w:val="28"/>
        </w:rPr>
      </w:pPr>
      <w:r w:rsidRPr="004C6AEE">
        <w:rPr>
          <w:rFonts w:ascii="Times New Roman" w:hAnsi="Times New Roman" w:cs="Times New Roman"/>
          <w:sz w:val="40"/>
          <w:szCs w:val="40"/>
        </w:rPr>
        <w:t>□</w:t>
      </w:r>
      <w:r w:rsidRPr="00C27EF1">
        <w:rPr>
          <w:rFonts w:ascii="Times New Roman" w:hAnsi="Times New Roman" w:cs="Times New Roman"/>
          <w:sz w:val="28"/>
          <w:szCs w:val="28"/>
        </w:rPr>
        <w:t xml:space="preserve"> личная,</w:t>
      </w:r>
    </w:p>
    <w:p w:rsidR="0004225C" w:rsidRPr="00C27EF1" w:rsidRDefault="0004225C" w:rsidP="0004225C">
      <w:pPr>
        <w:pStyle w:val="a7"/>
        <w:rPr>
          <w:rFonts w:ascii="Times New Roman" w:hAnsi="Times New Roman" w:cs="Times New Roman"/>
          <w:sz w:val="28"/>
          <w:szCs w:val="28"/>
        </w:rPr>
      </w:pPr>
      <w:r w:rsidRPr="004C6AEE">
        <w:rPr>
          <w:rFonts w:ascii="Times New Roman" w:hAnsi="Times New Roman" w:cs="Times New Roman"/>
          <w:sz w:val="40"/>
          <w:szCs w:val="40"/>
        </w:rPr>
        <w:t>□</w:t>
      </w:r>
      <w:r>
        <w:rPr>
          <w:rFonts w:ascii="Times New Roman" w:hAnsi="Times New Roman" w:cs="Times New Roman"/>
          <w:sz w:val="40"/>
          <w:szCs w:val="40"/>
        </w:rPr>
        <w:t xml:space="preserve"> </w:t>
      </w:r>
      <w:r w:rsidRPr="00C27EF1">
        <w:rPr>
          <w:rFonts w:ascii="Times New Roman" w:hAnsi="Times New Roman" w:cs="Times New Roman"/>
          <w:sz w:val="28"/>
          <w:szCs w:val="28"/>
        </w:rPr>
        <w:t>учебная езда,</w:t>
      </w:r>
    </w:p>
    <w:p w:rsidR="0004225C" w:rsidRPr="00C27EF1" w:rsidRDefault="0004225C" w:rsidP="0004225C">
      <w:pPr>
        <w:pStyle w:val="a7"/>
        <w:rPr>
          <w:rFonts w:ascii="Times New Roman" w:hAnsi="Times New Roman" w:cs="Times New Roman"/>
          <w:sz w:val="28"/>
          <w:szCs w:val="28"/>
        </w:rPr>
      </w:pPr>
      <w:r w:rsidRPr="004C6AEE">
        <w:rPr>
          <w:rFonts w:ascii="Times New Roman" w:hAnsi="Times New Roman" w:cs="Times New Roman"/>
          <w:sz w:val="40"/>
          <w:szCs w:val="40"/>
        </w:rPr>
        <w:t>□</w:t>
      </w:r>
      <w:r w:rsidRPr="00C27EF1">
        <w:rPr>
          <w:rFonts w:ascii="Times New Roman" w:hAnsi="Times New Roman" w:cs="Times New Roman"/>
          <w:sz w:val="28"/>
          <w:szCs w:val="28"/>
        </w:rPr>
        <w:t xml:space="preserve"> такси,</w:t>
      </w:r>
    </w:p>
    <w:p w:rsidR="0004225C" w:rsidRPr="00C27EF1" w:rsidRDefault="0004225C" w:rsidP="0004225C">
      <w:pPr>
        <w:pStyle w:val="a7"/>
        <w:rPr>
          <w:rFonts w:ascii="Times New Roman" w:hAnsi="Times New Roman" w:cs="Times New Roman"/>
          <w:sz w:val="28"/>
          <w:szCs w:val="28"/>
        </w:rPr>
      </w:pPr>
      <w:r w:rsidRPr="004C6AEE">
        <w:rPr>
          <w:rFonts w:ascii="Times New Roman" w:hAnsi="Times New Roman" w:cs="Times New Roman"/>
          <w:sz w:val="40"/>
          <w:szCs w:val="40"/>
        </w:rPr>
        <w:t>□</w:t>
      </w:r>
      <w:r>
        <w:rPr>
          <w:rFonts w:ascii="Times New Roman" w:hAnsi="Times New Roman" w:cs="Times New Roman"/>
          <w:sz w:val="40"/>
          <w:szCs w:val="40"/>
        </w:rPr>
        <w:t xml:space="preserve"> </w:t>
      </w:r>
      <w:r w:rsidRPr="00C27EF1">
        <w:rPr>
          <w:rFonts w:ascii="Times New Roman" w:hAnsi="Times New Roman" w:cs="Times New Roman"/>
          <w:sz w:val="28"/>
          <w:szCs w:val="28"/>
        </w:rPr>
        <w:t>перевозка опасных и легко воспламеняющихся грузов,</w:t>
      </w:r>
    </w:p>
    <w:p w:rsidR="0004225C" w:rsidRPr="00C27EF1" w:rsidRDefault="0004225C" w:rsidP="0004225C">
      <w:pPr>
        <w:pStyle w:val="a7"/>
        <w:rPr>
          <w:rFonts w:ascii="Times New Roman" w:hAnsi="Times New Roman" w:cs="Times New Roman"/>
          <w:sz w:val="28"/>
          <w:szCs w:val="28"/>
        </w:rPr>
      </w:pPr>
      <w:r w:rsidRPr="004C6AEE">
        <w:rPr>
          <w:rFonts w:ascii="Times New Roman" w:hAnsi="Times New Roman" w:cs="Times New Roman"/>
          <w:sz w:val="40"/>
          <w:szCs w:val="40"/>
        </w:rPr>
        <w:t>□</w:t>
      </w:r>
      <w:r w:rsidRPr="00C27EF1">
        <w:rPr>
          <w:rFonts w:ascii="Times New Roman" w:hAnsi="Times New Roman" w:cs="Times New Roman"/>
          <w:sz w:val="28"/>
          <w:szCs w:val="28"/>
        </w:rPr>
        <w:t xml:space="preserve"> прокат/</w:t>
      </w:r>
      <w:r>
        <w:rPr>
          <w:rFonts w:ascii="Times New Roman" w:hAnsi="Times New Roman" w:cs="Times New Roman"/>
          <w:sz w:val="28"/>
          <w:szCs w:val="28"/>
        </w:rPr>
        <w:t xml:space="preserve"> </w:t>
      </w:r>
      <w:r w:rsidRPr="00C27EF1">
        <w:rPr>
          <w:rFonts w:ascii="Times New Roman" w:hAnsi="Times New Roman" w:cs="Times New Roman"/>
          <w:sz w:val="28"/>
          <w:szCs w:val="28"/>
        </w:rPr>
        <w:t>краткосрочная аренда,</w:t>
      </w:r>
    </w:p>
    <w:p w:rsidR="0004225C" w:rsidRPr="00C27EF1" w:rsidRDefault="0004225C" w:rsidP="0004225C">
      <w:pPr>
        <w:pStyle w:val="a7"/>
        <w:rPr>
          <w:rFonts w:ascii="Times New Roman" w:hAnsi="Times New Roman" w:cs="Times New Roman"/>
          <w:sz w:val="28"/>
          <w:szCs w:val="28"/>
        </w:rPr>
      </w:pPr>
      <w:r w:rsidRPr="004C6AEE">
        <w:rPr>
          <w:rFonts w:ascii="Times New Roman" w:hAnsi="Times New Roman" w:cs="Times New Roman"/>
          <w:sz w:val="40"/>
          <w:szCs w:val="40"/>
        </w:rPr>
        <w:t>□</w:t>
      </w:r>
      <w:r w:rsidRPr="00C27EF1">
        <w:rPr>
          <w:rFonts w:ascii="Times New Roman" w:hAnsi="Times New Roman" w:cs="Times New Roman"/>
          <w:sz w:val="28"/>
          <w:szCs w:val="28"/>
        </w:rPr>
        <w:t xml:space="preserve"> регулярные пассажирские перевозки</w:t>
      </w:r>
      <w:r>
        <w:rPr>
          <w:rFonts w:ascii="Times New Roman" w:hAnsi="Times New Roman" w:cs="Times New Roman"/>
          <w:sz w:val="28"/>
          <w:szCs w:val="28"/>
        </w:rPr>
        <w:t xml:space="preserve"> </w:t>
      </w:r>
      <w:r w:rsidRPr="00C27EF1">
        <w:rPr>
          <w:rFonts w:ascii="Times New Roman" w:hAnsi="Times New Roman" w:cs="Times New Roman"/>
          <w:sz w:val="28"/>
          <w:szCs w:val="28"/>
        </w:rPr>
        <w:t>/</w:t>
      </w:r>
      <w:r>
        <w:rPr>
          <w:rFonts w:ascii="Times New Roman" w:hAnsi="Times New Roman" w:cs="Times New Roman"/>
          <w:sz w:val="28"/>
          <w:szCs w:val="28"/>
        </w:rPr>
        <w:t xml:space="preserve"> </w:t>
      </w:r>
      <w:r w:rsidRPr="00C27EF1">
        <w:rPr>
          <w:rFonts w:ascii="Times New Roman" w:hAnsi="Times New Roman" w:cs="Times New Roman"/>
          <w:sz w:val="28"/>
          <w:szCs w:val="28"/>
        </w:rPr>
        <w:t>перевозки пассажиров по заказам,</w:t>
      </w:r>
    </w:p>
    <w:p w:rsidR="0004225C" w:rsidRPr="00C27EF1" w:rsidRDefault="0004225C" w:rsidP="0004225C">
      <w:pPr>
        <w:pStyle w:val="a7"/>
        <w:rPr>
          <w:rFonts w:ascii="Times New Roman" w:hAnsi="Times New Roman" w:cs="Times New Roman"/>
          <w:sz w:val="28"/>
          <w:szCs w:val="28"/>
        </w:rPr>
      </w:pPr>
      <w:r w:rsidRPr="004C6AEE">
        <w:rPr>
          <w:rFonts w:ascii="Times New Roman" w:hAnsi="Times New Roman" w:cs="Times New Roman"/>
          <w:sz w:val="40"/>
          <w:szCs w:val="40"/>
        </w:rPr>
        <w:t>□</w:t>
      </w:r>
      <w:r w:rsidRPr="00C27EF1">
        <w:rPr>
          <w:rFonts w:ascii="Times New Roman" w:hAnsi="Times New Roman" w:cs="Times New Roman"/>
          <w:sz w:val="28"/>
          <w:szCs w:val="28"/>
        </w:rPr>
        <w:t xml:space="preserve"> дорожные и специальные транспортные средства,</w:t>
      </w:r>
    </w:p>
    <w:p w:rsidR="0004225C" w:rsidRPr="00C27EF1" w:rsidRDefault="0004225C" w:rsidP="0004225C">
      <w:pPr>
        <w:pStyle w:val="a7"/>
        <w:rPr>
          <w:rFonts w:ascii="Times New Roman" w:hAnsi="Times New Roman" w:cs="Times New Roman"/>
          <w:sz w:val="28"/>
          <w:szCs w:val="28"/>
        </w:rPr>
      </w:pPr>
      <w:r w:rsidRPr="004C6AEE">
        <w:rPr>
          <w:rFonts w:ascii="Times New Roman" w:hAnsi="Times New Roman" w:cs="Times New Roman"/>
          <w:sz w:val="40"/>
          <w:szCs w:val="40"/>
        </w:rPr>
        <w:t>□</w:t>
      </w:r>
      <w:r w:rsidRPr="00C27EF1">
        <w:rPr>
          <w:rFonts w:ascii="Times New Roman" w:hAnsi="Times New Roman" w:cs="Times New Roman"/>
          <w:sz w:val="28"/>
          <w:szCs w:val="28"/>
        </w:rPr>
        <w:t xml:space="preserve"> экстренные и коммунальные службы,</w:t>
      </w:r>
    </w:p>
    <w:p w:rsidR="0004225C" w:rsidRDefault="0004225C" w:rsidP="0004225C">
      <w:pPr>
        <w:pStyle w:val="a7"/>
        <w:rPr>
          <w:rFonts w:ascii="Times New Roman" w:hAnsi="Times New Roman" w:cs="Times New Roman"/>
          <w:sz w:val="28"/>
          <w:szCs w:val="28"/>
        </w:rPr>
      </w:pPr>
      <w:r w:rsidRPr="004C6AEE">
        <w:rPr>
          <w:rFonts w:ascii="Times New Roman" w:hAnsi="Times New Roman" w:cs="Times New Roman"/>
          <w:sz w:val="40"/>
          <w:szCs w:val="40"/>
        </w:rPr>
        <w:t>□</w:t>
      </w:r>
      <w:r w:rsidRPr="00C27EF1">
        <w:rPr>
          <w:rFonts w:ascii="Times New Roman" w:hAnsi="Times New Roman" w:cs="Times New Roman"/>
          <w:sz w:val="28"/>
          <w:szCs w:val="28"/>
        </w:rPr>
        <w:t xml:space="preserve"> прочее</w:t>
      </w:r>
      <w:r>
        <w:rPr>
          <w:rFonts w:ascii="Times New Roman" w:hAnsi="Times New Roman" w:cs="Times New Roman"/>
          <w:sz w:val="28"/>
          <w:szCs w:val="28"/>
        </w:rPr>
        <w:t>.</w:t>
      </w:r>
    </w:p>
    <w:p w:rsidR="0004225C" w:rsidRDefault="0004225C" w:rsidP="0004225C">
      <w:pPr>
        <w:ind w:firstLine="0"/>
        <w:rPr>
          <w:rFonts w:cs="Times New Roman"/>
          <w:sz w:val="28"/>
          <w:szCs w:val="28"/>
        </w:rPr>
      </w:pPr>
    </w:p>
    <w:p w:rsidR="0004225C" w:rsidRPr="00C27EF1" w:rsidRDefault="0004225C" w:rsidP="0004225C">
      <w:pPr>
        <w:pStyle w:val="a7"/>
        <w:numPr>
          <w:ilvl w:val="0"/>
          <w:numId w:val="5"/>
        </w:numPr>
        <w:tabs>
          <w:tab w:val="left" w:pos="284"/>
        </w:tabs>
        <w:ind w:left="0" w:firstLine="0"/>
        <w:contextualSpacing/>
        <w:rPr>
          <w:rFonts w:ascii="Times New Roman" w:hAnsi="Times New Roman" w:cs="Times New Roman"/>
          <w:sz w:val="28"/>
          <w:szCs w:val="28"/>
        </w:rPr>
      </w:pPr>
      <w:bookmarkStart w:id="4" w:name="sub_2003"/>
      <w:r w:rsidRPr="00C27EF1">
        <w:rPr>
          <w:rFonts w:ascii="Times New Roman" w:hAnsi="Times New Roman" w:cs="Times New Roman"/>
          <w:sz w:val="28"/>
          <w:szCs w:val="28"/>
        </w:rPr>
        <w:t>К управлению транспортным средством допущены:</w:t>
      </w:r>
    </w:p>
    <w:bookmarkEnd w:id="4"/>
    <w:p w:rsidR="0004225C" w:rsidRPr="00C27EF1" w:rsidRDefault="0004225C" w:rsidP="0004225C">
      <w:pPr>
        <w:pStyle w:val="a7"/>
        <w:contextualSpacing/>
        <w:rPr>
          <w:rFonts w:ascii="Times New Roman" w:hAnsi="Times New Roman" w:cs="Times New Roman"/>
          <w:sz w:val="28"/>
          <w:szCs w:val="28"/>
        </w:rPr>
      </w:pPr>
      <w:r>
        <w:rPr>
          <w:rFonts w:ascii="Times New Roman" w:hAnsi="Times New Roman" w:cs="Times New Roman"/>
          <w:sz w:val="28"/>
          <w:szCs w:val="28"/>
        </w:rPr>
        <w:t>Неограниченное количество лиц (водителей)</w:t>
      </w:r>
      <w:r w:rsidRPr="00C27EF1">
        <w:rPr>
          <w:rFonts w:ascii="Times New Roman" w:hAnsi="Times New Roman" w:cs="Times New Roman"/>
          <w:sz w:val="28"/>
          <w:szCs w:val="28"/>
        </w:rPr>
        <w:t xml:space="preserve"> (без ограничений) </w:t>
      </w:r>
      <w:r w:rsidRPr="004C6AEE">
        <w:rPr>
          <w:rFonts w:ascii="Times New Roman" w:hAnsi="Times New Roman" w:cs="Times New Roman"/>
          <w:sz w:val="40"/>
          <w:szCs w:val="40"/>
        </w:rPr>
        <w:t>□</w:t>
      </w:r>
    </w:p>
    <w:p w:rsidR="0004225C" w:rsidRDefault="0004225C" w:rsidP="0004225C">
      <w:pPr>
        <w:pStyle w:val="a7"/>
        <w:contextualSpacing/>
        <w:rPr>
          <w:rFonts w:ascii="Times New Roman" w:hAnsi="Times New Roman" w:cs="Times New Roman"/>
          <w:sz w:val="40"/>
          <w:szCs w:val="40"/>
        </w:rPr>
      </w:pPr>
      <w:r w:rsidRPr="00C27EF1">
        <w:rPr>
          <w:rFonts w:ascii="Times New Roman" w:hAnsi="Times New Roman" w:cs="Times New Roman"/>
          <w:sz w:val="28"/>
          <w:szCs w:val="28"/>
        </w:rPr>
        <w:t>только следующие водители</w:t>
      </w:r>
      <w:r>
        <w:rPr>
          <w:rFonts w:ascii="Times New Roman" w:hAnsi="Times New Roman" w:cs="Times New Roman"/>
          <w:sz w:val="28"/>
          <w:szCs w:val="28"/>
        </w:rPr>
        <w:t xml:space="preserve"> </w:t>
      </w:r>
      <w:r w:rsidRPr="004C6AEE">
        <w:rPr>
          <w:rFonts w:ascii="Times New Roman" w:hAnsi="Times New Roman" w:cs="Times New Roman"/>
          <w:sz w:val="40"/>
          <w:szCs w:val="40"/>
        </w:rPr>
        <w:t>□</w:t>
      </w:r>
    </w:p>
    <w:p w:rsidR="0004225C" w:rsidRDefault="0004225C" w:rsidP="0004225C"/>
    <w:p w:rsidR="0004225C" w:rsidRPr="009242CA" w:rsidRDefault="0004225C" w:rsidP="0004225C"/>
    <w:p w:rsidR="0004225C" w:rsidRPr="000E237D" w:rsidRDefault="0004225C" w:rsidP="0004225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3"/>
        <w:gridCol w:w="8"/>
        <w:gridCol w:w="2351"/>
        <w:gridCol w:w="1559"/>
        <w:gridCol w:w="1997"/>
        <w:gridCol w:w="1689"/>
        <w:gridCol w:w="1411"/>
      </w:tblGrid>
      <w:tr w:rsidR="0004225C" w:rsidRPr="009242CA" w:rsidTr="0004225C">
        <w:tc>
          <w:tcPr>
            <w:tcW w:w="621" w:type="dxa"/>
            <w:gridSpan w:val="2"/>
          </w:tcPr>
          <w:p w:rsidR="0004225C" w:rsidRPr="009242CA" w:rsidRDefault="0004225C" w:rsidP="0004225C">
            <w:pPr>
              <w:pStyle w:val="a7"/>
              <w:jc w:val="center"/>
              <w:rPr>
                <w:rFonts w:ascii="Times New Roman" w:hAnsi="Times New Roman" w:cs="Times New Roman"/>
              </w:rPr>
            </w:pPr>
            <w:r w:rsidRPr="009242CA">
              <w:rPr>
                <w:rFonts w:ascii="Times New Roman" w:hAnsi="Times New Roman" w:cs="Times New Roman"/>
              </w:rPr>
              <w:t>№ п/п</w:t>
            </w:r>
          </w:p>
        </w:tc>
        <w:tc>
          <w:tcPr>
            <w:tcW w:w="2351" w:type="dxa"/>
          </w:tcPr>
          <w:p w:rsidR="0004225C" w:rsidRPr="009242CA" w:rsidRDefault="0004225C" w:rsidP="0004225C">
            <w:pPr>
              <w:pStyle w:val="a7"/>
              <w:jc w:val="center"/>
              <w:rPr>
                <w:rFonts w:ascii="Times New Roman" w:hAnsi="Times New Roman" w:cs="Times New Roman"/>
              </w:rPr>
            </w:pPr>
            <w:r w:rsidRPr="009242CA">
              <w:rPr>
                <w:rFonts w:ascii="Times New Roman" w:hAnsi="Times New Roman" w:cs="Times New Roman"/>
              </w:rPr>
              <w:t>Фамилия, имя, отчество*</w:t>
            </w:r>
          </w:p>
        </w:tc>
        <w:tc>
          <w:tcPr>
            <w:tcW w:w="1559" w:type="dxa"/>
          </w:tcPr>
          <w:p w:rsidR="0004225C" w:rsidRPr="009242CA" w:rsidRDefault="0004225C" w:rsidP="0004225C">
            <w:pPr>
              <w:pStyle w:val="a7"/>
              <w:jc w:val="center"/>
              <w:rPr>
                <w:rFonts w:ascii="Times New Roman" w:hAnsi="Times New Roman" w:cs="Times New Roman"/>
              </w:rPr>
            </w:pPr>
            <w:r w:rsidRPr="009242CA">
              <w:rPr>
                <w:rFonts w:ascii="Times New Roman" w:hAnsi="Times New Roman" w:cs="Times New Roman"/>
              </w:rPr>
              <w:t>Дата рождения</w:t>
            </w:r>
          </w:p>
        </w:tc>
        <w:tc>
          <w:tcPr>
            <w:tcW w:w="1997" w:type="dxa"/>
          </w:tcPr>
          <w:p w:rsidR="0004225C" w:rsidRPr="009242CA" w:rsidRDefault="0004225C" w:rsidP="0004225C">
            <w:pPr>
              <w:pStyle w:val="a7"/>
              <w:jc w:val="center"/>
              <w:rPr>
                <w:rFonts w:ascii="Times New Roman" w:hAnsi="Times New Roman" w:cs="Times New Roman"/>
              </w:rPr>
            </w:pPr>
            <w:r w:rsidRPr="009242CA">
              <w:rPr>
                <w:rFonts w:ascii="Times New Roman" w:hAnsi="Times New Roman" w:cs="Times New Roman"/>
              </w:rPr>
              <w:t xml:space="preserve">Водительское удостоверение соответствующей категории </w:t>
            </w:r>
          </w:p>
          <w:p w:rsidR="0004225C" w:rsidRPr="009242CA" w:rsidRDefault="0004225C" w:rsidP="0004225C">
            <w:pPr>
              <w:pStyle w:val="a7"/>
              <w:jc w:val="center"/>
              <w:rPr>
                <w:rFonts w:ascii="Times New Roman" w:hAnsi="Times New Roman" w:cs="Times New Roman"/>
              </w:rPr>
            </w:pPr>
            <w:r w:rsidRPr="009242CA">
              <w:rPr>
                <w:rFonts w:ascii="Times New Roman" w:hAnsi="Times New Roman" w:cs="Times New Roman"/>
              </w:rPr>
              <w:t>(серия, номер)</w:t>
            </w:r>
          </w:p>
        </w:tc>
        <w:tc>
          <w:tcPr>
            <w:tcW w:w="1689" w:type="dxa"/>
          </w:tcPr>
          <w:p w:rsidR="0004225C" w:rsidRPr="009242CA" w:rsidRDefault="0004225C" w:rsidP="0004225C">
            <w:pPr>
              <w:pStyle w:val="a7"/>
              <w:jc w:val="center"/>
              <w:rPr>
                <w:rFonts w:ascii="Times New Roman" w:hAnsi="Times New Roman" w:cs="Times New Roman"/>
              </w:rPr>
            </w:pPr>
            <w:r w:rsidRPr="009242CA">
              <w:rPr>
                <w:rFonts w:ascii="Times New Roman" w:hAnsi="Times New Roman" w:cs="Times New Roman"/>
              </w:rPr>
              <w:t>Водительский стаж</w:t>
            </w:r>
          </w:p>
        </w:tc>
        <w:tc>
          <w:tcPr>
            <w:tcW w:w="1411" w:type="dxa"/>
          </w:tcPr>
          <w:p w:rsidR="0004225C" w:rsidRPr="009242CA" w:rsidRDefault="0004225C" w:rsidP="0004225C">
            <w:pPr>
              <w:pStyle w:val="a7"/>
              <w:jc w:val="center"/>
              <w:rPr>
                <w:rFonts w:ascii="Times New Roman" w:hAnsi="Times New Roman" w:cs="Times New Roman"/>
              </w:rPr>
            </w:pPr>
            <w:r w:rsidRPr="009242CA">
              <w:rPr>
                <w:rFonts w:ascii="Times New Roman" w:hAnsi="Times New Roman" w:cs="Times New Roman"/>
              </w:rPr>
              <w:t>Полных лет</w:t>
            </w:r>
          </w:p>
        </w:tc>
      </w:tr>
      <w:tr w:rsidR="0004225C" w:rsidRPr="00A440C7" w:rsidTr="0004225C">
        <w:tc>
          <w:tcPr>
            <w:tcW w:w="613" w:type="dxa"/>
          </w:tcPr>
          <w:p w:rsidR="0004225C" w:rsidRPr="00403D19" w:rsidRDefault="0004225C" w:rsidP="0004225C">
            <w:pPr>
              <w:pStyle w:val="a7"/>
              <w:jc w:val="center"/>
              <w:rPr>
                <w:rFonts w:ascii="Times New Roman" w:hAnsi="Times New Roman" w:cs="Times New Roman"/>
              </w:rPr>
            </w:pPr>
            <w:r w:rsidRPr="00403D19">
              <w:rPr>
                <w:rFonts w:ascii="Times New Roman" w:hAnsi="Times New Roman" w:cs="Times New Roman"/>
              </w:rPr>
              <w:t>1</w:t>
            </w:r>
          </w:p>
        </w:tc>
        <w:tc>
          <w:tcPr>
            <w:tcW w:w="2359" w:type="dxa"/>
            <w:gridSpan w:val="2"/>
          </w:tcPr>
          <w:p w:rsidR="0004225C" w:rsidRPr="00403D19" w:rsidRDefault="0004225C" w:rsidP="0004225C">
            <w:pPr>
              <w:pStyle w:val="a7"/>
              <w:jc w:val="center"/>
              <w:rPr>
                <w:rFonts w:ascii="Times New Roman" w:hAnsi="Times New Roman" w:cs="Times New Roman"/>
              </w:rPr>
            </w:pPr>
            <w:r w:rsidRPr="00403D19">
              <w:rPr>
                <w:rFonts w:ascii="Times New Roman" w:hAnsi="Times New Roman" w:cs="Times New Roman"/>
              </w:rPr>
              <w:t>2</w:t>
            </w:r>
          </w:p>
        </w:tc>
        <w:tc>
          <w:tcPr>
            <w:tcW w:w="1559" w:type="dxa"/>
          </w:tcPr>
          <w:p w:rsidR="0004225C" w:rsidRPr="00403D19" w:rsidRDefault="0004225C" w:rsidP="0004225C">
            <w:pPr>
              <w:pStyle w:val="a7"/>
              <w:jc w:val="center"/>
              <w:rPr>
                <w:rFonts w:ascii="Times New Roman" w:hAnsi="Times New Roman" w:cs="Times New Roman"/>
              </w:rPr>
            </w:pPr>
            <w:r w:rsidRPr="00403D19">
              <w:rPr>
                <w:rFonts w:ascii="Times New Roman" w:hAnsi="Times New Roman" w:cs="Times New Roman"/>
              </w:rPr>
              <w:t>3</w:t>
            </w:r>
          </w:p>
        </w:tc>
        <w:tc>
          <w:tcPr>
            <w:tcW w:w="1997" w:type="dxa"/>
          </w:tcPr>
          <w:p w:rsidR="0004225C" w:rsidRPr="00403D19" w:rsidRDefault="0004225C" w:rsidP="0004225C">
            <w:pPr>
              <w:pStyle w:val="a7"/>
              <w:jc w:val="center"/>
              <w:rPr>
                <w:rFonts w:ascii="Times New Roman" w:hAnsi="Times New Roman" w:cs="Times New Roman"/>
              </w:rPr>
            </w:pPr>
            <w:r w:rsidRPr="00403D19">
              <w:rPr>
                <w:rFonts w:ascii="Times New Roman" w:hAnsi="Times New Roman" w:cs="Times New Roman"/>
              </w:rPr>
              <w:t>4</w:t>
            </w:r>
          </w:p>
        </w:tc>
        <w:tc>
          <w:tcPr>
            <w:tcW w:w="1689" w:type="dxa"/>
          </w:tcPr>
          <w:p w:rsidR="0004225C" w:rsidRPr="00403D19" w:rsidRDefault="0004225C" w:rsidP="0004225C">
            <w:pPr>
              <w:pStyle w:val="a7"/>
              <w:jc w:val="center"/>
              <w:rPr>
                <w:rFonts w:ascii="Times New Roman" w:hAnsi="Times New Roman" w:cs="Times New Roman"/>
              </w:rPr>
            </w:pPr>
            <w:r w:rsidRPr="00403D19">
              <w:rPr>
                <w:rFonts w:ascii="Times New Roman" w:hAnsi="Times New Roman" w:cs="Times New Roman"/>
              </w:rPr>
              <w:t>5</w:t>
            </w:r>
          </w:p>
        </w:tc>
        <w:tc>
          <w:tcPr>
            <w:tcW w:w="1411" w:type="dxa"/>
          </w:tcPr>
          <w:p w:rsidR="0004225C" w:rsidRPr="00403D19" w:rsidRDefault="0004225C" w:rsidP="0004225C">
            <w:pPr>
              <w:pStyle w:val="a7"/>
              <w:jc w:val="center"/>
              <w:rPr>
                <w:rFonts w:ascii="Times New Roman" w:hAnsi="Times New Roman" w:cs="Times New Roman"/>
              </w:rPr>
            </w:pPr>
            <w:r w:rsidRPr="00403D19">
              <w:rPr>
                <w:rFonts w:ascii="Times New Roman" w:hAnsi="Times New Roman" w:cs="Times New Roman"/>
              </w:rPr>
              <w:t>6</w:t>
            </w:r>
          </w:p>
        </w:tc>
      </w:tr>
      <w:tr w:rsidR="0004225C" w:rsidRPr="004C6AEE" w:rsidTr="0004225C">
        <w:tc>
          <w:tcPr>
            <w:tcW w:w="621" w:type="dxa"/>
            <w:gridSpan w:val="2"/>
          </w:tcPr>
          <w:p w:rsidR="0004225C" w:rsidRPr="004C6AEE" w:rsidRDefault="0004225C" w:rsidP="0004225C">
            <w:pPr>
              <w:pStyle w:val="a7"/>
              <w:rPr>
                <w:rFonts w:ascii="Times New Roman" w:hAnsi="Times New Roman" w:cs="Times New Roman"/>
                <w:sz w:val="28"/>
                <w:szCs w:val="28"/>
              </w:rPr>
            </w:pPr>
          </w:p>
        </w:tc>
        <w:tc>
          <w:tcPr>
            <w:tcW w:w="2351" w:type="dxa"/>
          </w:tcPr>
          <w:p w:rsidR="0004225C" w:rsidRPr="004C6AEE" w:rsidRDefault="0004225C" w:rsidP="0004225C">
            <w:pPr>
              <w:pStyle w:val="a7"/>
              <w:rPr>
                <w:rFonts w:ascii="Times New Roman" w:hAnsi="Times New Roman" w:cs="Times New Roman"/>
                <w:sz w:val="28"/>
                <w:szCs w:val="28"/>
              </w:rPr>
            </w:pPr>
          </w:p>
        </w:tc>
        <w:tc>
          <w:tcPr>
            <w:tcW w:w="1559" w:type="dxa"/>
          </w:tcPr>
          <w:p w:rsidR="0004225C" w:rsidRPr="004C6AEE" w:rsidRDefault="0004225C" w:rsidP="0004225C">
            <w:pPr>
              <w:pStyle w:val="a7"/>
              <w:rPr>
                <w:rFonts w:ascii="Times New Roman" w:hAnsi="Times New Roman" w:cs="Times New Roman"/>
                <w:sz w:val="28"/>
                <w:szCs w:val="28"/>
              </w:rPr>
            </w:pPr>
          </w:p>
        </w:tc>
        <w:tc>
          <w:tcPr>
            <w:tcW w:w="1997" w:type="dxa"/>
          </w:tcPr>
          <w:p w:rsidR="0004225C" w:rsidRPr="004C6AEE" w:rsidRDefault="0004225C" w:rsidP="0004225C">
            <w:pPr>
              <w:pStyle w:val="a7"/>
              <w:rPr>
                <w:rFonts w:ascii="Times New Roman" w:hAnsi="Times New Roman" w:cs="Times New Roman"/>
                <w:sz w:val="28"/>
                <w:szCs w:val="28"/>
              </w:rPr>
            </w:pPr>
          </w:p>
        </w:tc>
        <w:tc>
          <w:tcPr>
            <w:tcW w:w="1689" w:type="dxa"/>
          </w:tcPr>
          <w:p w:rsidR="0004225C" w:rsidRPr="004C6AEE" w:rsidRDefault="0004225C" w:rsidP="0004225C">
            <w:pPr>
              <w:pStyle w:val="a7"/>
              <w:rPr>
                <w:rFonts w:ascii="Times New Roman" w:hAnsi="Times New Roman" w:cs="Times New Roman"/>
                <w:sz w:val="28"/>
                <w:szCs w:val="28"/>
              </w:rPr>
            </w:pPr>
          </w:p>
        </w:tc>
        <w:tc>
          <w:tcPr>
            <w:tcW w:w="1411" w:type="dxa"/>
          </w:tcPr>
          <w:p w:rsidR="0004225C" w:rsidRPr="004C6AEE" w:rsidRDefault="0004225C" w:rsidP="0004225C">
            <w:pPr>
              <w:pStyle w:val="a7"/>
              <w:rPr>
                <w:rFonts w:ascii="Times New Roman" w:hAnsi="Times New Roman" w:cs="Times New Roman"/>
                <w:sz w:val="28"/>
                <w:szCs w:val="28"/>
              </w:rPr>
            </w:pPr>
          </w:p>
        </w:tc>
      </w:tr>
      <w:tr w:rsidR="0004225C" w:rsidRPr="004C6AEE" w:rsidTr="0004225C">
        <w:tc>
          <w:tcPr>
            <w:tcW w:w="621" w:type="dxa"/>
            <w:gridSpan w:val="2"/>
          </w:tcPr>
          <w:p w:rsidR="0004225C" w:rsidRPr="004C6AEE" w:rsidRDefault="0004225C" w:rsidP="0004225C">
            <w:pPr>
              <w:pStyle w:val="a7"/>
              <w:rPr>
                <w:rFonts w:ascii="Times New Roman" w:hAnsi="Times New Roman" w:cs="Times New Roman"/>
                <w:sz w:val="28"/>
                <w:szCs w:val="28"/>
              </w:rPr>
            </w:pPr>
          </w:p>
        </w:tc>
        <w:tc>
          <w:tcPr>
            <w:tcW w:w="2351" w:type="dxa"/>
          </w:tcPr>
          <w:p w:rsidR="0004225C" w:rsidRPr="004C6AEE" w:rsidRDefault="0004225C" w:rsidP="0004225C">
            <w:pPr>
              <w:pStyle w:val="a7"/>
              <w:rPr>
                <w:rFonts w:ascii="Times New Roman" w:hAnsi="Times New Roman" w:cs="Times New Roman"/>
                <w:sz w:val="28"/>
                <w:szCs w:val="28"/>
              </w:rPr>
            </w:pPr>
          </w:p>
        </w:tc>
        <w:tc>
          <w:tcPr>
            <w:tcW w:w="1559" w:type="dxa"/>
          </w:tcPr>
          <w:p w:rsidR="0004225C" w:rsidRPr="004C6AEE" w:rsidRDefault="0004225C" w:rsidP="0004225C">
            <w:pPr>
              <w:pStyle w:val="a7"/>
              <w:rPr>
                <w:rFonts w:ascii="Times New Roman" w:hAnsi="Times New Roman" w:cs="Times New Roman"/>
                <w:sz w:val="28"/>
                <w:szCs w:val="28"/>
              </w:rPr>
            </w:pPr>
          </w:p>
        </w:tc>
        <w:tc>
          <w:tcPr>
            <w:tcW w:w="1997" w:type="dxa"/>
          </w:tcPr>
          <w:p w:rsidR="0004225C" w:rsidRPr="004C6AEE" w:rsidRDefault="0004225C" w:rsidP="0004225C">
            <w:pPr>
              <w:pStyle w:val="a7"/>
              <w:rPr>
                <w:rFonts w:ascii="Times New Roman" w:hAnsi="Times New Roman" w:cs="Times New Roman"/>
                <w:sz w:val="28"/>
                <w:szCs w:val="28"/>
              </w:rPr>
            </w:pPr>
          </w:p>
        </w:tc>
        <w:tc>
          <w:tcPr>
            <w:tcW w:w="1689" w:type="dxa"/>
          </w:tcPr>
          <w:p w:rsidR="0004225C" w:rsidRPr="004C6AEE" w:rsidRDefault="0004225C" w:rsidP="0004225C">
            <w:pPr>
              <w:pStyle w:val="a7"/>
              <w:rPr>
                <w:rFonts w:ascii="Times New Roman" w:hAnsi="Times New Roman" w:cs="Times New Roman"/>
                <w:sz w:val="28"/>
                <w:szCs w:val="28"/>
              </w:rPr>
            </w:pPr>
          </w:p>
        </w:tc>
        <w:tc>
          <w:tcPr>
            <w:tcW w:w="1411" w:type="dxa"/>
          </w:tcPr>
          <w:p w:rsidR="0004225C" w:rsidRPr="004C6AEE" w:rsidRDefault="0004225C" w:rsidP="0004225C">
            <w:pPr>
              <w:pStyle w:val="a7"/>
              <w:rPr>
                <w:rFonts w:ascii="Times New Roman" w:hAnsi="Times New Roman" w:cs="Times New Roman"/>
                <w:sz w:val="28"/>
                <w:szCs w:val="28"/>
              </w:rPr>
            </w:pPr>
          </w:p>
        </w:tc>
      </w:tr>
      <w:tr w:rsidR="0004225C" w:rsidRPr="004C6AEE" w:rsidTr="0004225C">
        <w:tc>
          <w:tcPr>
            <w:tcW w:w="621" w:type="dxa"/>
            <w:gridSpan w:val="2"/>
          </w:tcPr>
          <w:p w:rsidR="0004225C" w:rsidRPr="004C6AEE" w:rsidRDefault="0004225C" w:rsidP="0004225C">
            <w:pPr>
              <w:pStyle w:val="a7"/>
              <w:rPr>
                <w:rFonts w:ascii="Times New Roman" w:hAnsi="Times New Roman" w:cs="Times New Roman"/>
                <w:sz w:val="28"/>
                <w:szCs w:val="28"/>
              </w:rPr>
            </w:pPr>
          </w:p>
        </w:tc>
        <w:tc>
          <w:tcPr>
            <w:tcW w:w="2351" w:type="dxa"/>
          </w:tcPr>
          <w:p w:rsidR="0004225C" w:rsidRPr="004C6AEE" w:rsidRDefault="0004225C" w:rsidP="0004225C">
            <w:pPr>
              <w:pStyle w:val="a7"/>
              <w:rPr>
                <w:rFonts w:ascii="Times New Roman" w:hAnsi="Times New Roman" w:cs="Times New Roman"/>
                <w:sz w:val="28"/>
                <w:szCs w:val="28"/>
              </w:rPr>
            </w:pPr>
          </w:p>
        </w:tc>
        <w:tc>
          <w:tcPr>
            <w:tcW w:w="1559" w:type="dxa"/>
          </w:tcPr>
          <w:p w:rsidR="0004225C" w:rsidRPr="004C6AEE" w:rsidRDefault="0004225C" w:rsidP="0004225C">
            <w:pPr>
              <w:pStyle w:val="a7"/>
              <w:rPr>
                <w:rFonts w:ascii="Times New Roman" w:hAnsi="Times New Roman" w:cs="Times New Roman"/>
                <w:sz w:val="28"/>
                <w:szCs w:val="28"/>
              </w:rPr>
            </w:pPr>
          </w:p>
        </w:tc>
        <w:tc>
          <w:tcPr>
            <w:tcW w:w="1997" w:type="dxa"/>
          </w:tcPr>
          <w:p w:rsidR="0004225C" w:rsidRPr="004C6AEE" w:rsidRDefault="0004225C" w:rsidP="0004225C">
            <w:pPr>
              <w:pStyle w:val="a7"/>
              <w:rPr>
                <w:rFonts w:ascii="Times New Roman" w:hAnsi="Times New Roman" w:cs="Times New Roman"/>
                <w:sz w:val="28"/>
                <w:szCs w:val="28"/>
              </w:rPr>
            </w:pPr>
          </w:p>
        </w:tc>
        <w:tc>
          <w:tcPr>
            <w:tcW w:w="1689" w:type="dxa"/>
          </w:tcPr>
          <w:p w:rsidR="0004225C" w:rsidRPr="004C6AEE" w:rsidRDefault="0004225C" w:rsidP="0004225C">
            <w:pPr>
              <w:pStyle w:val="a7"/>
              <w:rPr>
                <w:rFonts w:ascii="Times New Roman" w:hAnsi="Times New Roman" w:cs="Times New Roman"/>
                <w:sz w:val="28"/>
                <w:szCs w:val="28"/>
              </w:rPr>
            </w:pPr>
          </w:p>
        </w:tc>
        <w:tc>
          <w:tcPr>
            <w:tcW w:w="1411" w:type="dxa"/>
          </w:tcPr>
          <w:p w:rsidR="0004225C" w:rsidRPr="004C6AEE" w:rsidRDefault="0004225C" w:rsidP="0004225C">
            <w:pPr>
              <w:pStyle w:val="a7"/>
              <w:rPr>
                <w:rFonts w:ascii="Times New Roman" w:hAnsi="Times New Roman" w:cs="Times New Roman"/>
                <w:sz w:val="28"/>
                <w:szCs w:val="28"/>
              </w:rPr>
            </w:pPr>
          </w:p>
        </w:tc>
      </w:tr>
      <w:tr w:rsidR="0004225C" w:rsidRPr="004C6AEE" w:rsidTr="0004225C">
        <w:tc>
          <w:tcPr>
            <w:tcW w:w="621" w:type="dxa"/>
            <w:gridSpan w:val="2"/>
          </w:tcPr>
          <w:p w:rsidR="0004225C" w:rsidRPr="004C6AEE" w:rsidRDefault="0004225C" w:rsidP="0004225C">
            <w:pPr>
              <w:pStyle w:val="a7"/>
              <w:rPr>
                <w:rFonts w:ascii="Times New Roman" w:hAnsi="Times New Roman" w:cs="Times New Roman"/>
                <w:sz w:val="28"/>
                <w:szCs w:val="28"/>
              </w:rPr>
            </w:pPr>
          </w:p>
        </w:tc>
        <w:tc>
          <w:tcPr>
            <w:tcW w:w="2351" w:type="dxa"/>
          </w:tcPr>
          <w:p w:rsidR="0004225C" w:rsidRPr="004C6AEE" w:rsidRDefault="0004225C" w:rsidP="0004225C">
            <w:pPr>
              <w:pStyle w:val="a7"/>
              <w:rPr>
                <w:rFonts w:ascii="Times New Roman" w:hAnsi="Times New Roman" w:cs="Times New Roman"/>
                <w:sz w:val="28"/>
                <w:szCs w:val="28"/>
              </w:rPr>
            </w:pPr>
          </w:p>
        </w:tc>
        <w:tc>
          <w:tcPr>
            <w:tcW w:w="1559" w:type="dxa"/>
          </w:tcPr>
          <w:p w:rsidR="0004225C" w:rsidRPr="004C6AEE" w:rsidRDefault="0004225C" w:rsidP="0004225C">
            <w:pPr>
              <w:pStyle w:val="a7"/>
              <w:rPr>
                <w:rFonts w:ascii="Times New Roman" w:hAnsi="Times New Roman" w:cs="Times New Roman"/>
                <w:sz w:val="28"/>
                <w:szCs w:val="28"/>
              </w:rPr>
            </w:pPr>
          </w:p>
        </w:tc>
        <w:tc>
          <w:tcPr>
            <w:tcW w:w="1997" w:type="dxa"/>
          </w:tcPr>
          <w:p w:rsidR="0004225C" w:rsidRPr="004C6AEE" w:rsidRDefault="0004225C" w:rsidP="0004225C">
            <w:pPr>
              <w:pStyle w:val="a7"/>
              <w:rPr>
                <w:rFonts w:ascii="Times New Roman" w:hAnsi="Times New Roman" w:cs="Times New Roman"/>
                <w:sz w:val="28"/>
                <w:szCs w:val="28"/>
              </w:rPr>
            </w:pPr>
          </w:p>
        </w:tc>
        <w:tc>
          <w:tcPr>
            <w:tcW w:w="1689" w:type="dxa"/>
          </w:tcPr>
          <w:p w:rsidR="0004225C" w:rsidRPr="004C6AEE" w:rsidRDefault="0004225C" w:rsidP="0004225C">
            <w:pPr>
              <w:pStyle w:val="a7"/>
              <w:rPr>
                <w:rFonts w:ascii="Times New Roman" w:hAnsi="Times New Roman" w:cs="Times New Roman"/>
                <w:sz w:val="28"/>
                <w:szCs w:val="28"/>
              </w:rPr>
            </w:pPr>
          </w:p>
        </w:tc>
        <w:tc>
          <w:tcPr>
            <w:tcW w:w="1411" w:type="dxa"/>
          </w:tcPr>
          <w:p w:rsidR="0004225C" w:rsidRPr="004C6AEE" w:rsidRDefault="0004225C" w:rsidP="0004225C">
            <w:pPr>
              <w:pStyle w:val="a7"/>
              <w:rPr>
                <w:rFonts w:ascii="Times New Roman" w:hAnsi="Times New Roman" w:cs="Times New Roman"/>
                <w:sz w:val="28"/>
                <w:szCs w:val="28"/>
              </w:rPr>
            </w:pPr>
          </w:p>
        </w:tc>
      </w:tr>
    </w:tbl>
    <w:p w:rsidR="0004225C" w:rsidRDefault="0004225C" w:rsidP="0004225C">
      <w:pPr>
        <w:pStyle w:val="a7"/>
        <w:tabs>
          <w:tab w:val="left" w:pos="426"/>
        </w:tabs>
        <w:rPr>
          <w:rFonts w:ascii="Times New Roman" w:hAnsi="Times New Roman" w:cs="Times New Roman"/>
          <w:sz w:val="28"/>
          <w:szCs w:val="28"/>
        </w:rPr>
      </w:pPr>
      <w:bookmarkStart w:id="5" w:name="sub_2004"/>
    </w:p>
    <w:p w:rsidR="0004225C" w:rsidRPr="00C27EF1" w:rsidRDefault="0004225C" w:rsidP="0004225C">
      <w:pPr>
        <w:pStyle w:val="a7"/>
        <w:numPr>
          <w:ilvl w:val="0"/>
          <w:numId w:val="5"/>
        </w:numPr>
        <w:tabs>
          <w:tab w:val="left" w:pos="426"/>
        </w:tabs>
        <w:ind w:left="0" w:firstLine="0"/>
        <w:rPr>
          <w:rFonts w:ascii="Times New Roman" w:hAnsi="Times New Roman" w:cs="Times New Roman"/>
          <w:sz w:val="28"/>
          <w:szCs w:val="28"/>
        </w:rPr>
      </w:pPr>
      <w:r w:rsidRPr="00C27EF1">
        <w:rPr>
          <w:rFonts w:ascii="Times New Roman" w:hAnsi="Times New Roman" w:cs="Times New Roman"/>
          <w:sz w:val="28"/>
          <w:szCs w:val="28"/>
        </w:rPr>
        <w:t>Транспортное средство будет использоваться</w:t>
      </w:r>
    </w:p>
    <w:bookmarkEnd w:id="5"/>
    <w:p w:rsidR="0004225C" w:rsidRPr="00C27EF1" w:rsidRDefault="0004225C" w:rsidP="0004225C">
      <w:pPr>
        <w:pStyle w:val="a7"/>
        <w:rPr>
          <w:rFonts w:ascii="Times New Roman" w:hAnsi="Times New Roman" w:cs="Times New Roman"/>
          <w:sz w:val="28"/>
          <w:szCs w:val="28"/>
        </w:rPr>
      </w:pPr>
      <w:r w:rsidRPr="00C27EF1">
        <w:rPr>
          <w:rFonts w:ascii="Times New Roman" w:hAnsi="Times New Roman" w:cs="Times New Roman"/>
          <w:sz w:val="28"/>
          <w:szCs w:val="28"/>
        </w:rPr>
        <w:t xml:space="preserve">     с ________________ 20__г. по _____________ 20__г.</w:t>
      </w:r>
    </w:p>
    <w:p w:rsidR="0004225C" w:rsidRPr="00C27EF1" w:rsidRDefault="0004225C" w:rsidP="0004225C">
      <w:pPr>
        <w:pStyle w:val="a7"/>
        <w:ind w:firstLine="720"/>
        <w:jc w:val="both"/>
        <w:rPr>
          <w:rFonts w:ascii="Times New Roman" w:hAnsi="Times New Roman" w:cs="Times New Roman"/>
          <w:sz w:val="28"/>
          <w:szCs w:val="28"/>
        </w:rPr>
      </w:pPr>
      <w:r w:rsidRPr="00C27EF1">
        <w:rPr>
          <w:rFonts w:ascii="Times New Roman" w:hAnsi="Times New Roman" w:cs="Times New Roman"/>
          <w:sz w:val="28"/>
          <w:szCs w:val="28"/>
        </w:rPr>
        <w:t>Предыдущий договор обязате</w:t>
      </w:r>
      <w:r>
        <w:rPr>
          <w:rFonts w:ascii="Times New Roman" w:hAnsi="Times New Roman" w:cs="Times New Roman"/>
          <w:sz w:val="28"/>
          <w:szCs w:val="28"/>
        </w:rPr>
        <w:t xml:space="preserve">льного страхования гражданской </w:t>
      </w:r>
      <w:r w:rsidRPr="00C27EF1">
        <w:rPr>
          <w:rFonts w:ascii="Times New Roman" w:hAnsi="Times New Roman" w:cs="Times New Roman"/>
          <w:sz w:val="28"/>
          <w:szCs w:val="28"/>
        </w:rPr>
        <w:t xml:space="preserve">ответственности владельцев транспортных средств в отношении </w:t>
      </w:r>
      <w:r>
        <w:rPr>
          <w:rFonts w:ascii="Times New Roman" w:hAnsi="Times New Roman" w:cs="Times New Roman"/>
          <w:sz w:val="28"/>
          <w:szCs w:val="28"/>
        </w:rPr>
        <w:t xml:space="preserve">указанного </w:t>
      </w:r>
      <w:r w:rsidRPr="00C27EF1">
        <w:rPr>
          <w:rFonts w:ascii="Times New Roman" w:hAnsi="Times New Roman" w:cs="Times New Roman"/>
          <w:sz w:val="28"/>
          <w:szCs w:val="28"/>
        </w:rPr>
        <w:t xml:space="preserve">транспортного </w:t>
      </w:r>
      <w:r>
        <w:rPr>
          <w:rFonts w:ascii="Times New Roman" w:hAnsi="Times New Roman" w:cs="Times New Roman"/>
          <w:sz w:val="28"/>
          <w:szCs w:val="28"/>
        </w:rPr>
        <w:t>средства ___________</w:t>
      </w:r>
      <w:r w:rsidRPr="00C27EF1">
        <w:rPr>
          <w:rFonts w:ascii="Times New Roman" w:hAnsi="Times New Roman" w:cs="Times New Roman"/>
          <w:sz w:val="28"/>
          <w:szCs w:val="28"/>
        </w:rPr>
        <w:t xml:space="preserve"> __________</w:t>
      </w:r>
      <w:r>
        <w:rPr>
          <w:rFonts w:ascii="Times New Roman" w:hAnsi="Times New Roman" w:cs="Times New Roman"/>
          <w:sz w:val="28"/>
          <w:szCs w:val="28"/>
        </w:rPr>
        <w:t>__</w:t>
      </w:r>
      <w:r w:rsidRPr="00C27EF1">
        <w:rPr>
          <w:rFonts w:ascii="Times New Roman" w:hAnsi="Times New Roman" w:cs="Times New Roman"/>
          <w:sz w:val="28"/>
          <w:szCs w:val="28"/>
        </w:rPr>
        <w:t>___,</w:t>
      </w:r>
    </w:p>
    <w:p w:rsidR="0004225C" w:rsidRPr="008109EF" w:rsidRDefault="0004225C" w:rsidP="0004225C">
      <w:pPr>
        <w:pStyle w:val="a7"/>
        <w:ind w:left="2880" w:firstLine="720"/>
        <w:rPr>
          <w:rFonts w:ascii="Times New Roman" w:hAnsi="Times New Roman" w:cs="Times New Roman"/>
          <w:sz w:val="22"/>
          <w:szCs w:val="22"/>
        </w:rPr>
      </w:pPr>
      <w:r w:rsidRPr="008109EF">
        <w:rPr>
          <w:rFonts w:ascii="Times New Roman" w:hAnsi="Times New Roman" w:cs="Times New Roman"/>
          <w:sz w:val="22"/>
          <w:szCs w:val="22"/>
        </w:rPr>
        <w:t xml:space="preserve">(серия) </w:t>
      </w:r>
      <w:r>
        <w:rPr>
          <w:rFonts w:ascii="Times New Roman" w:hAnsi="Times New Roman" w:cs="Times New Roman"/>
          <w:sz w:val="22"/>
          <w:szCs w:val="22"/>
        </w:rPr>
        <w:tab/>
      </w:r>
      <w:r w:rsidRPr="008109EF">
        <w:rPr>
          <w:rFonts w:ascii="Times New Roman" w:hAnsi="Times New Roman" w:cs="Times New Roman"/>
          <w:sz w:val="22"/>
          <w:szCs w:val="22"/>
        </w:rPr>
        <w:t>(номер)</w:t>
      </w:r>
    </w:p>
    <w:p w:rsidR="0004225C" w:rsidRPr="00C27EF1" w:rsidRDefault="0004225C" w:rsidP="0004225C">
      <w:pPr>
        <w:pStyle w:val="a7"/>
        <w:rPr>
          <w:rFonts w:ascii="Times New Roman" w:hAnsi="Times New Roman" w:cs="Times New Roman"/>
          <w:sz w:val="28"/>
          <w:szCs w:val="28"/>
        </w:rPr>
      </w:pPr>
      <w:r w:rsidRPr="00C27EF1">
        <w:rPr>
          <w:rFonts w:ascii="Times New Roman" w:hAnsi="Times New Roman" w:cs="Times New Roman"/>
          <w:sz w:val="28"/>
          <w:szCs w:val="28"/>
        </w:rPr>
        <w:t>страховщик ________________________________________________________</w:t>
      </w:r>
      <w:r>
        <w:rPr>
          <w:rFonts w:ascii="Times New Roman" w:hAnsi="Times New Roman" w:cs="Times New Roman"/>
          <w:sz w:val="28"/>
          <w:szCs w:val="28"/>
        </w:rPr>
        <w:t>__</w:t>
      </w:r>
    </w:p>
    <w:p w:rsidR="0004225C" w:rsidRDefault="0004225C" w:rsidP="0004225C">
      <w:pPr>
        <w:pStyle w:val="a7"/>
        <w:jc w:val="center"/>
        <w:rPr>
          <w:rFonts w:ascii="Times New Roman" w:hAnsi="Times New Roman" w:cs="Times New Roman"/>
          <w:sz w:val="22"/>
          <w:szCs w:val="22"/>
        </w:rPr>
      </w:pPr>
      <w:r w:rsidRPr="008109EF">
        <w:rPr>
          <w:rFonts w:ascii="Times New Roman" w:hAnsi="Times New Roman" w:cs="Times New Roman"/>
          <w:sz w:val="22"/>
          <w:szCs w:val="22"/>
        </w:rPr>
        <w:t>(</w:t>
      </w:r>
      <w:r>
        <w:rPr>
          <w:rFonts w:ascii="Times New Roman" w:hAnsi="Times New Roman" w:cs="Times New Roman"/>
          <w:sz w:val="22"/>
          <w:szCs w:val="22"/>
        </w:rPr>
        <w:t xml:space="preserve">фирменное </w:t>
      </w:r>
      <w:r w:rsidRPr="008109EF">
        <w:rPr>
          <w:rFonts w:ascii="Times New Roman" w:hAnsi="Times New Roman" w:cs="Times New Roman"/>
          <w:sz w:val="22"/>
          <w:szCs w:val="22"/>
        </w:rPr>
        <w:t>наименование страховщика)</w:t>
      </w:r>
    </w:p>
    <w:p w:rsidR="0004225C" w:rsidRPr="009242CA" w:rsidRDefault="0004225C" w:rsidP="0004225C">
      <w:pPr>
        <w:ind w:firstLine="0"/>
        <w:rPr>
          <w:szCs w:val="20"/>
        </w:rPr>
      </w:pPr>
    </w:p>
    <w:p w:rsidR="0004225C" w:rsidRPr="00C27EF1" w:rsidRDefault="0004225C" w:rsidP="0004225C">
      <w:pPr>
        <w:pStyle w:val="a7"/>
        <w:numPr>
          <w:ilvl w:val="0"/>
          <w:numId w:val="5"/>
        </w:numPr>
        <w:tabs>
          <w:tab w:val="left" w:pos="426"/>
          <w:tab w:val="left" w:pos="709"/>
          <w:tab w:val="left" w:pos="851"/>
          <w:tab w:val="left" w:pos="993"/>
          <w:tab w:val="left" w:pos="1276"/>
        </w:tabs>
        <w:ind w:left="0" w:firstLine="0"/>
        <w:jc w:val="both"/>
        <w:rPr>
          <w:rFonts w:ascii="Times New Roman" w:hAnsi="Times New Roman" w:cs="Times New Roman"/>
          <w:sz w:val="28"/>
          <w:szCs w:val="28"/>
        </w:rPr>
      </w:pPr>
      <w:bookmarkStart w:id="6" w:name="sub_2005"/>
      <w:r w:rsidRPr="00C27EF1">
        <w:rPr>
          <w:rFonts w:ascii="Times New Roman" w:hAnsi="Times New Roman" w:cs="Times New Roman"/>
          <w:sz w:val="28"/>
          <w:szCs w:val="28"/>
        </w:rPr>
        <w:t>Иные сведения</w:t>
      </w:r>
      <w:r>
        <w:rPr>
          <w:rFonts w:ascii="Times New Roman" w:hAnsi="Times New Roman" w:cs="Times New Roman"/>
          <w:sz w:val="28"/>
          <w:szCs w:val="28"/>
        </w:rPr>
        <w:t>,</w:t>
      </w:r>
      <w:r w:rsidRPr="00C27EF1">
        <w:rPr>
          <w:rFonts w:ascii="Times New Roman" w:hAnsi="Times New Roman" w:cs="Times New Roman"/>
          <w:sz w:val="28"/>
          <w:szCs w:val="28"/>
        </w:rPr>
        <w:t xml:space="preserve"> в том числе информация об изменении персональных данных </w:t>
      </w:r>
      <w:bookmarkEnd w:id="6"/>
      <w:r w:rsidRPr="00C27EF1">
        <w:rPr>
          <w:rFonts w:ascii="Times New Roman" w:hAnsi="Times New Roman" w:cs="Times New Roman"/>
          <w:sz w:val="28"/>
          <w:szCs w:val="28"/>
        </w:rPr>
        <w:t xml:space="preserve">(данных юридического лица) и данных о водительских удостоверениях в </w:t>
      </w:r>
      <w:r>
        <w:rPr>
          <w:rFonts w:ascii="Times New Roman" w:hAnsi="Times New Roman" w:cs="Times New Roman"/>
          <w:sz w:val="28"/>
          <w:szCs w:val="28"/>
        </w:rPr>
        <w:t xml:space="preserve">течение последнего календарного </w:t>
      </w:r>
      <w:r w:rsidRPr="00C27EF1">
        <w:rPr>
          <w:rFonts w:ascii="Times New Roman" w:hAnsi="Times New Roman" w:cs="Times New Roman"/>
          <w:sz w:val="28"/>
          <w:szCs w:val="28"/>
        </w:rPr>
        <w:t>года ______</w:t>
      </w:r>
      <w:r>
        <w:rPr>
          <w:rFonts w:ascii="Times New Roman" w:hAnsi="Times New Roman" w:cs="Times New Roman"/>
          <w:sz w:val="28"/>
          <w:szCs w:val="28"/>
        </w:rPr>
        <w:t>_______________</w:t>
      </w:r>
      <w:r w:rsidRPr="00C27EF1">
        <w:rPr>
          <w:rFonts w:ascii="Times New Roman" w:hAnsi="Times New Roman" w:cs="Times New Roman"/>
          <w:sz w:val="28"/>
          <w:szCs w:val="28"/>
        </w:rPr>
        <w:t>____________</w:t>
      </w:r>
      <w:r>
        <w:rPr>
          <w:rFonts w:ascii="Times New Roman" w:hAnsi="Times New Roman" w:cs="Times New Roman"/>
          <w:sz w:val="28"/>
          <w:szCs w:val="28"/>
        </w:rPr>
        <w:t>_________</w:t>
      </w:r>
    </w:p>
    <w:p w:rsidR="0004225C" w:rsidRPr="00C27EF1" w:rsidRDefault="0004225C" w:rsidP="0004225C">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__________________________________________________________________</w:t>
      </w:r>
    </w:p>
    <w:p w:rsidR="0004225C" w:rsidRPr="009242CA" w:rsidRDefault="0004225C" w:rsidP="0004225C">
      <w:pPr>
        <w:pStyle w:val="a7"/>
        <w:rPr>
          <w:rFonts w:ascii="Times New Roman" w:hAnsi="Times New Roman" w:cs="Times New Roman"/>
          <w:sz w:val="20"/>
          <w:szCs w:val="20"/>
        </w:rPr>
      </w:pPr>
    </w:p>
    <w:p w:rsidR="0004225C" w:rsidRPr="00C27EF1" w:rsidRDefault="0004225C" w:rsidP="0004225C">
      <w:pPr>
        <w:pStyle w:val="a7"/>
        <w:rPr>
          <w:rFonts w:ascii="Times New Roman" w:hAnsi="Times New Roman" w:cs="Times New Roman"/>
          <w:sz w:val="28"/>
          <w:szCs w:val="28"/>
        </w:rPr>
      </w:pPr>
      <w:r w:rsidRPr="00C27EF1">
        <w:rPr>
          <w:rFonts w:ascii="Times New Roman" w:hAnsi="Times New Roman" w:cs="Times New Roman"/>
          <w:sz w:val="28"/>
          <w:szCs w:val="28"/>
        </w:rPr>
        <w:t>Страховой полис __________ ____________ получил.</w:t>
      </w:r>
    </w:p>
    <w:p w:rsidR="0004225C" w:rsidRPr="003D4766" w:rsidRDefault="0004225C" w:rsidP="0004225C">
      <w:pPr>
        <w:pStyle w:val="a7"/>
        <w:ind w:left="2160"/>
        <w:rPr>
          <w:rFonts w:ascii="Times New Roman" w:hAnsi="Times New Roman" w:cs="Times New Roman"/>
          <w:sz w:val="22"/>
          <w:szCs w:val="22"/>
        </w:rPr>
      </w:pPr>
      <w:r w:rsidRPr="003D4766">
        <w:rPr>
          <w:rFonts w:ascii="Times New Roman" w:hAnsi="Times New Roman" w:cs="Times New Roman"/>
          <w:sz w:val="22"/>
          <w:szCs w:val="22"/>
        </w:rPr>
        <w:t>(серия)</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3D4766">
        <w:rPr>
          <w:rFonts w:ascii="Times New Roman" w:hAnsi="Times New Roman" w:cs="Times New Roman"/>
          <w:sz w:val="22"/>
          <w:szCs w:val="22"/>
        </w:rPr>
        <w:t>(номер)</w:t>
      </w:r>
    </w:p>
    <w:p w:rsidR="0004225C" w:rsidRPr="00C27EF1" w:rsidRDefault="0004225C" w:rsidP="0004225C">
      <w:pPr>
        <w:pStyle w:val="a7"/>
        <w:ind w:firstLine="720"/>
        <w:jc w:val="both"/>
        <w:rPr>
          <w:rFonts w:ascii="Times New Roman" w:hAnsi="Times New Roman" w:cs="Times New Roman"/>
          <w:sz w:val="28"/>
          <w:szCs w:val="28"/>
        </w:rPr>
      </w:pPr>
      <w:r w:rsidRPr="00C27EF1">
        <w:rPr>
          <w:rFonts w:ascii="Times New Roman" w:hAnsi="Times New Roman" w:cs="Times New Roman"/>
          <w:sz w:val="28"/>
          <w:szCs w:val="28"/>
        </w:rPr>
        <w:t xml:space="preserve">Перечень представителей страховщика </w:t>
      </w:r>
      <w:r>
        <w:rPr>
          <w:rFonts w:ascii="Times New Roman" w:hAnsi="Times New Roman" w:cs="Times New Roman"/>
          <w:sz w:val="28"/>
          <w:szCs w:val="28"/>
        </w:rPr>
        <w:t>на территории Донецкой Народной Республики</w:t>
      </w:r>
      <w:r w:rsidRPr="00C27EF1">
        <w:rPr>
          <w:rFonts w:ascii="Times New Roman" w:hAnsi="Times New Roman" w:cs="Times New Roman"/>
          <w:sz w:val="28"/>
          <w:szCs w:val="28"/>
        </w:rPr>
        <w:t xml:space="preserve"> получил.</w:t>
      </w:r>
    </w:p>
    <w:p w:rsidR="0004225C" w:rsidRPr="00C27EF1" w:rsidRDefault="0004225C" w:rsidP="0004225C">
      <w:pPr>
        <w:pStyle w:val="a7"/>
        <w:rPr>
          <w:rFonts w:ascii="Times New Roman" w:hAnsi="Times New Roman" w:cs="Times New Roman"/>
          <w:sz w:val="28"/>
          <w:szCs w:val="28"/>
        </w:rPr>
      </w:pPr>
      <w:r w:rsidRPr="00C27EF1">
        <w:rPr>
          <w:rFonts w:ascii="Times New Roman" w:hAnsi="Times New Roman" w:cs="Times New Roman"/>
          <w:sz w:val="28"/>
          <w:szCs w:val="28"/>
        </w:rPr>
        <w:t>Страхователь ______________ (___________________________)</w:t>
      </w:r>
    </w:p>
    <w:p w:rsidR="0004225C" w:rsidRPr="003D4766" w:rsidRDefault="0004225C" w:rsidP="0004225C">
      <w:pPr>
        <w:pStyle w:val="a7"/>
        <w:ind w:left="1440" w:firstLine="720"/>
        <w:rPr>
          <w:rFonts w:ascii="Times New Roman" w:hAnsi="Times New Roman" w:cs="Times New Roman"/>
          <w:sz w:val="22"/>
          <w:szCs w:val="22"/>
        </w:rPr>
      </w:pPr>
      <w:r w:rsidRPr="003D4766">
        <w:rPr>
          <w:rFonts w:ascii="Times New Roman" w:hAnsi="Times New Roman" w:cs="Times New Roman"/>
          <w:sz w:val="22"/>
          <w:szCs w:val="22"/>
        </w:rPr>
        <w:t xml:space="preserve">(подпись)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3D4766">
        <w:rPr>
          <w:rFonts w:ascii="Times New Roman" w:hAnsi="Times New Roman" w:cs="Times New Roman"/>
          <w:sz w:val="22"/>
          <w:szCs w:val="22"/>
        </w:rPr>
        <w:t>(</w:t>
      </w:r>
      <w:r>
        <w:rPr>
          <w:rFonts w:ascii="Times New Roman" w:hAnsi="Times New Roman" w:cs="Times New Roman"/>
          <w:sz w:val="22"/>
          <w:szCs w:val="22"/>
        </w:rPr>
        <w:t>Ф.И.О.</w:t>
      </w:r>
      <w:r w:rsidRPr="003D4766">
        <w:rPr>
          <w:rFonts w:ascii="Times New Roman" w:hAnsi="Times New Roman" w:cs="Times New Roman"/>
          <w:sz w:val="22"/>
          <w:szCs w:val="22"/>
        </w:rPr>
        <w:t>)</w:t>
      </w:r>
    </w:p>
    <w:p w:rsidR="0004225C" w:rsidRPr="00C27EF1" w:rsidRDefault="0004225C" w:rsidP="0004225C">
      <w:pPr>
        <w:pStyle w:val="a7"/>
        <w:rPr>
          <w:rFonts w:ascii="Times New Roman" w:hAnsi="Times New Roman" w:cs="Times New Roman"/>
          <w:sz w:val="28"/>
          <w:szCs w:val="28"/>
        </w:rPr>
      </w:pPr>
      <w:r>
        <w:rPr>
          <w:rFonts w:ascii="Times New Roman" w:hAnsi="Times New Roman" w:cs="Times New Roman"/>
          <w:sz w:val="28"/>
          <w:szCs w:val="28"/>
        </w:rPr>
        <w:t>«</w:t>
      </w:r>
      <w:r w:rsidRPr="00C27EF1">
        <w:rPr>
          <w:rFonts w:ascii="Times New Roman" w:hAnsi="Times New Roman" w:cs="Times New Roman"/>
          <w:sz w:val="28"/>
          <w:szCs w:val="28"/>
        </w:rPr>
        <w:t>____</w:t>
      </w:r>
      <w:r>
        <w:rPr>
          <w:rFonts w:ascii="Times New Roman" w:hAnsi="Times New Roman" w:cs="Times New Roman"/>
          <w:sz w:val="28"/>
          <w:szCs w:val="28"/>
        </w:rPr>
        <w:t>»</w:t>
      </w:r>
      <w:r w:rsidRPr="00C27EF1">
        <w:rPr>
          <w:rFonts w:ascii="Times New Roman" w:hAnsi="Times New Roman" w:cs="Times New Roman"/>
          <w:sz w:val="28"/>
          <w:szCs w:val="28"/>
        </w:rPr>
        <w:t>______________ 20___г.</w:t>
      </w:r>
    </w:p>
    <w:p w:rsidR="0004225C" w:rsidRPr="003D4766" w:rsidRDefault="0004225C" w:rsidP="0004225C">
      <w:pPr>
        <w:pStyle w:val="a7"/>
        <w:rPr>
          <w:rFonts w:ascii="Times New Roman" w:hAnsi="Times New Roman" w:cs="Times New Roman"/>
          <w:sz w:val="22"/>
          <w:szCs w:val="22"/>
        </w:rPr>
      </w:pPr>
      <w:r w:rsidRPr="003D4766">
        <w:rPr>
          <w:rFonts w:ascii="Times New Roman" w:hAnsi="Times New Roman" w:cs="Times New Roman"/>
          <w:sz w:val="22"/>
          <w:szCs w:val="22"/>
        </w:rPr>
        <w:t>(дата заполнения заявления)</w:t>
      </w:r>
    </w:p>
    <w:p w:rsidR="0004225C" w:rsidRPr="00C27EF1" w:rsidRDefault="0004225C" w:rsidP="0004225C">
      <w:pPr>
        <w:pStyle w:val="a7"/>
        <w:ind w:firstLine="720"/>
        <w:rPr>
          <w:rFonts w:ascii="Times New Roman" w:hAnsi="Times New Roman" w:cs="Times New Roman"/>
          <w:sz w:val="28"/>
          <w:szCs w:val="28"/>
        </w:rPr>
      </w:pPr>
      <w:r w:rsidRPr="00C27EF1">
        <w:rPr>
          <w:rFonts w:ascii="Times New Roman" w:hAnsi="Times New Roman" w:cs="Times New Roman"/>
          <w:sz w:val="28"/>
          <w:szCs w:val="28"/>
        </w:rPr>
        <w:t>Заполняется страховщиком / представителем страховщика</w:t>
      </w:r>
    </w:p>
    <w:p w:rsidR="0004225C" w:rsidRPr="00C27EF1" w:rsidRDefault="0004225C" w:rsidP="0004225C">
      <w:pPr>
        <w:rPr>
          <w:rFonts w:cs="Times New Roman"/>
          <w:sz w:val="28"/>
          <w:szCs w:val="28"/>
        </w:rPr>
      </w:pPr>
    </w:p>
    <w:p w:rsidR="0004225C" w:rsidRDefault="0004225C" w:rsidP="0004225C">
      <w:pPr>
        <w:pStyle w:val="a7"/>
        <w:numPr>
          <w:ilvl w:val="0"/>
          <w:numId w:val="5"/>
        </w:numPr>
        <w:tabs>
          <w:tab w:val="left" w:pos="426"/>
          <w:tab w:val="left" w:pos="709"/>
          <w:tab w:val="left" w:pos="993"/>
          <w:tab w:val="left" w:pos="1276"/>
        </w:tabs>
        <w:ind w:left="0" w:firstLine="0"/>
        <w:jc w:val="both"/>
        <w:rPr>
          <w:rFonts w:ascii="Times New Roman" w:hAnsi="Times New Roman" w:cs="Times New Roman"/>
          <w:sz w:val="28"/>
          <w:szCs w:val="28"/>
        </w:rPr>
      </w:pPr>
      <w:bookmarkStart w:id="7" w:name="sub_2006"/>
      <w:r w:rsidRPr="00C27EF1">
        <w:rPr>
          <w:rFonts w:ascii="Times New Roman" w:hAnsi="Times New Roman" w:cs="Times New Roman"/>
          <w:sz w:val="28"/>
          <w:szCs w:val="28"/>
        </w:rPr>
        <w:t xml:space="preserve"> Страховая премия</w:t>
      </w:r>
      <w:r>
        <w:rPr>
          <w:rFonts w:ascii="Times New Roman" w:hAnsi="Times New Roman" w:cs="Times New Roman"/>
          <w:sz w:val="28"/>
          <w:szCs w:val="28"/>
        </w:rPr>
        <w:t xml:space="preserve"> _______________________________________________</w:t>
      </w:r>
    </w:p>
    <w:p w:rsidR="0004225C" w:rsidRPr="0004225C" w:rsidRDefault="0004225C" w:rsidP="0004225C">
      <w:pPr>
        <w:rPr>
          <w:lang w:eastAsia="ru-RU"/>
        </w:rPr>
      </w:pPr>
    </w:p>
    <w:tbl>
      <w:tblPr>
        <w:tblStyle w:val="a4"/>
        <w:tblW w:w="9639" w:type="dxa"/>
        <w:tblInd w:w="-5" w:type="dxa"/>
        <w:tblLayout w:type="fixed"/>
        <w:tblLook w:val="04A0" w:firstRow="1" w:lastRow="0" w:firstColumn="1" w:lastColumn="0" w:noHBand="0" w:noVBand="1"/>
      </w:tblPr>
      <w:tblGrid>
        <w:gridCol w:w="897"/>
        <w:gridCol w:w="1088"/>
        <w:gridCol w:w="709"/>
        <w:gridCol w:w="850"/>
        <w:gridCol w:w="992"/>
        <w:gridCol w:w="993"/>
        <w:gridCol w:w="992"/>
        <w:gridCol w:w="709"/>
        <w:gridCol w:w="708"/>
        <w:gridCol w:w="993"/>
        <w:gridCol w:w="708"/>
      </w:tblGrid>
      <w:tr w:rsidR="0004225C" w:rsidTr="0004225C">
        <w:trPr>
          <w:trHeight w:val="399"/>
        </w:trPr>
        <w:tc>
          <w:tcPr>
            <w:tcW w:w="897" w:type="dxa"/>
          </w:tcPr>
          <w:p w:rsidR="0004225C" w:rsidRPr="00C25ECD" w:rsidRDefault="0004225C" w:rsidP="0004225C">
            <w:pPr>
              <w:rPr>
                <w:rFonts w:ascii="Times New Roman" w:hAnsi="Times New Roman"/>
              </w:rPr>
            </w:pPr>
            <w:r w:rsidRPr="00C25ECD">
              <w:rPr>
                <w:rFonts w:ascii="Times New Roman" w:hAnsi="Times New Roman"/>
              </w:rPr>
              <w:t>Базовая ставка</w:t>
            </w:r>
          </w:p>
        </w:tc>
        <w:tc>
          <w:tcPr>
            <w:tcW w:w="8034" w:type="dxa"/>
            <w:gridSpan w:val="9"/>
          </w:tcPr>
          <w:p w:rsidR="0004225C" w:rsidRPr="00C25ECD" w:rsidRDefault="0004225C" w:rsidP="0004225C">
            <w:pPr>
              <w:rPr>
                <w:rFonts w:ascii="Times New Roman" w:hAnsi="Times New Roman"/>
              </w:rPr>
            </w:pPr>
            <w:r w:rsidRPr="00C25ECD">
              <w:rPr>
                <w:rFonts w:ascii="Times New Roman" w:hAnsi="Times New Roman"/>
              </w:rPr>
              <w:t>Коэффициент</w:t>
            </w:r>
          </w:p>
        </w:tc>
        <w:tc>
          <w:tcPr>
            <w:tcW w:w="708" w:type="dxa"/>
          </w:tcPr>
          <w:p w:rsidR="0004225C" w:rsidRPr="00C25ECD" w:rsidRDefault="0004225C" w:rsidP="0004225C">
            <w:pPr>
              <w:ind w:right="-164"/>
              <w:rPr>
                <w:rFonts w:ascii="Times New Roman" w:hAnsi="Times New Roman"/>
              </w:rPr>
            </w:pPr>
            <w:r w:rsidRPr="00C25ECD">
              <w:rPr>
                <w:rFonts w:ascii="Times New Roman" w:hAnsi="Times New Roman"/>
              </w:rPr>
              <w:t>Итого</w:t>
            </w:r>
          </w:p>
        </w:tc>
      </w:tr>
      <w:tr w:rsidR="0004225C" w:rsidTr="0004225C">
        <w:trPr>
          <w:trHeight w:val="2250"/>
        </w:trPr>
        <w:tc>
          <w:tcPr>
            <w:tcW w:w="897" w:type="dxa"/>
          </w:tcPr>
          <w:p w:rsidR="0004225C" w:rsidRPr="00C25ECD" w:rsidRDefault="0004225C" w:rsidP="0004225C">
            <w:pPr>
              <w:rPr>
                <w:rFonts w:ascii="Times New Roman" w:hAnsi="Times New Roman"/>
              </w:rPr>
            </w:pPr>
            <w:r w:rsidRPr="00C25ECD">
              <w:rPr>
                <w:rFonts w:ascii="Times New Roman" w:hAnsi="Times New Roman"/>
              </w:rPr>
              <w:t>ТБ</w:t>
            </w:r>
          </w:p>
        </w:tc>
        <w:tc>
          <w:tcPr>
            <w:tcW w:w="1088" w:type="dxa"/>
          </w:tcPr>
          <w:p w:rsidR="0004225C" w:rsidRPr="00807DBC" w:rsidRDefault="0004225C" w:rsidP="0004225C">
            <w:pPr>
              <w:ind w:left="-23" w:right="-108"/>
              <w:rPr>
                <w:rFonts w:ascii="Times New Roman" w:hAnsi="Times New Roman"/>
              </w:rPr>
            </w:pPr>
            <w:r w:rsidRPr="00807DBC">
              <w:rPr>
                <w:rFonts w:ascii="Times New Roman" w:hAnsi="Times New Roman"/>
              </w:rPr>
              <w:t>территории преимущественного использования транспортного средства, КТ</w:t>
            </w:r>
          </w:p>
        </w:tc>
        <w:tc>
          <w:tcPr>
            <w:tcW w:w="709" w:type="dxa"/>
          </w:tcPr>
          <w:p w:rsidR="0004225C" w:rsidRPr="00807DBC" w:rsidRDefault="0004225C" w:rsidP="0004225C">
            <w:pPr>
              <w:ind w:left="-108" w:right="-131"/>
              <w:rPr>
                <w:rFonts w:ascii="Times New Roman" w:hAnsi="Times New Roman"/>
              </w:rPr>
            </w:pPr>
            <w:r w:rsidRPr="00807DBC">
              <w:rPr>
                <w:rFonts w:ascii="Times New Roman" w:hAnsi="Times New Roman"/>
              </w:rPr>
              <w:t xml:space="preserve">наличия или отсутствия </w:t>
            </w:r>
            <w:proofErr w:type="spellStart"/>
            <w:proofErr w:type="gramStart"/>
            <w:r w:rsidRPr="00807DBC">
              <w:rPr>
                <w:rFonts w:ascii="Times New Roman" w:hAnsi="Times New Roman"/>
              </w:rPr>
              <w:t>страхо</w:t>
            </w:r>
            <w:r>
              <w:rPr>
                <w:rFonts w:ascii="Times New Roman" w:hAnsi="Times New Roman"/>
              </w:rPr>
              <w:t>-</w:t>
            </w:r>
            <w:r w:rsidRPr="00807DBC">
              <w:rPr>
                <w:rFonts w:ascii="Times New Roman" w:hAnsi="Times New Roman"/>
              </w:rPr>
              <w:t>в</w:t>
            </w:r>
            <w:r>
              <w:rPr>
                <w:rFonts w:ascii="Times New Roman" w:hAnsi="Times New Roman"/>
              </w:rPr>
              <w:t>ого</w:t>
            </w:r>
            <w:proofErr w:type="spellEnd"/>
            <w:proofErr w:type="gramEnd"/>
            <w:r>
              <w:rPr>
                <w:rFonts w:ascii="Times New Roman" w:hAnsi="Times New Roman"/>
              </w:rPr>
              <w:t xml:space="preserve"> </w:t>
            </w:r>
            <w:proofErr w:type="spellStart"/>
            <w:r>
              <w:rPr>
                <w:rFonts w:ascii="Times New Roman" w:hAnsi="Times New Roman"/>
              </w:rPr>
              <w:t>возме-щения</w:t>
            </w:r>
            <w:proofErr w:type="spellEnd"/>
            <w:r w:rsidRPr="00807DBC">
              <w:rPr>
                <w:rFonts w:ascii="Times New Roman" w:hAnsi="Times New Roman"/>
              </w:rPr>
              <w:t>,</w:t>
            </w:r>
          </w:p>
          <w:p w:rsidR="0004225C" w:rsidRPr="00807DBC" w:rsidRDefault="0004225C" w:rsidP="0004225C">
            <w:pPr>
              <w:rPr>
                <w:rFonts w:ascii="Times New Roman" w:hAnsi="Times New Roman"/>
              </w:rPr>
            </w:pPr>
            <w:r w:rsidRPr="00807DBC">
              <w:rPr>
                <w:rFonts w:ascii="Times New Roman" w:hAnsi="Times New Roman"/>
              </w:rPr>
              <w:t>КБМ</w:t>
            </w:r>
          </w:p>
        </w:tc>
        <w:tc>
          <w:tcPr>
            <w:tcW w:w="850" w:type="dxa"/>
          </w:tcPr>
          <w:p w:rsidR="0004225C" w:rsidRPr="00807DBC" w:rsidRDefault="0004225C" w:rsidP="0004225C">
            <w:pPr>
              <w:rPr>
                <w:rFonts w:ascii="Times New Roman" w:hAnsi="Times New Roman"/>
              </w:rPr>
            </w:pPr>
            <w:r w:rsidRPr="00807DBC">
              <w:rPr>
                <w:rFonts w:ascii="Times New Roman" w:hAnsi="Times New Roman"/>
              </w:rPr>
              <w:t>мощности двигателя легкового автомобиля, КМ</w:t>
            </w:r>
          </w:p>
        </w:tc>
        <w:tc>
          <w:tcPr>
            <w:tcW w:w="992" w:type="dxa"/>
          </w:tcPr>
          <w:p w:rsidR="0004225C" w:rsidRPr="00807DBC" w:rsidRDefault="0004225C" w:rsidP="0004225C">
            <w:pPr>
              <w:ind w:left="-81" w:right="-95"/>
              <w:rPr>
                <w:rFonts w:ascii="Times New Roman" w:hAnsi="Times New Roman"/>
              </w:rPr>
            </w:pPr>
            <w:r w:rsidRPr="00807DBC">
              <w:rPr>
                <w:rFonts w:ascii="Times New Roman" w:hAnsi="Times New Roman"/>
              </w:rPr>
              <w:t>применяемый при использовании транспортного средства с прицепом,</w:t>
            </w:r>
          </w:p>
          <w:p w:rsidR="0004225C" w:rsidRPr="00807DBC" w:rsidRDefault="0004225C" w:rsidP="0004225C">
            <w:pPr>
              <w:rPr>
                <w:rFonts w:ascii="Times New Roman" w:hAnsi="Times New Roman"/>
              </w:rPr>
            </w:pPr>
            <w:proofErr w:type="spellStart"/>
            <w:r w:rsidRPr="00807DBC">
              <w:rPr>
                <w:rFonts w:ascii="Times New Roman" w:hAnsi="Times New Roman"/>
              </w:rPr>
              <w:t>КПр</w:t>
            </w:r>
            <w:proofErr w:type="spellEnd"/>
          </w:p>
        </w:tc>
        <w:tc>
          <w:tcPr>
            <w:tcW w:w="993" w:type="dxa"/>
          </w:tcPr>
          <w:p w:rsidR="0004225C" w:rsidRPr="00807DBC" w:rsidRDefault="0004225C" w:rsidP="0004225C">
            <w:pPr>
              <w:ind w:left="-121" w:right="-119"/>
              <w:rPr>
                <w:rFonts w:ascii="Times New Roman" w:hAnsi="Times New Roman"/>
              </w:rPr>
            </w:pPr>
            <w:r w:rsidRPr="00807DBC">
              <w:rPr>
                <w:rFonts w:ascii="Times New Roman" w:hAnsi="Times New Roman"/>
              </w:rPr>
              <w:t>количества лиц, допущенных к управлению транспортным средством,</w:t>
            </w:r>
          </w:p>
          <w:p w:rsidR="0004225C" w:rsidRPr="00807DBC" w:rsidRDefault="0004225C" w:rsidP="0004225C">
            <w:pPr>
              <w:rPr>
                <w:rFonts w:ascii="Times New Roman" w:hAnsi="Times New Roman"/>
              </w:rPr>
            </w:pPr>
            <w:r w:rsidRPr="00807DBC">
              <w:rPr>
                <w:rFonts w:ascii="Times New Roman" w:hAnsi="Times New Roman"/>
              </w:rPr>
              <w:t>КО</w:t>
            </w:r>
          </w:p>
        </w:tc>
        <w:tc>
          <w:tcPr>
            <w:tcW w:w="992" w:type="dxa"/>
          </w:tcPr>
          <w:p w:rsidR="0004225C" w:rsidRPr="00807DBC" w:rsidRDefault="0004225C" w:rsidP="0004225C">
            <w:pPr>
              <w:rPr>
                <w:rFonts w:ascii="Times New Roman" w:hAnsi="Times New Roman"/>
              </w:rPr>
            </w:pPr>
            <w:r w:rsidRPr="00807DBC">
              <w:rPr>
                <w:rFonts w:ascii="Times New Roman" w:hAnsi="Times New Roman"/>
              </w:rPr>
              <w:t>сезонного использования транспортного средства,</w:t>
            </w:r>
          </w:p>
          <w:p w:rsidR="0004225C" w:rsidRPr="00807DBC" w:rsidRDefault="0004225C" w:rsidP="0004225C">
            <w:pPr>
              <w:rPr>
                <w:rFonts w:ascii="Times New Roman" w:hAnsi="Times New Roman"/>
              </w:rPr>
            </w:pPr>
            <w:r w:rsidRPr="00807DBC">
              <w:rPr>
                <w:rFonts w:ascii="Times New Roman" w:hAnsi="Times New Roman"/>
              </w:rPr>
              <w:t>КС</w:t>
            </w:r>
          </w:p>
        </w:tc>
        <w:tc>
          <w:tcPr>
            <w:tcW w:w="709" w:type="dxa"/>
          </w:tcPr>
          <w:p w:rsidR="0004225C" w:rsidRPr="00807DBC" w:rsidRDefault="0004225C" w:rsidP="0004225C">
            <w:pPr>
              <w:rPr>
                <w:rFonts w:ascii="Times New Roman" w:hAnsi="Times New Roman"/>
              </w:rPr>
            </w:pPr>
            <w:r w:rsidRPr="00807DBC">
              <w:rPr>
                <w:rFonts w:ascii="Times New Roman" w:hAnsi="Times New Roman"/>
              </w:rPr>
              <w:t>возраста и стажа водителей,</w:t>
            </w:r>
          </w:p>
          <w:p w:rsidR="0004225C" w:rsidRPr="00807DBC" w:rsidRDefault="0004225C" w:rsidP="0004225C">
            <w:pPr>
              <w:rPr>
                <w:rFonts w:ascii="Times New Roman" w:hAnsi="Times New Roman"/>
              </w:rPr>
            </w:pPr>
            <w:r w:rsidRPr="00807DBC">
              <w:rPr>
                <w:rFonts w:ascii="Times New Roman" w:hAnsi="Times New Roman"/>
              </w:rPr>
              <w:t>КВС</w:t>
            </w:r>
          </w:p>
        </w:tc>
        <w:tc>
          <w:tcPr>
            <w:tcW w:w="708" w:type="dxa"/>
          </w:tcPr>
          <w:p w:rsidR="0004225C" w:rsidRPr="00807DBC" w:rsidRDefault="0004225C" w:rsidP="0004225C">
            <w:pPr>
              <w:ind w:right="-120"/>
              <w:rPr>
                <w:rFonts w:ascii="Times New Roman" w:hAnsi="Times New Roman"/>
              </w:rPr>
            </w:pPr>
            <w:r w:rsidRPr="00807DBC">
              <w:rPr>
                <w:rFonts w:ascii="Times New Roman" w:hAnsi="Times New Roman"/>
              </w:rPr>
              <w:t>краткосрочного страхования,</w:t>
            </w:r>
          </w:p>
          <w:p w:rsidR="0004225C" w:rsidRPr="00807DBC" w:rsidRDefault="0004225C" w:rsidP="0004225C">
            <w:pPr>
              <w:rPr>
                <w:rFonts w:ascii="Times New Roman" w:hAnsi="Times New Roman"/>
              </w:rPr>
            </w:pPr>
            <w:r w:rsidRPr="00807DBC">
              <w:rPr>
                <w:rFonts w:ascii="Times New Roman" w:hAnsi="Times New Roman"/>
              </w:rPr>
              <w:t>КП</w:t>
            </w:r>
          </w:p>
        </w:tc>
        <w:tc>
          <w:tcPr>
            <w:tcW w:w="993" w:type="dxa"/>
          </w:tcPr>
          <w:p w:rsidR="0004225C" w:rsidRPr="00807DBC" w:rsidRDefault="0004225C" w:rsidP="0004225C">
            <w:pPr>
              <w:rPr>
                <w:rFonts w:ascii="Times New Roman" w:hAnsi="Times New Roman"/>
              </w:rPr>
            </w:pPr>
            <w:r w:rsidRPr="00807DBC">
              <w:rPr>
                <w:rFonts w:ascii="Times New Roman" w:hAnsi="Times New Roman"/>
              </w:rPr>
              <w:t xml:space="preserve">применяемый при грубых нарушениях условий страхования, </w:t>
            </w:r>
          </w:p>
          <w:p w:rsidR="0004225C" w:rsidRPr="00807DBC" w:rsidRDefault="0004225C" w:rsidP="0004225C">
            <w:pPr>
              <w:rPr>
                <w:rFonts w:ascii="Times New Roman" w:hAnsi="Times New Roman"/>
              </w:rPr>
            </w:pPr>
            <w:r w:rsidRPr="00807DBC">
              <w:rPr>
                <w:rFonts w:ascii="Times New Roman" w:hAnsi="Times New Roman"/>
              </w:rPr>
              <w:t>КН</w:t>
            </w:r>
          </w:p>
        </w:tc>
        <w:tc>
          <w:tcPr>
            <w:tcW w:w="708" w:type="dxa"/>
          </w:tcPr>
          <w:p w:rsidR="0004225C" w:rsidRPr="00C25ECD" w:rsidRDefault="0004225C" w:rsidP="0004225C">
            <w:pPr>
              <w:jc w:val="center"/>
              <w:rPr>
                <w:rFonts w:ascii="Times New Roman" w:hAnsi="Times New Roman"/>
              </w:rPr>
            </w:pPr>
          </w:p>
        </w:tc>
      </w:tr>
      <w:tr w:rsidR="0004225C" w:rsidTr="0004225C">
        <w:trPr>
          <w:trHeight w:val="199"/>
        </w:trPr>
        <w:tc>
          <w:tcPr>
            <w:tcW w:w="897" w:type="dxa"/>
          </w:tcPr>
          <w:p w:rsidR="0004225C" w:rsidRPr="00C25ECD" w:rsidRDefault="0004225C" w:rsidP="0004225C">
            <w:pPr>
              <w:jc w:val="center"/>
              <w:rPr>
                <w:rFonts w:ascii="Times New Roman" w:hAnsi="Times New Roman"/>
              </w:rPr>
            </w:pPr>
          </w:p>
        </w:tc>
        <w:tc>
          <w:tcPr>
            <w:tcW w:w="1088" w:type="dxa"/>
          </w:tcPr>
          <w:p w:rsidR="0004225C" w:rsidRPr="00C25ECD" w:rsidRDefault="0004225C" w:rsidP="0004225C">
            <w:pPr>
              <w:jc w:val="center"/>
              <w:rPr>
                <w:rFonts w:ascii="Times New Roman" w:hAnsi="Times New Roman"/>
              </w:rPr>
            </w:pPr>
          </w:p>
        </w:tc>
        <w:tc>
          <w:tcPr>
            <w:tcW w:w="709" w:type="dxa"/>
          </w:tcPr>
          <w:p w:rsidR="0004225C" w:rsidRPr="00C25ECD" w:rsidRDefault="0004225C" w:rsidP="0004225C">
            <w:pPr>
              <w:jc w:val="center"/>
              <w:rPr>
                <w:rFonts w:ascii="Times New Roman" w:hAnsi="Times New Roman"/>
              </w:rPr>
            </w:pPr>
          </w:p>
        </w:tc>
        <w:tc>
          <w:tcPr>
            <w:tcW w:w="850" w:type="dxa"/>
          </w:tcPr>
          <w:p w:rsidR="0004225C" w:rsidRPr="00C25ECD" w:rsidRDefault="0004225C" w:rsidP="0004225C">
            <w:pPr>
              <w:jc w:val="center"/>
              <w:rPr>
                <w:rFonts w:ascii="Times New Roman" w:hAnsi="Times New Roman"/>
              </w:rPr>
            </w:pPr>
          </w:p>
        </w:tc>
        <w:tc>
          <w:tcPr>
            <w:tcW w:w="992" w:type="dxa"/>
          </w:tcPr>
          <w:p w:rsidR="0004225C" w:rsidRPr="00C25ECD" w:rsidRDefault="0004225C" w:rsidP="0004225C">
            <w:pPr>
              <w:jc w:val="center"/>
              <w:rPr>
                <w:rFonts w:ascii="Times New Roman" w:hAnsi="Times New Roman"/>
              </w:rPr>
            </w:pPr>
          </w:p>
        </w:tc>
        <w:tc>
          <w:tcPr>
            <w:tcW w:w="993" w:type="dxa"/>
          </w:tcPr>
          <w:p w:rsidR="0004225C" w:rsidRPr="00C25ECD" w:rsidRDefault="0004225C" w:rsidP="0004225C">
            <w:pPr>
              <w:jc w:val="center"/>
              <w:rPr>
                <w:rFonts w:ascii="Times New Roman" w:hAnsi="Times New Roman"/>
              </w:rPr>
            </w:pPr>
          </w:p>
        </w:tc>
        <w:tc>
          <w:tcPr>
            <w:tcW w:w="992" w:type="dxa"/>
          </w:tcPr>
          <w:p w:rsidR="0004225C" w:rsidRPr="00C25ECD" w:rsidRDefault="0004225C" w:rsidP="0004225C">
            <w:pPr>
              <w:jc w:val="center"/>
              <w:rPr>
                <w:rFonts w:ascii="Times New Roman" w:hAnsi="Times New Roman"/>
              </w:rPr>
            </w:pPr>
          </w:p>
        </w:tc>
        <w:tc>
          <w:tcPr>
            <w:tcW w:w="709" w:type="dxa"/>
          </w:tcPr>
          <w:p w:rsidR="0004225C" w:rsidRPr="00C25ECD" w:rsidRDefault="0004225C" w:rsidP="0004225C">
            <w:pPr>
              <w:jc w:val="center"/>
              <w:rPr>
                <w:rFonts w:ascii="Times New Roman" w:hAnsi="Times New Roman"/>
              </w:rPr>
            </w:pPr>
          </w:p>
        </w:tc>
        <w:tc>
          <w:tcPr>
            <w:tcW w:w="708" w:type="dxa"/>
          </w:tcPr>
          <w:p w:rsidR="0004225C" w:rsidRPr="00C25ECD" w:rsidRDefault="0004225C" w:rsidP="0004225C">
            <w:pPr>
              <w:jc w:val="center"/>
              <w:rPr>
                <w:rFonts w:ascii="Times New Roman" w:hAnsi="Times New Roman"/>
              </w:rPr>
            </w:pPr>
          </w:p>
        </w:tc>
        <w:tc>
          <w:tcPr>
            <w:tcW w:w="993" w:type="dxa"/>
          </w:tcPr>
          <w:p w:rsidR="0004225C" w:rsidRPr="00C25ECD" w:rsidRDefault="0004225C" w:rsidP="0004225C">
            <w:pPr>
              <w:jc w:val="center"/>
              <w:rPr>
                <w:rFonts w:ascii="Times New Roman" w:hAnsi="Times New Roman"/>
              </w:rPr>
            </w:pPr>
          </w:p>
        </w:tc>
        <w:tc>
          <w:tcPr>
            <w:tcW w:w="708" w:type="dxa"/>
          </w:tcPr>
          <w:p w:rsidR="0004225C" w:rsidRPr="00C25ECD" w:rsidRDefault="0004225C" w:rsidP="0004225C">
            <w:pPr>
              <w:jc w:val="center"/>
              <w:rPr>
                <w:rFonts w:ascii="Times New Roman" w:hAnsi="Times New Roman"/>
              </w:rPr>
            </w:pPr>
          </w:p>
        </w:tc>
      </w:tr>
    </w:tbl>
    <w:bookmarkEnd w:id="7"/>
    <w:p w:rsidR="0004225C" w:rsidRDefault="0004225C" w:rsidP="0004225C">
      <w:pPr>
        <w:pStyle w:val="a7"/>
        <w:ind w:firstLine="720"/>
        <w:rPr>
          <w:rFonts w:ascii="Times New Roman" w:hAnsi="Times New Roman" w:cs="Times New Roman"/>
          <w:sz w:val="28"/>
          <w:szCs w:val="28"/>
        </w:rPr>
      </w:pPr>
      <w:r w:rsidRPr="00030760">
        <w:rPr>
          <w:rFonts w:ascii="Times New Roman" w:hAnsi="Times New Roman" w:cs="Times New Roman"/>
          <w:sz w:val="28"/>
          <w:szCs w:val="28"/>
        </w:rPr>
        <w:t>Значение КБМ определено на основании запроса в автоматизированную информационную систему обязательного страхования:</w:t>
      </w:r>
      <w:r w:rsidRPr="00C27EF1">
        <w:rPr>
          <w:rFonts w:ascii="Times New Roman" w:hAnsi="Times New Roman" w:cs="Times New Roman"/>
          <w:sz w:val="28"/>
          <w:szCs w:val="28"/>
        </w:rPr>
        <w:t xml:space="preserve"> </w:t>
      </w:r>
    </w:p>
    <w:p w:rsidR="0004225C" w:rsidRPr="00C27EF1" w:rsidRDefault="0004225C" w:rsidP="0004225C">
      <w:pPr>
        <w:pStyle w:val="a7"/>
        <w:rPr>
          <w:rFonts w:ascii="Times New Roman" w:hAnsi="Times New Roman" w:cs="Times New Roman"/>
          <w:sz w:val="28"/>
          <w:szCs w:val="28"/>
        </w:rPr>
      </w:pPr>
      <w:r w:rsidRPr="00C27EF1">
        <w:rPr>
          <w:rFonts w:ascii="Times New Roman" w:hAnsi="Times New Roman" w:cs="Times New Roman"/>
          <w:sz w:val="28"/>
          <w:szCs w:val="28"/>
        </w:rPr>
        <w:t>_________</w:t>
      </w:r>
      <w:r>
        <w:rPr>
          <w:rFonts w:ascii="Times New Roman" w:hAnsi="Times New Roman" w:cs="Times New Roman"/>
          <w:sz w:val="28"/>
          <w:szCs w:val="28"/>
        </w:rPr>
        <w:t>_________</w:t>
      </w:r>
      <w:r w:rsidRPr="00C27EF1">
        <w:rPr>
          <w:rFonts w:ascii="Times New Roman" w:hAnsi="Times New Roman" w:cs="Times New Roman"/>
          <w:sz w:val="28"/>
          <w:szCs w:val="28"/>
        </w:rPr>
        <w:t>__ _______________</w:t>
      </w:r>
    </w:p>
    <w:p w:rsidR="0004225C" w:rsidRPr="00C27EF1" w:rsidRDefault="0004225C" w:rsidP="0004225C">
      <w:pPr>
        <w:pStyle w:val="a7"/>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C27EF1">
        <w:rPr>
          <w:rFonts w:ascii="Times New Roman" w:hAnsi="Times New Roman" w:cs="Times New Roman"/>
          <w:sz w:val="28"/>
          <w:szCs w:val="28"/>
        </w:rPr>
        <w:t>(номер)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27EF1">
        <w:rPr>
          <w:rFonts w:ascii="Times New Roman" w:hAnsi="Times New Roman" w:cs="Times New Roman"/>
          <w:sz w:val="28"/>
          <w:szCs w:val="28"/>
        </w:rPr>
        <w:t xml:space="preserve"> (дата)</w:t>
      </w:r>
    </w:p>
    <w:p w:rsidR="0004225C" w:rsidRPr="00C27EF1" w:rsidRDefault="0004225C" w:rsidP="0004225C">
      <w:pPr>
        <w:pStyle w:val="a7"/>
        <w:numPr>
          <w:ilvl w:val="0"/>
          <w:numId w:val="5"/>
        </w:numPr>
        <w:tabs>
          <w:tab w:val="left" w:pos="426"/>
          <w:tab w:val="left" w:pos="709"/>
          <w:tab w:val="left" w:pos="851"/>
          <w:tab w:val="left" w:pos="993"/>
          <w:tab w:val="left" w:pos="1276"/>
        </w:tabs>
        <w:ind w:left="0" w:firstLine="0"/>
        <w:jc w:val="both"/>
        <w:rPr>
          <w:rFonts w:ascii="Times New Roman" w:hAnsi="Times New Roman" w:cs="Times New Roman"/>
          <w:sz w:val="28"/>
          <w:szCs w:val="28"/>
        </w:rPr>
      </w:pPr>
      <w:bookmarkStart w:id="8" w:name="sub_2007"/>
      <w:r w:rsidRPr="00C27EF1">
        <w:rPr>
          <w:rFonts w:ascii="Times New Roman" w:hAnsi="Times New Roman" w:cs="Times New Roman"/>
          <w:sz w:val="28"/>
          <w:szCs w:val="28"/>
        </w:rPr>
        <w:t xml:space="preserve"> Особые отметки _____________________________</w:t>
      </w:r>
      <w:r>
        <w:rPr>
          <w:rFonts w:ascii="Times New Roman" w:hAnsi="Times New Roman" w:cs="Times New Roman"/>
          <w:sz w:val="28"/>
          <w:szCs w:val="28"/>
        </w:rPr>
        <w:t>_</w:t>
      </w:r>
      <w:r w:rsidRPr="00C27EF1">
        <w:rPr>
          <w:rFonts w:ascii="Times New Roman" w:hAnsi="Times New Roman" w:cs="Times New Roman"/>
          <w:sz w:val="28"/>
          <w:szCs w:val="28"/>
        </w:rPr>
        <w:t>_______________</w:t>
      </w:r>
      <w:r>
        <w:rPr>
          <w:rFonts w:ascii="Times New Roman" w:hAnsi="Times New Roman" w:cs="Times New Roman"/>
          <w:sz w:val="28"/>
          <w:szCs w:val="28"/>
        </w:rPr>
        <w:t>___</w:t>
      </w:r>
    </w:p>
    <w:bookmarkEnd w:id="8"/>
    <w:p w:rsidR="0004225C" w:rsidRPr="00C27EF1" w:rsidRDefault="0004225C" w:rsidP="0004225C">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__________________________________________________________________</w:t>
      </w:r>
    </w:p>
    <w:p w:rsidR="0004225C" w:rsidRPr="00C27EF1" w:rsidRDefault="0004225C" w:rsidP="0004225C">
      <w:pPr>
        <w:rPr>
          <w:rFonts w:cs="Times New Roman"/>
          <w:sz w:val="28"/>
          <w:szCs w:val="28"/>
        </w:rPr>
      </w:pPr>
    </w:p>
    <w:p w:rsidR="0004225C" w:rsidRPr="00C27EF1" w:rsidRDefault="0004225C" w:rsidP="0004225C">
      <w:pPr>
        <w:pStyle w:val="a7"/>
        <w:rPr>
          <w:rFonts w:ascii="Times New Roman" w:hAnsi="Times New Roman" w:cs="Times New Roman"/>
          <w:sz w:val="28"/>
          <w:szCs w:val="28"/>
        </w:rPr>
      </w:pPr>
      <w:r w:rsidRPr="00C27EF1">
        <w:rPr>
          <w:rFonts w:ascii="Times New Roman" w:hAnsi="Times New Roman" w:cs="Times New Roman"/>
          <w:sz w:val="28"/>
          <w:szCs w:val="28"/>
        </w:rPr>
        <w:t>Страховщик/</w:t>
      </w:r>
      <w:r>
        <w:rPr>
          <w:rFonts w:ascii="Times New Roman" w:hAnsi="Times New Roman" w:cs="Times New Roman"/>
          <w:sz w:val="28"/>
          <w:szCs w:val="28"/>
        </w:rPr>
        <w:t xml:space="preserve"> </w:t>
      </w:r>
      <w:r w:rsidRPr="00C27EF1">
        <w:rPr>
          <w:rFonts w:ascii="Times New Roman" w:hAnsi="Times New Roman" w:cs="Times New Roman"/>
          <w:sz w:val="28"/>
          <w:szCs w:val="28"/>
        </w:rPr>
        <w:t>представитель страховщика ____________</w:t>
      </w:r>
      <w:r>
        <w:rPr>
          <w:rFonts w:ascii="Times New Roman" w:hAnsi="Times New Roman" w:cs="Times New Roman"/>
          <w:sz w:val="28"/>
          <w:szCs w:val="28"/>
        </w:rPr>
        <w:t>_______</w:t>
      </w:r>
      <w:r w:rsidRPr="00C27EF1">
        <w:rPr>
          <w:rFonts w:ascii="Times New Roman" w:hAnsi="Times New Roman" w:cs="Times New Roman"/>
          <w:sz w:val="28"/>
          <w:szCs w:val="28"/>
        </w:rPr>
        <w:t>(______________________)</w:t>
      </w:r>
    </w:p>
    <w:p w:rsidR="0004225C" w:rsidRPr="0040293B" w:rsidRDefault="0004225C" w:rsidP="0004225C">
      <w:pPr>
        <w:pStyle w:val="a7"/>
        <w:ind w:firstLine="720"/>
        <w:rPr>
          <w:rFonts w:ascii="Times New Roman" w:hAnsi="Times New Roman" w:cs="Times New Roman"/>
          <w:sz w:val="22"/>
          <w:szCs w:val="22"/>
        </w:rPr>
      </w:pPr>
      <w:r w:rsidRPr="0040293B">
        <w:rPr>
          <w:rFonts w:ascii="Times New Roman" w:hAnsi="Times New Roman" w:cs="Times New Roman"/>
          <w:sz w:val="22"/>
          <w:szCs w:val="22"/>
        </w:rPr>
        <w:t>(подпись)</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40293B">
        <w:rPr>
          <w:rFonts w:ascii="Times New Roman" w:hAnsi="Times New Roman" w:cs="Times New Roman"/>
          <w:sz w:val="22"/>
          <w:szCs w:val="22"/>
        </w:rPr>
        <w:t>(</w:t>
      </w:r>
      <w:r>
        <w:rPr>
          <w:rFonts w:ascii="Times New Roman" w:hAnsi="Times New Roman" w:cs="Times New Roman"/>
          <w:sz w:val="22"/>
          <w:szCs w:val="22"/>
        </w:rPr>
        <w:t>Ф.И.О.</w:t>
      </w:r>
      <w:r w:rsidRPr="0040293B">
        <w:rPr>
          <w:rFonts w:ascii="Times New Roman" w:hAnsi="Times New Roman" w:cs="Times New Roman"/>
          <w:sz w:val="22"/>
          <w:szCs w:val="22"/>
        </w:rPr>
        <w:t>)</w:t>
      </w:r>
    </w:p>
    <w:p w:rsidR="0004225C" w:rsidRPr="00C27EF1" w:rsidRDefault="0004225C" w:rsidP="0004225C">
      <w:pPr>
        <w:pStyle w:val="a7"/>
        <w:rPr>
          <w:rFonts w:ascii="Times New Roman" w:hAnsi="Times New Roman" w:cs="Times New Roman"/>
          <w:sz w:val="28"/>
          <w:szCs w:val="28"/>
        </w:rPr>
      </w:pPr>
      <w:r>
        <w:rPr>
          <w:rFonts w:ascii="Times New Roman" w:hAnsi="Times New Roman" w:cs="Times New Roman"/>
          <w:sz w:val="28"/>
          <w:szCs w:val="28"/>
        </w:rPr>
        <w:t>«</w:t>
      </w:r>
      <w:r w:rsidRPr="00C27EF1">
        <w:rPr>
          <w:rFonts w:ascii="Times New Roman" w:hAnsi="Times New Roman" w:cs="Times New Roman"/>
          <w:sz w:val="28"/>
          <w:szCs w:val="28"/>
        </w:rPr>
        <w:t>____</w:t>
      </w:r>
      <w:r>
        <w:rPr>
          <w:rFonts w:ascii="Times New Roman" w:hAnsi="Times New Roman" w:cs="Times New Roman"/>
          <w:sz w:val="28"/>
          <w:szCs w:val="28"/>
        </w:rPr>
        <w:t>»</w:t>
      </w:r>
      <w:r w:rsidRPr="00C27EF1">
        <w:rPr>
          <w:rFonts w:ascii="Times New Roman" w:hAnsi="Times New Roman" w:cs="Times New Roman"/>
          <w:sz w:val="28"/>
          <w:szCs w:val="28"/>
        </w:rPr>
        <w:t>______________ 20___г.</w:t>
      </w:r>
    </w:p>
    <w:p w:rsidR="0004225C" w:rsidRPr="0040293B" w:rsidRDefault="0004225C" w:rsidP="0004225C">
      <w:pPr>
        <w:pStyle w:val="a7"/>
        <w:rPr>
          <w:rFonts w:ascii="Times New Roman" w:hAnsi="Times New Roman" w:cs="Times New Roman"/>
          <w:sz w:val="22"/>
          <w:szCs w:val="22"/>
        </w:rPr>
      </w:pPr>
      <w:r w:rsidRPr="0040293B">
        <w:rPr>
          <w:rFonts w:ascii="Times New Roman" w:hAnsi="Times New Roman" w:cs="Times New Roman"/>
          <w:sz w:val="22"/>
          <w:szCs w:val="22"/>
        </w:rPr>
        <w:t>(дата заполнения заявления)</w:t>
      </w:r>
    </w:p>
    <w:p w:rsidR="0004225C" w:rsidRPr="00C27EF1" w:rsidRDefault="0004225C" w:rsidP="0004225C">
      <w:pPr>
        <w:rPr>
          <w:rFonts w:cs="Times New Roman"/>
          <w:sz w:val="28"/>
          <w:szCs w:val="28"/>
        </w:rPr>
      </w:pPr>
    </w:p>
    <w:p w:rsidR="0004225C" w:rsidRDefault="0004225C" w:rsidP="0004225C">
      <w:pPr>
        <w:ind w:firstLine="0"/>
        <w:rPr>
          <w:rFonts w:cs="Times New Roman"/>
          <w:sz w:val="28"/>
          <w:szCs w:val="28"/>
        </w:rPr>
      </w:pPr>
    </w:p>
    <w:p w:rsidR="0004225C" w:rsidRDefault="0004225C" w:rsidP="0004225C">
      <w:pPr>
        <w:ind w:firstLine="0"/>
        <w:rPr>
          <w:rFonts w:cs="Times New Roman"/>
          <w:sz w:val="28"/>
          <w:szCs w:val="28"/>
        </w:rPr>
      </w:pPr>
    </w:p>
    <w:p w:rsidR="0004225C" w:rsidRPr="00C27EF1" w:rsidRDefault="0004225C" w:rsidP="0004225C">
      <w:pPr>
        <w:ind w:firstLine="0"/>
        <w:rPr>
          <w:rFonts w:cs="Times New Roman"/>
          <w:sz w:val="28"/>
          <w:szCs w:val="28"/>
        </w:rPr>
      </w:pPr>
      <w:r w:rsidRPr="00C27EF1">
        <w:rPr>
          <w:rFonts w:cs="Times New Roman"/>
          <w:sz w:val="28"/>
          <w:szCs w:val="28"/>
        </w:rPr>
        <w:t>_____________________________</w:t>
      </w:r>
    </w:p>
    <w:p w:rsidR="0004225C" w:rsidRPr="00133ECA" w:rsidRDefault="0004225C" w:rsidP="0004225C">
      <w:pPr>
        <w:ind w:firstLine="0"/>
        <w:rPr>
          <w:rFonts w:cs="Times New Roman"/>
          <w:sz w:val="22"/>
        </w:rPr>
      </w:pPr>
      <w:bookmarkStart w:id="9" w:name="sub_11111"/>
      <w:r w:rsidRPr="00C27EF1">
        <w:rPr>
          <w:rFonts w:cs="Times New Roman"/>
          <w:sz w:val="28"/>
          <w:szCs w:val="28"/>
        </w:rPr>
        <w:t xml:space="preserve">* </w:t>
      </w:r>
      <w:r w:rsidRPr="00133ECA">
        <w:rPr>
          <w:rFonts w:cs="Times New Roman"/>
          <w:sz w:val="22"/>
        </w:rPr>
        <w:t>Отчество указывается при наличии.</w:t>
      </w:r>
    </w:p>
    <w:bookmarkEnd w:id="9"/>
    <w:p w:rsidR="0004225C" w:rsidRDefault="0004225C" w:rsidP="0004225C">
      <w:pPr>
        <w:ind w:firstLine="0"/>
        <w:rPr>
          <w:rFonts w:cs="Times New Roman"/>
          <w:sz w:val="28"/>
          <w:szCs w:val="28"/>
        </w:rPr>
      </w:pPr>
    </w:p>
    <w:p w:rsidR="0004225C" w:rsidRDefault="0004225C" w:rsidP="0004225C">
      <w:pPr>
        <w:ind w:firstLine="0"/>
        <w:rPr>
          <w:rFonts w:cs="Times New Roman"/>
          <w:sz w:val="28"/>
          <w:szCs w:val="28"/>
        </w:rPr>
      </w:pPr>
    </w:p>
    <w:p w:rsidR="0004225C" w:rsidRDefault="0004225C" w:rsidP="0004225C">
      <w:pPr>
        <w:tabs>
          <w:tab w:val="left" w:pos="7088"/>
        </w:tabs>
        <w:ind w:firstLine="0"/>
        <w:rPr>
          <w:b/>
          <w:bCs/>
          <w:sz w:val="28"/>
          <w:szCs w:val="28"/>
        </w:rPr>
      </w:pPr>
      <w:r>
        <w:rPr>
          <w:b/>
          <w:bCs/>
          <w:sz w:val="28"/>
          <w:szCs w:val="28"/>
        </w:rPr>
        <w:t>Первый заместитель Председателя</w:t>
      </w:r>
      <w:r>
        <w:rPr>
          <w:b/>
          <w:bCs/>
          <w:sz w:val="28"/>
          <w:szCs w:val="28"/>
        </w:rPr>
        <w:tab/>
        <w:t>Ю.А. Дмитренко</w:t>
      </w:r>
    </w:p>
    <w:p w:rsidR="0004225C" w:rsidRDefault="0004225C" w:rsidP="0004225C">
      <w:pPr>
        <w:tabs>
          <w:tab w:val="left" w:pos="7088"/>
        </w:tabs>
        <w:ind w:firstLine="0"/>
        <w:rPr>
          <w:b/>
          <w:bCs/>
          <w:sz w:val="28"/>
          <w:szCs w:val="28"/>
        </w:rPr>
      </w:pPr>
    </w:p>
    <w:p w:rsidR="0004225C" w:rsidRDefault="0004225C">
      <w:pPr>
        <w:rPr>
          <w:b/>
          <w:bCs/>
          <w:sz w:val="28"/>
          <w:szCs w:val="28"/>
        </w:rPr>
      </w:pPr>
      <w:r>
        <w:rPr>
          <w:b/>
          <w:bCs/>
          <w:sz w:val="28"/>
          <w:szCs w:val="28"/>
        </w:rPr>
        <w:br w:type="page"/>
      </w:r>
    </w:p>
    <w:p w:rsidR="009329AE" w:rsidRPr="00FA15A3" w:rsidRDefault="009329AE" w:rsidP="00FA15A3">
      <w:pPr>
        <w:pStyle w:val="1"/>
        <w:ind w:left="360"/>
        <w:jc w:val="right"/>
      </w:pPr>
      <w:r w:rsidRPr="00FA15A3">
        <w:t>Приложение 5</w:t>
      </w:r>
    </w:p>
    <w:p w:rsidR="009329AE" w:rsidRDefault="009329AE" w:rsidP="004E2F2C">
      <w:pPr>
        <w:ind w:left="5216" w:firstLine="0"/>
        <w:jc w:val="right"/>
        <w:rPr>
          <w:sz w:val="28"/>
          <w:szCs w:val="28"/>
        </w:rPr>
      </w:pPr>
      <w:r w:rsidRPr="00906D2A">
        <w:rPr>
          <w:sz w:val="28"/>
          <w:szCs w:val="28"/>
        </w:rPr>
        <w:t>к Правилам обязательного страхования гражданской ответственности владельцев транспортных средств</w:t>
      </w:r>
    </w:p>
    <w:p w:rsidR="009329AE" w:rsidRPr="001977EE" w:rsidRDefault="009329AE" w:rsidP="004E2F2C">
      <w:pPr>
        <w:ind w:left="5216" w:firstLine="0"/>
        <w:jc w:val="right"/>
        <w:rPr>
          <w:sz w:val="28"/>
          <w:szCs w:val="28"/>
        </w:rPr>
      </w:pPr>
      <w:r w:rsidRPr="00FD183F">
        <w:rPr>
          <w:sz w:val="28"/>
          <w:szCs w:val="28"/>
        </w:rPr>
        <w:t>(</w:t>
      </w:r>
      <w:r>
        <w:rPr>
          <w:sz w:val="28"/>
          <w:szCs w:val="28"/>
        </w:rPr>
        <w:t xml:space="preserve">пункт 10 раздела </w:t>
      </w:r>
      <w:r>
        <w:rPr>
          <w:sz w:val="28"/>
          <w:szCs w:val="28"/>
          <w:lang w:val="en-US"/>
        </w:rPr>
        <w:t>I</w:t>
      </w:r>
      <w:r w:rsidRPr="00FD183F">
        <w:rPr>
          <w:sz w:val="28"/>
          <w:szCs w:val="28"/>
        </w:rPr>
        <w:t>)</w:t>
      </w:r>
    </w:p>
    <w:p w:rsidR="009329AE" w:rsidRDefault="009329AE" w:rsidP="009329AE">
      <w:pPr>
        <w:rPr>
          <w:rFonts w:cs="Times New Roman"/>
          <w:sz w:val="28"/>
          <w:szCs w:val="28"/>
        </w:rPr>
      </w:pPr>
    </w:p>
    <w:p w:rsidR="009329AE" w:rsidRPr="00FD183F" w:rsidRDefault="009329AE" w:rsidP="009329AE">
      <w:pPr>
        <w:ind w:firstLine="0"/>
        <w:jc w:val="center"/>
        <w:rPr>
          <w:rFonts w:cs="Times New Roman"/>
          <w:b/>
          <w:sz w:val="28"/>
          <w:szCs w:val="28"/>
        </w:rPr>
      </w:pPr>
      <w:r w:rsidRPr="00FD183F">
        <w:rPr>
          <w:rFonts w:cs="Times New Roman"/>
          <w:b/>
          <w:sz w:val="28"/>
          <w:szCs w:val="28"/>
        </w:rPr>
        <w:t>Перечень обособленных подразделений (филиалов) страховщика</w:t>
      </w:r>
    </w:p>
    <w:tbl>
      <w:tblPr>
        <w:tblW w:w="96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73"/>
      </w:tblGrid>
      <w:tr w:rsidR="009329AE" w:rsidRPr="00C27EF1" w:rsidTr="00FA15A3">
        <w:tc>
          <w:tcPr>
            <w:tcW w:w="9673" w:type="dxa"/>
            <w:tcBorders>
              <w:top w:val="nil"/>
              <w:left w:val="nil"/>
              <w:bottom w:val="nil"/>
              <w:right w:val="nil"/>
            </w:tcBorders>
          </w:tcPr>
          <w:p w:rsidR="009329AE" w:rsidRDefault="009329AE" w:rsidP="00FA15A3">
            <w:pPr>
              <w:pStyle w:val="a9"/>
              <w:rPr>
                <w:rFonts w:ascii="Times New Roman" w:hAnsi="Times New Roman" w:cs="Times New Roman"/>
                <w:sz w:val="28"/>
                <w:szCs w:val="28"/>
              </w:rPr>
            </w:pPr>
          </w:p>
          <w:p w:rsidR="009329AE" w:rsidRDefault="009329AE" w:rsidP="00FA15A3"/>
          <w:p w:rsidR="009329AE" w:rsidRDefault="009329AE" w:rsidP="00FA15A3"/>
          <w:p w:rsidR="009329AE" w:rsidRPr="003B31B8" w:rsidRDefault="009329AE" w:rsidP="00FA15A3"/>
          <w:p w:rsidR="009329AE" w:rsidRPr="00C27EF1" w:rsidRDefault="009329AE" w:rsidP="00FA15A3">
            <w:pPr>
              <w:pStyle w:val="a9"/>
              <w:rPr>
                <w:rFonts w:ascii="Times New Roman" w:hAnsi="Times New Roman" w:cs="Times New Roman"/>
                <w:sz w:val="28"/>
                <w:szCs w:val="28"/>
              </w:rPr>
            </w:pPr>
            <w:r w:rsidRPr="00C27EF1">
              <w:rPr>
                <w:rFonts w:ascii="Times New Roman" w:hAnsi="Times New Roman" w:cs="Times New Roman"/>
                <w:sz w:val="28"/>
                <w:szCs w:val="28"/>
              </w:rPr>
              <w:t>Наименование</w:t>
            </w:r>
            <w:r>
              <w:rPr>
                <w:rFonts w:ascii="Times New Roman" w:hAnsi="Times New Roman" w:cs="Times New Roman"/>
                <w:sz w:val="28"/>
                <w:szCs w:val="28"/>
              </w:rPr>
              <w:t xml:space="preserve"> </w:t>
            </w:r>
            <w:r w:rsidRPr="00C27EF1">
              <w:rPr>
                <w:rFonts w:ascii="Times New Roman" w:hAnsi="Times New Roman" w:cs="Times New Roman"/>
                <w:sz w:val="28"/>
                <w:szCs w:val="28"/>
              </w:rPr>
              <w:t>страховщика: _____________</w:t>
            </w:r>
            <w:r>
              <w:rPr>
                <w:rFonts w:ascii="Times New Roman" w:hAnsi="Times New Roman" w:cs="Times New Roman"/>
                <w:sz w:val="28"/>
                <w:szCs w:val="28"/>
              </w:rPr>
              <w:t>____________________________</w:t>
            </w:r>
            <w:r w:rsidRPr="00C27EF1">
              <w:rPr>
                <w:rFonts w:ascii="Times New Roman" w:hAnsi="Times New Roman" w:cs="Times New Roman"/>
                <w:sz w:val="28"/>
                <w:szCs w:val="28"/>
              </w:rPr>
              <w:t>.</w:t>
            </w:r>
          </w:p>
          <w:p w:rsidR="009329AE" w:rsidRPr="00C27EF1" w:rsidRDefault="009329AE" w:rsidP="00FA15A3">
            <w:pPr>
              <w:pStyle w:val="a9"/>
              <w:rPr>
                <w:rFonts w:ascii="Times New Roman" w:hAnsi="Times New Roman" w:cs="Times New Roman"/>
                <w:sz w:val="28"/>
                <w:szCs w:val="28"/>
              </w:rPr>
            </w:pPr>
            <w:r w:rsidRPr="00C27EF1">
              <w:rPr>
                <w:rFonts w:ascii="Times New Roman" w:hAnsi="Times New Roman" w:cs="Times New Roman"/>
                <w:sz w:val="28"/>
                <w:szCs w:val="28"/>
              </w:rPr>
              <w:t>Адрес (место нахождения) страховщика: ___________________</w:t>
            </w:r>
            <w:r>
              <w:rPr>
                <w:rFonts w:ascii="Times New Roman" w:hAnsi="Times New Roman" w:cs="Times New Roman"/>
                <w:sz w:val="28"/>
                <w:szCs w:val="28"/>
              </w:rPr>
              <w:t>___________</w:t>
            </w:r>
            <w:r w:rsidRPr="00C27EF1">
              <w:rPr>
                <w:rFonts w:ascii="Times New Roman" w:hAnsi="Times New Roman" w:cs="Times New Roman"/>
                <w:sz w:val="28"/>
                <w:szCs w:val="28"/>
              </w:rPr>
              <w:t>_.</w:t>
            </w:r>
          </w:p>
          <w:p w:rsidR="009329AE" w:rsidRPr="00C27EF1" w:rsidRDefault="009329AE" w:rsidP="00FA15A3">
            <w:pPr>
              <w:pStyle w:val="a9"/>
              <w:rPr>
                <w:rFonts w:ascii="Times New Roman" w:hAnsi="Times New Roman" w:cs="Times New Roman"/>
                <w:sz w:val="28"/>
                <w:szCs w:val="28"/>
              </w:rPr>
            </w:pPr>
            <w:r w:rsidRPr="00C27EF1">
              <w:rPr>
                <w:rFonts w:ascii="Times New Roman" w:hAnsi="Times New Roman" w:cs="Times New Roman"/>
                <w:sz w:val="28"/>
                <w:szCs w:val="28"/>
              </w:rPr>
              <w:t>Телефон (с указанием кода населенного пункта): __________</w:t>
            </w:r>
            <w:r>
              <w:rPr>
                <w:rFonts w:ascii="Times New Roman" w:hAnsi="Times New Roman" w:cs="Times New Roman"/>
                <w:sz w:val="28"/>
                <w:szCs w:val="28"/>
              </w:rPr>
              <w:t>_____________</w:t>
            </w:r>
            <w:r w:rsidRPr="00C27EF1">
              <w:rPr>
                <w:rFonts w:ascii="Times New Roman" w:hAnsi="Times New Roman" w:cs="Times New Roman"/>
                <w:sz w:val="28"/>
                <w:szCs w:val="28"/>
              </w:rPr>
              <w:t>_.</w:t>
            </w:r>
          </w:p>
          <w:p w:rsidR="009329AE" w:rsidRPr="00C27EF1" w:rsidRDefault="009329AE" w:rsidP="00FA15A3">
            <w:pPr>
              <w:pStyle w:val="a9"/>
              <w:rPr>
                <w:rFonts w:ascii="Times New Roman" w:hAnsi="Times New Roman" w:cs="Times New Roman"/>
                <w:sz w:val="28"/>
                <w:szCs w:val="28"/>
              </w:rPr>
            </w:pPr>
            <w:r w:rsidRPr="00C27EF1">
              <w:rPr>
                <w:rFonts w:ascii="Times New Roman" w:hAnsi="Times New Roman" w:cs="Times New Roman"/>
                <w:sz w:val="28"/>
                <w:szCs w:val="28"/>
              </w:rPr>
              <w:t>Адрес электронной почты: _________________________</w:t>
            </w:r>
            <w:r>
              <w:rPr>
                <w:rFonts w:ascii="Times New Roman" w:hAnsi="Times New Roman" w:cs="Times New Roman"/>
                <w:sz w:val="28"/>
                <w:szCs w:val="28"/>
              </w:rPr>
              <w:t>______________</w:t>
            </w:r>
            <w:r w:rsidRPr="00C27EF1">
              <w:rPr>
                <w:rFonts w:ascii="Times New Roman" w:hAnsi="Times New Roman" w:cs="Times New Roman"/>
                <w:sz w:val="28"/>
                <w:szCs w:val="28"/>
              </w:rPr>
              <w:t>____.</w:t>
            </w:r>
          </w:p>
          <w:p w:rsidR="009329AE" w:rsidRPr="00C27EF1" w:rsidRDefault="009329AE" w:rsidP="00FA15A3">
            <w:pPr>
              <w:pStyle w:val="a9"/>
              <w:rPr>
                <w:rFonts w:ascii="Times New Roman" w:hAnsi="Times New Roman" w:cs="Times New Roman"/>
                <w:sz w:val="28"/>
                <w:szCs w:val="28"/>
              </w:rPr>
            </w:pPr>
            <w:r w:rsidRPr="00C27EF1">
              <w:rPr>
                <w:rFonts w:ascii="Times New Roman" w:hAnsi="Times New Roman" w:cs="Times New Roman"/>
                <w:sz w:val="28"/>
                <w:szCs w:val="28"/>
              </w:rPr>
              <w:t>Факс (при наличии): ______________________________</w:t>
            </w:r>
            <w:r>
              <w:rPr>
                <w:rFonts w:ascii="Times New Roman" w:hAnsi="Times New Roman" w:cs="Times New Roman"/>
                <w:sz w:val="28"/>
                <w:szCs w:val="28"/>
              </w:rPr>
              <w:t>________</w:t>
            </w:r>
            <w:r w:rsidRPr="00C27EF1">
              <w:rPr>
                <w:rFonts w:ascii="Times New Roman" w:hAnsi="Times New Roman" w:cs="Times New Roman"/>
                <w:sz w:val="28"/>
                <w:szCs w:val="28"/>
              </w:rPr>
              <w:t>___________.</w:t>
            </w:r>
          </w:p>
          <w:p w:rsidR="009329AE" w:rsidRPr="00C27EF1" w:rsidRDefault="009329AE" w:rsidP="00FA15A3">
            <w:pPr>
              <w:pStyle w:val="a9"/>
              <w:rPr>
                <w:rFonts w:ascii="Times New Roman" w:hAnsi="Times New Roman" w:cs="Times New Roman"/>
                <w:sz w:val="28"/>
                <w:szCs w:val="28"/>
              </w:rPr>
            </w:pPr>
            <w:r w:rsidRPr="00C27EF1">
              <w:rPr>
                <w:rFonts w:ascii="Times New Roman" w:hAnsi="Times New Roman" w:cs="Times New Roman"/>
                <w:sz w:val="28"/>
                <w:szCs w:val="28"/>
              </w:rPr>
              <w:t>Время работы страховщика: ______________________</w:t>
            </w:r>
            <w:r>
              <w:rPr>
                <w:rFonts w:ascii="Times New Roman" w:hAnsi="Times New Roman" w:cs="Times New Roman"/>
                <w:sz w:val="28"/>
                <w:szCs w:val="28"/>
              </w:rPr>
              <w:t>_______________</w:t>
            </w:r>
            <w:r w:rsidRPr="00C27EF1">
              <w:rPr>
                <w:rFonts w:ascii="Times New Roman" w:hAnsi="Times New Roman" w:cs="Times New Roman"/>
                <w:sz w:val="28"/>
                <w:szCs w:val="28"/>
              </w:rPr>
              <w:t>_____.</w:t>
            </w:r>
          </w:p>
        </w:tc>
      </w:tr>
      <w:tr w:rsidR="009329AE" w:rsidRPr="00C27EF1" w:rsidTr="00FA15A3">
        <w:tc>
          <w:tcPr>
            <w:tcW w:w="9673" w:type="dxa"/>
            <w:tcBorders>
              <w:top w:val="nil"/>
              <w:left w:val="nil"/>
              <w:bottom w:val="nil"/>
              <w:right w:val="nil"/>
            </w:tcBorders>
          </w:tcPr>
          <w:p w:rsidR="009329AE" w:rsidRDefault="009329AE" w:rsidP="00FA15A3">
            <w:pPr>
              <w:pStyle w:val="1"/>
              <w:spacing w:before="0" w:after="0"/>
              <w:rPr>
                <w:color w:val="26282F"/>
                <w:kern w:val="0"/>
                <w:szCs w:val="28"/>
                <w:lang w:eastAsia="ru-RU"/>
              </w:rPr>
            </w:pPr>
          </w:p>
          <w:p w:rsidR="009329AE" w:rsidRPr="00FD183F" w:rsidRDefault="009329AE" w:rsidP="00FA15A3">
            <w:pPr>
              <w:pStyle w:val="1"/>
              <w:spacing w:before="0" w:after="0"/>
              <w:rPr>
                <w:b w:val="0"/>
                <w:color w:val="26282F"/>
                <w:kern w:val="0"/>
                <w:szCs w:val="28"/>
                <w:lang w:eastAsia="ru-RU"/>
              </w:rPr>
            </w:pPr>
            <w:r w:rsidRPr="00FD183F">
              <w:rPr>
                <w:b w:val="0"/>
                <w:color w:val="26282F"/>
                <w:kern w:val="0"/>
                <w:szCs w:val="28"/>
                <w:lang w:eastAsia="ru-RU"/>
              </w:rPr>
              <w:t>Представители страховщика на территории Донецкой Народной Республики</w:t>
            </w:r>
          </w:p>
        </w:tc>
      </w:tr>
    </w:tbl>
    <w:p w:rsidR="009329AE" w:rsidRPr="00C27EF1" w:rsidRDefault="009329AE" w:rsidP="009329AE">
      <w:pPr>
        <w:rPr>
          <w:rFonts w:cs="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3119"/>
        <w:gridCol w:w="2551"/>
        <w:gridCol w:w="1560"/>
      </w:tblGrid>
      <w:tr w:rsidR="009329AE" w:rsidRPr="00C27EF1" w:rsidTr="00FA15A3">
        <w:tc>
          <w:tcPr>
            <w:tcW w:w="2268" w:type="dxa"/>
            <w:tcBorders>
              <w:top w:val="single" w:sz="4" w:space="0" w:color="auto"/>
              <w:bottom w:val="single" w:sz="4" w:space="0" w:color="auto"/>
              <w:right w:val="single" w:sz="4" w:space="0" w:color="auto"/>
            </w:tcBorders>
          </w:tcPr>
          <w:p w:rsidR="009329AE" w:rsidRPr="00C27EF1" w:rsidRDefault="009329AE" w:rsidP="00FA15A3">
            <w:pPr>
              <w:pStyle w:val="a9"/>
              <w:jc w:val="center"/>
              <w:rPr>
                <w:rFonts w:ascii="Times New Roman" w:hAnsi="Times New Roman" w:cs="Times New Roman"/>
                <w:sz w:val="28"/>
                <w:szCs w:val="28"/>
              </w:rPr>
            </w:pPr>
            <w:r w:rsidRPr="00C27EF1">
              <w:rPr>
                <w:rFonts w:ascii="Times New Roman" w:hAnsi="Times New Roman" w:cs="Times New Roman"/>
                <w:sz w:val="28"/>
                <w:szCs w:val="28"/>
              </w:rPr>
              <w:t xml:space="preserve">Наименование </w:t>
            </w:r>
            <w:r>
              <w:rPr>
                <w:rFonts w:ascii="Times New Roman" w:hAnsi="Times New Roman" w:cs="Times New Roman"/>
                <w:sz w:val="28"/>
                <w:szCs w:val="28"/>
              </w:rPr>
              <w:t>обособленного подразделения (филиала)</w:t>
            </w:r>
          </w:p>
        </w:tc>
        <w:tc>
          <w:tcPr>
            <w:tcW w:w="3119" w:type="dxa"/>
            <w:tcBorders>
              <w:top w:val="single" w:sz="4" w:space="0" w:color="auto"/>
              <w:left w:val="single" w:sz="4" w:space="0" w:color="auto"/>
              <w:bottom w:val="single" w:sz="4" w:space="0" w:color="auto"/>
              <w:right w:val="single" w:sz="4" w:space="0" w:color="auto"/>
            </w:tcBorders>
          </w:tcPr>
          <w:p w:rsidR="009329AE" w:rsidRDefault="009329AE" w:rsidP="00FA15A3">
            <w:pPr>
              <w:pStyle w:val="a9"/>
              <w:jc w:val="center"/>
              <w:rPr>
                <w:rFonts w:ascii="Times New Roman" w:hAnsi="Times New Roman" w:cs="Times New Roman"/>
                <w:sz w:val="28"/>
                <w:szCs w:val="28"/>
              </w:rPr>
            </w:pPr>
            <w:r w:rsidRPr="00C27EF1">
              <w:rPr>
                <w:rFonts w:ascii="Times New Roman" w:hAnsi="Times New Roman" w:cs="Times New Roman"/>
                <w:sz w:val="28"/>
                <w:szCs w:val="28"/>
              </w:rPr>
              <w:t xml:space="preserve">Адрес </w:t>
            </w:r>
          </w:p>
          <w:p w:rsidR="009329AE" w:rsidRPr="00C27EF1" w:rsidRDefault="009329AE" w:rsidP="00FA15A3">
            <w:pPr>
              <w:pStyle w:val="a9"/>
              <w:jc w:val="center"/>
              <w:rPr>
                <w:rFonts w:ascii="Times New Roman" w:hAnsi="Times New Roman" w:cs="Times New Roman"/>
                <w:sz w:val="28"/>
                <w:szCs w:val="28"/>
              </w:rPr>
            </w:pPr>
            <w:r w:rsidRPr="00C27EF1">
              <w:rPr>
                <w:rFonts w:ascii="Times New Roman" w:hAnsi="Times New Roman" w:cs="Times New Roman"/>
                <w:sz w:val="28"/>
                <w:szCs w:val="28"/>
              </w:rPr>
              <w:t>(место нахождения)</w:t>
            </w:r>
          </w:p>
        </w:tc>
        <w:tc>
          <w:tcPr>
            <w:tcW w:w="2551" w:type="dxa"/>
            <w:tcBorders>
              <w:top w:val="single" w:sz="4" w:space="0" w:color="auto"/>
              <w:left w:val="single" w:sz="4" w:space="0" w:color="auto"/>
              <w:bottom w:val="single" w:sz="4" w:space="0" w:color="auto"/>
              <w:right w:val="single" w:sz="4" w:space="0" w:color="auto"/>
            </w:tcBorders>
          </w:tcPr>
          <w:p w:rsidR="009329AE" w:rsidRPr="00C27EF1" w:rsidRDefault="009329AE" w:rsidP="00FA15A3">
            <w:pPr>
              <w:pStyle w:val="a9"/>
              <w:jc w:val="center"/>
              <w:rPr>
                <w:rFonts w:ascii="Times New Roman" w:hAnsi="Times New Roman" w:cs="Times New Roman"/>
                <w:sz w:val="28"/>
                <w:szCs w:val="28"/>
              </w:rPr>
            </w:pPr>
            <w:r w:rsidRPr="00C27EF1">
              <w:rPr>
                <w:rFonts w:ascii="Times New Roman" w:hAnsi="Times New Roman" w:cs="Times New Roman"/>
                <w:sz w:val="28"/>
                <w:szCs w:val="28"/>
              </w:rPr>
              <w:t>Средства связи (телефон, факс, адрес электронной почты)</w:t>
            </w:r>
          </w:p>
        </w:tc>
        <w:tc>
          <w:tcPr>
            <w:tcW w:w="1560" w:type="dxa"/>
            <w:tcBorders>
              <w:top w:val="single" w:sz="4" w:space="0" w:color="auto"/>
              <w:left w:val="single" w:sz="4" w:space="0" w:color="auto"/>
              <w:bottom w:val="single" w:sz="4" w:space="0" w:color="auto"/>
            </w:tcBorders>
          </w:tcPr>
          <w:p w:rsidR="009329AE" w:rsidRPr="00C27EF1" w:rsidRDefault="009329AE" w:rsidP="00FA15A3">
            <w:pPr>
              <w:pStyle w:val="a9"/>
              <w:jc w:val="center"/>
              <w:rPr>
                <w:rFonts w:ascii="Times New Roman" w:hAnsi="Times New Roman" w:cs="Times New Roman"/>
                <w:sz w:val="28"/>
                <w:szCs w:val="28"/>
              </w:rPr>
            </w:pPr>
            <w:r w:rsidRPr="00C27EF1">
              <w:rPr>
                <w:rFonts w:ascii="Times New Roman" w:hAnsi="Times New Roman" w:cs="Times New Roman"/>
                <w:sz w:val="28"/>
                <w:szCs w:val="28"/>
              </w:rPr>
              <w:t>Время работы</w:t>
            </w:r>
          </w:p>
        </w:tc>
      </w:tr>
      <w:tr w:rsidR="009329AE" w:rsidRPr="00C27EF1" w:rsidTr="00FA15A3">
        <w:tc>
          <w:tcPr>
            <w:tcW w:w="2268" w:type="dxa"/>
            <w:tcBorders>
              <w:top w:val="single" w:sz="4" w:space="0" w:color="auto"/>
              <w:bottom w:val="single" w:sz="4" w:space="0" w:color="auto"/>
              <w:right w:val="single" w:sz="4" w:space="0" w:color="auto"/>
            </w:tcBorders>
          </w:tcPr>
          <w:p w:rsidR="009329AE" w:rsidRPr="00C27EF1" w:rsidRDefault="009329AE" w:rsidP="00FA15A3">
            <w:pPr>
              <w:pStyle w:val="a9"/>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9329AE" w:rsidRPr="00C27EF1" w:rsidRDefault="009329AE" w:rsidP="00FA15A3">
            <w:pPr>
              <w:pStyle w:val="a9"/>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9329AE" w:rsidRPr="00C27EF1" w:rsidRDefault="009329AE" w:rsidP="00FA15A3">
            <w:pPr>
              <w:pStyle w:val="a9"/>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tcBorders>
          </w:tcPr>
          <w:p w:rsidR="009329AE" w:rsidRPr="00C27EF1" w:rsidRDefault="009329AE" w:rsidP="00FA15A3">
            <w:pPr>
              <w:pStyle w:val="a9"/>
              <w:rPr>
                <w:rFonts w:ascii="Times New Roman" w:hAnsi="Times New Roman" w:cs="Times New Roman"/>
                <w:sz w:val="28"/>
                <w:szCs w:val="28"/>
              </w:rPr>
            </w:pPr>
          </w:p>
        </w:tc>
      </w:tr>
      <w:tr w:rsidR="009329AE" w:rsidRPr="00C27EF1" w:rsidTr="00FA15A3">
        <w:tc>
          <w:tcPr>
            <w:tcW w:w="2268" w:type="dxa"/>
            <w:tcBorders>
              <w:top w:val="single" w:sz="4" w:space="0" w:color="auto"/>
              <w:bottom w:val="single" w:sz="4" w:space="0" w:color="auto"/>
              <w:right w:val="single" w:sz="4" w:space="0" w:color="auto"/>
            </w:tcBorders>
          </w:tcPr>
          <w:p w:rsidR="009329AE" w:rsidRPr="00C27EF1" w:rsidRDefault="009329AE" w:rsidP="00FA15A3">
            <w:pPr>
              <w:pStyle w:val="a9"/>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9329AE" w:rsidRPr="00C27EF1" w:rsidRDefault="009329AE" w:rsidP="00FA15A3">
            <w:pPr>
              <w:pStyle w:val="a9"/>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9329AE" w:rsidRPr="00C27EF1" w:rsidRDefault="009329AE" w:rsidP="00FA15A3">
            <w:pPr>
              <w:pStyle w:val="a9"/>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tcBorders>
          </w:tcPr>
          <w:p w:rsidR="009329AE" w:rsidRPr="00C27EF1" w:rsidRDefault="009329AE" w:rsidP="00FA15A3">
            <w:pPr>
              <w:pStyle w:val="a9"/>
              <w:rPr>
                <w:rFonts w:ascii="Times New Roman" w:hAnsi="Times New Roman" w:cs="Times New Roman"/>
                <w:sz w:val="28"/>
                <w:szCs w:val="28"/>
              </w:rPr>
            </w:pPr>
          </w:p>
        </w:tc>
      </w:tr>
      <w:tr w:rsidR="009329AE" w:rsidRPr="00C27EF1" w:rsidTr="00FA15A3">
        <w:tc>
          <w:tcPr>
            <w:tcW w:w="2268" w:type="dxa"/>
            <w:tcBorders>
              <w:top w:val="single" w:sz="4" w:space="0" w:color="auto"/>
              <w:bottom w:val="single" w:sz="4" w:space="0" w:color="auto"/>
              <w:right w:val="single" w:sz="4" w:space="0" w:color="auto"/>
            </w:tcBorders>
          </w:tcPr>
          <w:p w:rsidR="009329AE" w:rsidRPr="00C27EF1" w:rsidRDefault="009329AE" w:rsidP="00FA15A3">
            <w:pPr>
              <w:pStyle w:val="a9"/>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9329AE" w:rsidRPr="00C27EF1" w:rsidRDefault="009329AE" w:rsidP="00FA15A3">
            <w:pPr>
              <w:pStyle w:val="a9"/>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9329AE" w:rsidRPr="00C27EF1" w:rsidRDefault="009329AE" w:rsidP="00FA15A3">
            <w:pPr>
              <w:pStyle w:val="a9"/>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tcBorders>
          </w:tcPr>
          <w:p w:rsidR="009329AE" w:rsidRPr="00C27EF1" w:rsidRDefault="009329AE" w:rsidP="00FA15A3">
            <w:pPr>
              <w:pStyle w:val="a9"/>
              <w:rPr>
                <w:rFonts w:ascii="Times New Roman" w:hAnsi="Times New Roman" w:cs="Times New Roman"/>
                <w:sz w:val="28"/>
                <w:szCs w:val="28"/>
              </w:rPr>
            </w:pPr>
          </w:p>
        </w:tc>
      </w:tr>
    </w:tbl>
    <w:p w:rsidR="009329AE" w:rsidRDefault="009329AE" w:rsidP="009329AE">
      <w:pPr>
        <w:rPr>
          <w:rFonts w:cs="Times New Roman"/>
          <w:sz w:val="28"/>
          <w:szCs w:val="28"/>
        </w:rPr>
      </w:pPr>
    </w:p>
    <w:p w:rsidR="009329AE" w:rsidRDefault="009329AE" w:rsidP="009329AE">
      <w:pPr>
        <w:rPr>
          <w:rFonts w:cs="Times New Roman"/>
          <w:sz w:val="28"/>
          <w:szCs w:val="28"/>
        </w:rPr>
      </w:pPr>
    </w:p>
    <w:p w:rsidR="009329AE" w:rsidRPr="00C27EF1" w:rsidRDefault="009329AE" w:rsidP="009329AE">
      <w:pPr>
        <w:rPr>
          <w:rFonts w:cs="Times New Roman"/>
          <w:sz w:val="28"/>
          <w:szCs w:val="28"/>
        </w:rPr>
      </w:pPr>
    </w:p>
    <w:p w:rsidR="009329AE" w:rsidRPr="00C27EF1" w:rsidRDefault="009329AE" w:rsidP="009329AE">
      <w:pPr>
        <w:rPr>
          <w:rFonts w:cs="Times New Roman"/>
          <w:sz w:val="28"/>
          <w:szCs w:val="28"/>
        </w:rPr>
      </w:pPr>
    </w:p>
    <w:p w:rsidR="009329AE" w:rsidRDefault="009329AE" w:rsidP="009329AE">
      <w:pPr>
        <w:tabs>
          <w:tab w:val="left" w:pos="7088"/>
        </w:tabs>
        <w:ind w:firstLine="0"/>
        <w:rPr>
          <w:b/>
          <w:bCs/>
          <w:sz w:val="28"/>
          <w:szCs w:val="28"/>
        </w:rPr>
      </w:pPr>
      <w:r>
        <w:rPr>
          <w:b/>
          <w:bCs/>
          <w:sz w:val="28"/>
          <w:szCs w:val="28"/>
        </w:rPr>
        <w:t xml:space="preserve">Первый заместитель </w:t>
      </w:r>
    </w:p>
    <w:p w:rsidR="009329AE" w:rsidRDefault="009329AE" w:rsidP="009329AE">
      <w:pPr>
        <w:tabs>
          <w:tab w:val="left" w:pos="7088"/>
        </w:tabs>
        <w:ind w:firstLine="0"/>
        <w:rPr>
          <w:rFonts w:cs="Times New Roman"/>
          <w:sz w:val="28"/>
          <w:szCs w:val="28"/>
        </w:rPr>
      </w:pPr>
      <w:r>
        <w:rPr>
          <w:b/>
          <w:bCs/>
          <w:sz w:val="28"/>
          <w:szCs w:val="28"/>
        </w:rPr>
        <w:t>Председателя</w:t>
      </w:r>
      <w:r>
        <w:rPr>
          <w:b/>
          <w:bCs/>
          <w:sz w:val="28"/>
          <w:szCs w:val="28"/>
        </w:rPr>
        <w:tab/>
        <w:t>Ю.А. Дмитренко</w:t>
      </w:r>
    </w:p>
    <w:p w:rsidR="009329AE" w:rsidRDefault="009329AE">
      <w:pPr>
        <w:rPr>
          <w:rFonts w:cs="Times New Roman"/>
          <w:sz w:val="28"/>
          <w:szCs w:val="28"/>
        </w:rPr>
      </w:pPr>
      <w:r>
        <w:rPr>
          <w:rFonts w:cs="Times New Roman"/>
          <w:sz w:val="28"/>
          <w:szCs w:val="28"/>
        </w:rPr>
        <w:br w:type="page"/>
      </w:r>
    </w:p>
    <w:p w:rsidR="004E2F2C" w:rsidRDefault="004E2F2C" w:rsidP="004E2F2C">
      <w:pPr>
        <w:pStyle w:val="1"/>
        <w:jc w:val="right"/>
      </w:pPr>
      <w:r>
        <w:t>Приложение 6</w:t>
      </w:r>
    </w:p>
    <w:p w:rsidR="009329AE" w:rsidRDefault="009329AE" w:rsidP="004E2F2C">
      <w:pPr>
        <w:ind w:left="5216" w:firstLine="0"/>
        <w:jc w:val="right"/>
        <w:rPr>
          <w:sz w:val="28"/>
          <w:szCs w:val="28"/>
        </w:rPr>
      </w:pPr>
      <w:r w:rsidRPr="00C01663">
        <w:rPr>
          <w:sz w:val="28"/>
          <w:szCs w:val="28"/>
        </w:rPr>
        <w:t>к Правилам обязательного страхования гражданской ответственности владельцев транспортных средств</w:t>
      </w:r>
    </w:p>
    <w:p w:rsidR="009329AE" w:rsidRPr="00DC7774" w:rsidRDefault="009329AE" w:rsidP="004E2F2C">
      <w:pPr>
        <w:ind w:left="5216" w:firstLine="0"/>
        <w:jc w:val="right"/>
        <w:rPr>
          <w:sz w:val="28"/>
          <w:szCs w:val="28"/>
        </w:rPr>
      </w:pPr>
      <w:r>
        <w:rPr>
          <w:sz w:val="28"/>
          <w:szCs w:val="28"/>
        </w:rPr>
        <w:t xml:space="preserve">(пункт 41 раздела </w:t>
      </w:r>
      <w:r>
        <w:rPr>
          <w:sz w:val="28"/>
          <w:szCs w:val="28"/>
          <w:lang w:val="en-US"/>
        </w:rPr>
        <w:t>I</w:t>
      </w:r>
      <w:r>
        <w:rPr>
          <w:sz w:val="28"/>
          <w:szCs w:val="28"/>
        </w:rPr>
        <w:t>)</w:t>
      </w:r>
    </w:p>
    <w:p w:rsidR="009329AE" w:rsidRPr="004E2F2C" w:rsidRDefault="009329AE" w:rsidP="004E2F2C">
      <w:pPr>
        <w:jc w:val="center"/>
        <w:rPr>
          <w:b/>
          <w:sz w:val="28"/>
          <w:szCs w:val="28"/>
        </w:rPr>
      </w:pPr>
      <w:r w:rsidRPr="004E2F2C">
        <w:rPr>
          <w:b/>
          <w:sz w:val="28"/>
          <w:szCs w:val="28"/>
        </w:rPr>
        <w:t>Сведения об обязательном страховании гражданской ответственности владельцев транспортных средств по договору (страховому полису) обязательного страхования</w:t>
      </w:r>
    </w:p>
    <w:p w:rsidR="009329AE" w:rsidRDefault="009329AE" w:rsidP="009329AE">
      <w:pPr>
        <w:rPr>
          <w:rFonts w:cs="Times New Roman"/>
          <w:sz w:val="28"/>
          <w:szCs w:val="28"/>
          <w:lang w:val="x-none"/>
        </w:rPr>
      </w:pPr>
    </w:p>
    <w:p w:rsidR="009329AE" w:rsidRPr="00751DBC" w:rsidRDefault="009329AE" w:rsidP="009329AE">
      <w:pPr>
        <w:rPr>
          <w:rFonts w:cs="Times New Roman"/>
          <w:sz w:val="28"/>
          <w:szCs w:val="28"/>
          <w:lang w:val="x-none"/>
        </w:rPr>
      </w:pP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rsidR="009329AE" w:rsidRPr="00E14E67" w:rsidRDefault="009329AE" w:rsidP="009329AE">
      <w:pPr>
        <w:pStyle w:val="a7"/>
        <w:jc w:val="center"/>
        <w:rPr>
          <w:rFonts w:ascii="Times New Roman" w:hAnsi="Times New Roman" w:cs="Times New Roman"/>
          <w:sz w:val="22"/>
          <w:szCs w:val="22"/>
        </w:rPr>
      </w:pPr>
      <w:r w:rsidRPr="00E14E67">
        <w:rPr>
          <w:rFonts w:ascii="Times New Roman" w:hAnsi="Times New Roman" w:cs="Times New Roman"/>
          <w:sz w:val="22"/>
          <w:szCs w:val="22"/>
        </w:rPr>
        <w:t>(</w:t>
      </w:r>
      <w:r>
        <w:rPr>
          <w:rFonts w:ascii="Times New Roman" w:hAnsi="Times New Roman" w:cs="Times New Roman"/>
          <w:sz w:val="22"/>
          <w:szCs w:val="22"/>
        </w:rPr>
        <w:t xml:space="preserve">фирменное </w:t>
      </w:r>
      <w:r w:rsidRPr="00E14E67">
        <w:rPr>
          <w:rFonts w:ascii="Times New Roman" w:hAnsi="Times New Roman" w:cs="Times New Roman"/>
          <w:sz w:val="22"/>
          <w:szCs w:val="22"/>
        </w:rPr>
        <w:t>наименование страховщика, его почтовый адрес и средства связи)</w:t>
      </w:r>
    </w:p>
    <w:p w:rsidR="009329AE" w:rsidRPr="00C27EF1" w:rsidRDefault="009329AE" w:rsidP="009329AE">
      <w:pPr>
        <w:rPr>
          <w:rFonts w:cs="Times New Roman"/>
          <w:sz w:val="28"/>
          <w:szCs w:val="28"/>
        </w:rPr>
      </w:pPr>
    </w:p>
    <w:p w:rsidR="009329AE" w:rsidRPr="00CF2798" w:rsidRDefault="009329AE" w:rsidP="004E2F2C">
      <w:pPr>
        <w:jc w:val="center"/>
        <w:rPr>
          <w:b/>
          <w:sz w:val="28"/>
          <w:szCs w:val="28"/>
        </w:rPr>
      </w:pPr>
      <w:r w:rsidRPr="00CF2798">
        <w:rPr>
          <w:b/>
          <w:sz w:val="28"/>
          <w:szCs w:val="28"/>
        </w:rPr>
        <w:t>Сведения</w:t>
      </w:r>
      <w:r w:rsidR="004E2F2C" w:rsidRPr="00CF2798">
        <w:rPr>
          <w:b/>
          <w:sz w:val="28"/>
          <w:szCs w:val="28"/>
        </w:rPr>
        <w:t xml:space="preserve"> </w:t>
      </w:r>
      <w:r w:rsidR="004E2F2C" w:rsidRPr="00CF2798">
        <w:rPr>
          <w:b/>
          <w:sz w:val="28"/>
          <w:szCs w:val="28"/>
        </w:rPr>
        <w:br/>
      </w:r>
      <w:r w:rsidRPr="00CF2798">
        <w:rPr>
          <w:b/>
          <w:sz w:val="28"/>
          <w:szCs w:val="28"/>
        </w:rPr>
        <w:t>об обязательном страховании гражданской ответственности владельцев транспортных средств по договору (страховому полису) обязательного страхования</w:t>
      </w:r>
    </w:p>
    <w:p w:rsidR="009329AE" w:rsidRPr="00C27EF1" w:rsidRDefault="009329AE" w:rsidP="009329AE">
      <w:pPr>
        <w:rPr>
          <w:rFonts w:cs="Times New Roman"/>
          <w:sz w:val="28"/>
          <w:szCs w:val="28"/>
        </w:rPr>
      </w:pPr>
    </w:p>
    <w:p w:rsidR="009329AE" w:rsidRPr="00C27EF1" w:rsidRDefault="009329AE" w:rsidP="009329AE">
      <w:pPr>
        <w:pStyle w:val="a7"/>
        <w:rPr>
          <w:rFonts w:ascii="Times New Roman" w:hAnsi="Times New Roman" w:cs="Times New Roman"/>
          <w:sz w:val="28"/>
          <w:szCs w:val="28"/>
        </w:rPr>
      </w:pPr>
      <w:r>
        <w:rPr>
          <w:rFonts w:ascii="Times New Roman" w:hAnsi="Times New Roman" w:cs="Times New Roman"/>
          <w:sz w:val="28"/>
          <w:szCs w:val="28"/>
        </w:rPr>
        <w:t>____________</w:t>
      </w:r>
      <w:r>
        <w:rPr>
          <w:rFonts w:ascii="Times New Roman" w:hAnsi="Times New Roman" w:cs="Times New Roman"/>
          <w:sz w:val="28"/>
          <w:szCs w:val="28"/>
        </w:rPr>
        <w:tab/>
      </w:r>
      <w:r w:rsidRPr="00C27EF1">
        <w:rPr>
          <w:rFonts w:ascii="Times New Roman" w:hAnsi="Times New Roman" w:cs="Times New Roman"/>
          <w:sz w:val="28"/>
          <w:szCs w:val="28"/>
        </w:rPr>
        <w:t xml:space="preserve"> _______</w:t>
      </w:r>
      <w:r>
        <w:rPr>
          <w:rFonts w:ascii="Times New Roman" w:hAnsi="Times New Roman" w:cs="Times New Roman"/>
          <w:sz w:val="28"/>
          <w:szCs w:val="28"/>
        </w:rPr>
        <w:t>__</w:t>
      </w:r>
      <w:r w:rsidRPr="00C27EF1">
        <w:rPr>
          <w:rFonts w:ascii="Times New Roman" w:hAnsi="Times New Roman" w:cs="Times New Roman"/>
          <w:sz w:val="28"/>
          <w:szCs w:val="28"/>
        </w:rPr>
        <w:t>_________</w:t>
      </w:r>
    </w:p>
    <w:p w:rsidR="009329AE" w:rsidRPr="00BF3C58" w:rsidRDefault="009329AE" w:rsidP="009329AE">
      <w:pPr>
        <w:pStyle w:val="a7"/>
        <w:rPr>
          <w:rFonts w:ascii="Times New Roman" w:hAnsi="Times New Roman" w:cs="Times New Roman"/>
          <w:sz w:val="22"/>
          <w:szCs w:val="22"/>
        </w:rPr>
      </w:pPr>
      <w:r w:rsidRPr="00BF3C58">
        <w:rPr>
          <w:rFonts w:ascii="Times New Roman" w:hAnsi="Times New Roman" w:cs="Times New Roman"/>
          <w:sz w:val="22"/>
          <w:szCs w:val="22"/>
        </w:rPr>
        <w:t>(серия)</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F3C58">
        <w:rPr>
          <w:rFonts w:ascii="Times New Roman" w:hAnsi="Times New Roman" w:cs="Times New Roman"/>
          <w:sz w:val="22"/>
          <w:szCs w:val="22"/>
        </w:rPr>
        <w:t>(номер)</w:t>
      </w:r>
    </w:p>
    <w:p w:rsidR="009329AE" w:rsidRPr="00C27EF1" w:rsidRDefault="009329AE" w:rsidP="009329AE">
      <w:pPr>
        <w:rPr>
          <w:rFonts w:cs="Times New Roman"/>
          <w:sz w:val="28"/>
          <w:szCs w:val="28"/>
        </w:rPr>
      </w:pPr>
    </w:p>
    <w:p w:rsidR="009329AE" w:rsidRPr="00C27EF1" w:rsidRDefault="009329AE" w:rsidP="009329AE">
      <w:pPr>
        <w:pStyle w:val="a7"/>
        <w:rPr>
          <w:rFonts w:ascii="Times New Roman" w:hAnsi="Times New Roman" w:cs="Times New Roman"/>
          <w:sz w:val="28"/>
          <w:szCs w:val="28"/>
        </w:rPr>
      </w:pPr>
      <w:bookmarkStart w:id="10" w:name="sub_4001"/>
      <w:r w:rsidRPr="00C27EF1">
        <w:rPr>
          <w:rFonts w:ascii="Times New Roman" w:hAnsi="Times New Roman" w:cs="Times New Roman"/>
          <w:sz w:val="28"/>
          <w:szCs w:val="28"/>
        </w:rPr>
        <w:t>1. Страхователь__________________________</w:t>
      </w:r>
      <w:r>
        <w:rPr>
          <w:rFonts w:ascii="Times New Roman" w:hAnsi="Times New Roman" w:cs="Times New Roman"/>
          <w:sz w:val="28"/>
          <w:szCs w:val="28"/>
        </w:rPr>
        <w:t>_____________________________</w:t>
      </w:r>
    </w:p>
    <w:bookmarkEnd w:id="10"/>
    <w:p w:rsidR="009329AE" w:rsidRPr="00BF3C58" w:rsidRDefault="009329AE" w:rsidP="009329AE">
      <w:pPr>
        <w:pStyle w:val="a7"/>
        <w:ind w:left="1440" w:firstLine="720"/>
        <w:jc w:val="center"/>
        <w:rPr>
          <w:rFonts w:ascii="Times New Roman" w:hAnsi="Times New Roman" w:cs="Times New Roman"/>
          <w:sz w:val="22"/>
          <w:szCs w:val="22"/>
        </w:rPr>
      </w:pPr>
      <w:r w:rsidRPr="00BF3C58">
        <w:rPr>
          <w:rFonts w:ascii="Times New Roman" w:hAnsi="Times New Roman" w:cs="Times New Roman"/>
          <w:sz w:val="22"/>
          <w:szCs w:val="22"/>
        </w:rPr>
        <w:t xml:space="preserve">(полное </w:t>
      </w:r>
      <w:r>
        <w:rPr>
          <w:rFonts w:ascii="Times New Roman" w:hAnsi="Times New Roman" w:cs="Times New Roman"/>
          <w:sz w:val="22"/>
          <w:szCs w:val="22"/>
        </w:rPr>
        <w:t xml:space="preserve">фирменное </w:t>
      </w:r>
      <w:r w:rsidRPr="00BF3C58">
        <w:rPr>
          <w:rFonts w:ascii="Times New Roman" w:hAnsi="Times New Roman" w:cs="Times New Roman"/>
          <w:sz w:val="22"/>
          <w:szCs w:val="22"/>
        </w:rPr>
        <w:t>наименование юридического лица</w:t>
      </w:r>
      <w:r>
        <w:rPr>
          <w:rFonts w:ascii="Times New Roman" w:hAnsi="Times New Roman" w:cs="Times New Roman"/>
          <w:sz w:val="22"/>
          <w:szCs w:val="22"/>
        </w:rPr>
        <w:t xml:space="preserve"> / фамилия, </w:t>
      </w:r>
      <w:r w:rsidRPr="00BF3C58">
        <w:rPr>
          <w:rFonts w:ascii="Times New Roman" w:hAnsi="Times New Roman" w:cs="Times New Roman"/>
          <w:sz w:val="22"/>
          <w:szCs w:val="22"/>
        </w:rPr>
        <w:t>имя, отчество</w:t>
      </w:r>
      <w:r w:rsidRPr="004919A2">
        <w:t>*</w:t>
      </w:r>
      <w:r w:rsidRPr="00BF3C58">
        <w:rPr>
          <w:rFonts w:ascii="Times New Roman" w:hAnsi="Times New Roman" w:cs="Times New Roman"/>
          <w:sz w:val="22"/>
          <w:szCs w:val="22"/>
        </w:rPr>
        <w:t xml:space="preserve"> физического лица)</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__________________________</w:t>
      </w:r>
      <w:r>
        <w:rPr>
          <w:rFonts w:ascii="Times New Roman" w:hAnsi="Times New Roman" w:cs="Times New Roman"/>
          <w:sz w:val="28"/>
          <w:szCs w:val="28"/>
        </w:rPr>
        <w:t>_____</w:t>
      </w:r>
      <w:r w:rsidRPr="00C27EF1">
        <w:rPr>
          <w:rFonts w:ascii="Times New Roman" w:hAnsi="Times New Roman" w:cs="Times New Roman"/>
          <w:sz w:val="28"/>
          <w:szCs w:val="28"/>
        </w:rPr>
        <w:t xml:space="preserve"> ____________________________</w:t>
      </w:r>
      <w:r>
        <w:rPr>
          <w:rFonts w:ascii="Times New Roman" w:hAnsi="Times New Roman" w:cs="Times New Roman"/>
          <w:sz w:val="28"/>
          <w:szCs w:val="28"/>
        </w:rPr>
        <w:t>___</w:t>
      </w:r>
      <w:r w:rsidRPr="00C27EF1">
        <w:rPr>
          <w:rFonts w:ascii="Times New Roman" w:hAnsi="Times New Roman" w:cs="Times New Roman"/>
          <w:sz w:val="28"/>
          <w:szCs w:val="28"/>
        </w:rPr>
        <w:t>____</w:t>
      </w:r>
    </w:p>
    <w:p w:rsidR="009329AE" w:rsidRDefault="009329AE" w:rsidP="009329AE">
      <w:pPr>
        <w:pStyle w:val="a7"/>
        <w:ind w:left="1416" w:firstLine="708"/>
        <w:rPr>
          <w:rFonts w:ascii="Times New Roman" w:hAnsi="Times New Roman" w:cs="Times New Roman"/>
          <w:sz w:val="22"/>
          <w:szCs w:val="22"/>
        </w:rPr>
      </w:pPr>
      <w:r w:rsidRPr="00BF3C58">
        <w:rPr>
          <w:rFonts w:ascii="Times New Roman" w:hAnsi="Times New Roman" w:cs="Times New Roman"/>
          <w:sz w:val="22"/>
          <w:szCs w:val="22"/>
        </w:rPr>
        <w:t>(</w:t>
      </w:r>
      <w:r>
        <w:rPr>
          <w:rFonts w:ascii="Times New Roman" w:hAnsi="Times New Roman" w:cs="Times New Roman"/>
          <w:sz w:val="22"/>
          <w:szCs w:val="22"/>
        </w:rPr>
        <w:t>ИКЮЛ)</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roofErr w:type="gramStart"/>
      <w:r>
        <w:rPr>
          <w:rFonts w:ascii="Times New Roman" w:hAnsi="Times New Roman" w:cs="Times New Roman"/>
          <w:sz w:val="22"/>
          <w:szCs w:val="22"/>
        </w:rPr>
        <w:tab/>
        <w:t>(</w:t>
      </w:r>
      <w:proofErr w:type="gramEnd"/>
      <w:r>
        <w:rPr>
          <w:rFonts w:ascii="Times New Roman" w:hAnsi="Times New Roman" w:cs="Times New Roman"/>
          <w:sz w:val="22"/>
          <w:szCs w:val="22"/>
        </w:rPr>
        <w:t>д</w:t>
      </w:r>
      <w:r w:rsidRPr="00BF3C58">
        <w:rPr>
          <w:rFonts w:ascii="Times New Roman" w:hAnsi="Times New Roman" w:cs="Times New Roman"/>
          <w:sz w:val="22"/>
          <w:szCs w:val="22"/>
        </w:rPr>
        <w:t xml:space="preserve">ата рождения </w:t>
      </w:r>
      <w:r>
        <w:rPr>
          <w:rFonts w:ascii="Times New Roman" w:hAnsi="Times New Roman" w:cs="Times New Roman"/>
          <w:sz w:val="22"/>
          <w:szCs w:val="22"/>
        </w:rPr>
        <w:t>физического лица</w:t>
      </w:r>
      <w:r w:rsidRPr="00BF3C58">
        <w:rPr>
          <w:rFonts w:ascii="Times New Roman" w:hAnsi="Times New Roman" w:cs="Times New Roman"/>
          <w:sz w:val="22"/>
          <w:szCs w:val="22"/>
        </w:rPr>
        <w:t>)</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____________________________________</w:t>
      </w:r>
      <w:r>
        <w:rPr>
          <w:rFonts w:ascii="Times New Roman" w:hAnsi="Times New Roman" w:cs="Times New Roman"/>
          <w:sz w:val="28"/>
          <w:szCs w:val="28"/>
        </w:rPr>
        <w:t>__ ___________</w:t>
      </w:r>
      <w:r w:rsidRPr="00C27EF1">
        <w:rPr>
          <w:rFonts w:ascii="Times New Roman" w:hAnsi="Times New Roman" w:cs="Times New Roman"/>
          <w:sz w:val="28"/>
          <w:szCs w:val="28"/>
        </w:rPr>
        <w:t>_ __</w:t>
      </w:r>
      <w:r>
        <w:rPr>
          <w:rFonts w:ascii="Times New Roman" w:hAnsi="Times New Roman" w:cs="Times New Roman"/>
          <w:sz w:val="28"/>
          <w:szCs w:val="28"/>
        </w:rPr>
        <w:t>_______</w:t>
      </w:r>
      <w:r w:rsidRPr="00C27EF1">
        <w:rPr>
          <w:rFonts w:ascii="Times New Roman" w:hAnsi="Times New Roman" w:cs="Times New Roman"/>
          <w:sz w:val="28"/>
          <w:szCs w:val="28"/>
        </w:rPr>
        <w:t>_</w:t>
      </w:r>
      <w:r>
        <w:rPr>
          <w:rFonts w:ascii="Times New Roman" w:hAnsi="Times New Roman" w:cs="Times New Roman"/>
          <w:sz w:val="28"/>
          <w:szCs w:val="28"/>
        </w:rPr>
        <w:t>_____</w:t>
      </w:r>
    </w:p>
    <w:p w:rsidR="009329AE" w:rsidRPr="00BF3C58" w:rsidRDefault="009329AE" w:rsidP="009329AE">
      <w:pPr>
        <w:pStyle w:val="a7"/>
        <w:jc w:val="center"/>
        <w:rPr>
          <w:rFonts w:ascii="Times New Roman" w:hAnsi="Times New Roman" w:cs="Times New Roman"/>
          <w:sz w:val="22"/>
          <w:szCs w:val="22"/>
        </w:rPr>
      </w:pPr>
      <w:r w:rsidRPr="00BF3C58">
        <w:rPr>
          <w:rFonts w:ascii="Times New Roman" w:hAnsi="Times New Roman" w:cs="Times New Roman"/>
          <w:sz w:val="22"/>
          <w:szCs w:val="22"/>
        </w:rPr>
        <w:t>(</w:t>
      </w:r>
      <w:r>
        <w:rPr>
          <w:rFonts w:ascii="Times New Roman" w:hAnsi="Times New Roman" w:cs="Times New Roman"/>
          <w:sz w:val="22"/>
          <w:szCs w:val="22"/>
        </w:rPr>
        <w:t xml:space="preserve">серия, номер и дата </w:t>
      </w:r>
      <w:r w:rsidRPr="00BF3C58">
        <w:rPr>
          <w:rFonts w:ascii="Times New Roman" w:hAnsi="Times New Roman" w:cs="Times New Roman"/>
          <w:sz w:val="22"/>
          <w:szCs w:val="22"/>
        </w:rPr>
        <w:t>свидетельств</w:t>
      </w:r>
      <w:r>
        <w:rPr>
          <w:rFonts w:ascii="Times New Roman" w:hAnsi="Times New Roman" w:cs="Times New Roman"/>
          <w:sz w:val="22"/>
          <w:szCs w:val="22"/>
        </w:rPr>
        <w:t>а</w:t>
      </w:r>
      <w:r w:rsidRPr="00BF3C58">
        <w:rPr>
          <w:rFonts w:ascii="Times New Roman" w:hAnsi="Times New Roman" w:cs="Times New Roman"/>
          <w:sz w:val="22"/>
          <w:szCs w:val="22"/>
        </w:rPr>
        <w:t xml:space="preserve"> о </w:t>
      </w:r>
      <w:r>
        <w:rPr>
          <w:rFonts w:ascii="Times New Roman" w:hAnsi="Times New Roman" w:cs="Times New Roman"/>
          <w:sz w:val="22"/>
          <w:szCs w:val="22"/>
        </w:rPr>
        <w:t xml:space="preserve">государственной </w:t>
      </w:r>
      <w:r w:rsidRPr="00BF3C58">
        <w:rPr>
          <w:rFonts w:ascii="Times New Roman" w:hAnsi="Times New Roman" w:cs="Times New Roman"/>
          <w:sz w:val="22"/>
          <w:szCs w:val="22"/>
        </w:rPr>
        <w:t>регистрации юридического лица</w:t>
      </w:r>
      <w:r>
        <w:rPr>
          <w:rFonts w:ascii="Times New Roman" w:hAnsi="Times New Roman" w:cs="Times New Roman"/>
          <w:sz w:val="22"/>
          <w:szCs w:val="22"/>
        </w:rPr>
        <w:t xml:space="preserve"> / серия и номер паспорта или другого документа, удостоверяющего личность, физического лица</w:t>
      </w:r>
      <w:r w:rsidRPr="00BF3C58">
        <w:rPr>
          <w:rFonts w:ascii="Times New Roman" w:hAnsi="Times New Roman" w:cs="Times New Roman"/>
          <w:sz w:val="22"/>
          <w:szCs w:val="22"/>
        </w:rPr>
        <w:t>)</w:t>
      </w:r>
    </w:p>
    <w:p w:rsidR="009329AE" w:rsidRDefault="009329AE" w:rsidP="009329AE">
      <w:pPr>
        <w:pStyle w:val="a7"/>
        <w:rPr>
          <w:rFonts w:ascii="Times New Roman" w:hAnsi="Times New Roman" w:cs="Times New Roman"/>
          <w:sz w:val="28"/>
          <w:szCs w:val="28"/>
        </w:rPr>
      </w:pPr>
      <w:bookmarkStart w:id="11" w:name="sub_4002"/>
      <w:r w:rsidRPr="00C27EF1">
        <w:rPr>
          <w:rFonts w:ascii="Times New Roman" w:hAnsi="Times New Roman" w:cs="Times New Roman"/>
          <w:sz w:val="28"/>
          <w:szCs w:val="28"/>
        </w:rPr>
        <w:t xml:space="preserve">2. </w:t>
      </w:r>
      <w:bookmarkEnd w:id="11"/>
      <w:r w:rsidRPr="00C27EF1">
        <w:rPr>
          <w:rFonts w:ascii="Times New Roman" w:hAnsi="Times New Roman" w:cs="Times New Roman"/>
          <w:sz w:val="28"/>
          <w:szCs w:val="28"/>
        </w:rPr>
        <w:t>Транспортное средство</w:t>
      </w:r>
      <w:r>
        <w:rPr>
          <w:rFonts w:ascii="Times New Roman" w:hAnsi="Times New Roman" w:cs="Times New Roman"/>
          <w:sz w:val="28"/>
          <w:szCs w:val="28"/>
        </w:rPr>
        <w:t>:</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Собственник_______________________________________________</w:t>
      </w:r>
      <w:r>
        <w:rPr>
          <w:rFonts w:ascii="Times New Roman" w:hAnsi="Times New Roman" w:cs="Times New Roman"/>
          <w:sz w:val="28"/>
          <w:szCs w:val="28"/>
        </w:rPr>
        <w:t>__</w:t>
      </w:r>
      <w:r w:rsidRPr="00C27EF1">
        <w:rPr>
          <w:rFonts w:ascii="Times New Roman" w:hAnsi="Times New Roman" w:cs="Times New Roman"/>
          <w:sz w:val="28"/>
          <w:szCs w:val="28"/>
        </w:rPr>
        <w:t>______</w:t>
      </w:r>
    </w:p>
    <w:p w:rsidR="009329AE" w:rsidRPr="00BF3C58" w:rsidRDefault="009329AE" w:rsidP="009329AE">
      <w:pPr>
        <w:pStyle w:val="a7"/>
        <w:jc w:val="center"/>
        <w:rPr>
          <w:rFonts w:ascii="Times New Roman" w:hAnsi="Times New Roman" w:cs="Times New Roman"/>
          <w:sz w:val="22"/>
          <w:szCs w:val="22"/>
        </w:rPr>
      </w:pPr>
      <w:r w:rsidRPr="00BF3C58">
        <w:rPr>
          <w:rFonts w:ascii="Times New Roman" w:hAnsi="Times New Roman" w:cs="Times New Roman"/>
          <w:sz w:val="22"/>
          <w:szCs w:val="22"/>
        </w:rPr>
        <w:t xml:space="preserve">(полное </w:t>
      </w:r>
      <w:r>
        <w:rPr>
          <w:rFonts w:ascii="Times New Roman" w:hAnsi="Times New Roman" w:cs="Times New Roman"/>
          <w:sz w:val="22"/>
          <w:szCs w:val="22"/>
        </w:rPr>
        <w:t xml:space="preserve">фирменное </w:t>
      </w:r>
      <w:r w:rsidRPr="00BF3C58">
        <w:rPr>
          <w:rFonts w:ascii="Times New Roman" w:hAnsi="Times New Roman" w:cs="Times New Roman"/>
          <w:sz w:val="22"/>
          <w:szCs w:val="22"/>
        </w:rPr>
        <w:t>наименование юридического лица</w:t>
      </w:r>
      <w:r>
        <w:rPr>
          <w:rFonts w:ascii="Times New Roman" w:hAnsi="Times New Roman" w:cs="Times New Roman"/>
          <w:sz w:val="22"/>
          <w:szCs w:val="22"/>
        </w:rPr>
        <w:t xml:space="preserve"> / фамилия, имя, отчество (при наличии) физического лица</w:t>
      </w:r>
      <w:r w:rsidRPr="00BF3C58">
        <w:rPr>
          <w:rFonts w:ascii="Times New Roman" w:hAnsi="Times New Roman" w:cs="Times New Roman"/>
          <w:sz w:val="22"/>
          <w:szCs w:val="22"/>
        </w:rPr>
        <w:t>)</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_________________________________ _</w:t>
      </w:r>
      <w:r>
        <w:rPr>
          <w:rFonts w:ascii="Times New Roman" w:hAnsi="Times New Roman" w:cs="Times New Roman"/>
          <w:sz w:val="28"/>
          <w:szCs w:val="28"/>
        </w:rPr>
        <w:t>________________________________</w:t>
      </w:r>
    </w:p>
    <w:p w:rsidR="009329AE" w:rsidRPr="00C27EF1" w:rsidRDefault="009329AE" w:rsidP="009329AE">
      <w:pPr>
        <w:pStyle w:val="a7"/>
        <w:rPr>
          <w:rFonts w:ascii="Times New Roman" w:hAnsi="Times New Roman" w:cs="Times New Roman"/>
          <w:sz w:val="28"/>
          <w:szCs w:val="28"/>
        </w:rPr>
      </w:pPr>
      <w:r w:rsidRPr="00E03B6A">
        <w:rPr>
          <w:rFonts w:ascii="Times New Roman" w:hAnsi="Times New Roman" w:cs="Times New Roman"/>
          <w:sz w:val="22"/>
          <w:szCs w:val="22"/>
        </w:rPr>
        <w:t>(ИКЮЛ)</w:t>
      </w:r>
      <w:r w:rsidRPr="00E03B6A">
        <w:rPr>
          <w:rFonts w:ascii="Times New Roman" w:hAnsi="Times New Roman" w:cs="Times New Roman"/>
          <w:sz w:val="22"/>
          <w:szCs w:val="22"/>
        </w:rPr>
        <w:tab/>
      </w:r>
      <w:r w:rsidRPr="00E03B6A">
        <w:rPr>
          <w:rFonts w:ascii="Times New Roman" w:hAnsi="Times New Roman" w:cs="Times New Roman"/>
          <w:sz w:val="22"/>
          <w:szCs w:val="22"/>
        </w:rPr>
        <w:tab/>
      </w:r>
      <w:r w:rsidRPr="00E03B6A">
        <w:rPr>
          <w:rFonts w:ascii="Times New Roman" w:hAnsi="Times New Roman" w:cs="Times New Roman"/>
          <w:sz w:val="22"/>
          <w:szCs w:val="22"/>
        </w:rPr>
        <w:tab/>
      </w:r>
      <w:r w:rsidRPr="00E03B6A">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roofErr w:type="gramStart"/>
      <w:r>
        <w:rPr>
          <w:rFonts w:ascii="Times New Roman" w:hAnsi="Times New Roman" w:cs="Times New Roman"/>
          <w:sz w:val="22"/>
          <w:szCs w:val="22"/>
        </w:rPr>
        <w:tab/>
      </w:r>
      <w:r w:rsidRPr="00E03B6A">
        <w:rPr>
          <w:rFonts w:ascii="Times New Roman" w:hAnsi="Times New Roman" w:cs="Times New Roman"/>
          <w:sz w:val="22"/>
          <w:szCs w:val="22"/>
        </w:rPr>
        <w:t>(</w:t>
      </w:r>
      <w:proofErr w:type="gramEnd"/>
      <w:r w:rsidRPr="00E03B6A">
        <w:rPr>
          <w:rFonts w:ascii="Times New Roman" w:hAnsi="Times New Roman" w:cs="Times New Roman"/>
          <w:sz w:val="22"/>
          <w:szCs w:val="22"/>
        </w:rPr>
        <w:t>дата рождения физического лица)</w:t>
      </w:r>
      <w:r>
        <w:rPr>
          <w:rFonts w:ascii="Times New Roman" w:hAnsi="Times New Roman" w:cs="Times New Roman"/>
          <w:sz w:val="22"/>
          <w:szCs w:val="22"/>
        </w:rPr>
        <w:t xml:space="preserve"> </w:t>
      </w:r>
      <w:r w:rsidRPr="00C27EF1">
        <w:rPr>
          <w:rFonts w:ascii="Times New Roman" w:hAnsi="Times New Roman" w:cs="Times New Roman"/>
          <w:sz w:val="28"/>
          <w:szCs w:val="28"/>
        </w:rPr>
        <w:t>_________________________</w:t>
      </w:r>
      <w:r>
        <w:rPr>
          <w:rFonts w:ascii="Times New Roman" w:hAnsi="Times New Roman" w:cs="Times New Roman"/>
          <w:sz w:val="28"/>
          <w:szCs w:val="28"/>
        </w:rPr>
        <w:t>_</w:t>
      </w:r>
      <w:r w:rsidRPr="00C27EF1">
        <w:rPr>
          <w:rFonts w:ascii="Times New Roman" w:hAnsi="Times New Roman" w:cs="Times New Roman"/>
          <w:sz w:val="28"/>
          <w:szCs w:val="28"/>
        </w:rPr>
        <w:t>________</w:t>
      </w:r>
      <w:r>
        <w:rPr>
          <w:rFonts w:ascii="Times New Roman" w:hAnsi="Times New Roman" w:cs="Times New Roman"/>
          <w:sz w:val="28"/>
          <w:szCs w:val="28"/>
        </w:rPr>
        <w:t>__ _____________</w:t>
      </w:r>
      <w:r w:rsidRPr="00C27EF1">
        <w:rPr>
          <w:rFonts w:ascii="Times New Roman" w:hAnsi="Times New Roman" w:cs="Times New Roman"/>
          <w:sz w:val="28"/>
          <w:szCs w:val="28"/>
        </w:rPr>
        <w:t>_ __</w:t>
      </w:r>
      <w:r>
        <w:rPr>
          <w:rFonts w:ascii="Times New Roman" w:hAnsi="Times New Roman" w:cs="Times New Roman"/>
          <w:sz w:val="28"/>
          <w:szCs w:val="28"/>
        </w:rPr>
        <w:t>_______</w:t>
      </w:r>
      <w:r w:rsidRPr="00C27EF1">
        <w:rPr>
          <w:rFonts w:ascii="Times New Roman" w:hAnsi="Times New Roman" w:cs="Times New Roman"/>
          <w:sz w:val="28"/>
          <w:szCs w:val="28"/>
        </w:rPr>
        <w:t>_</w:t>
      </w:r>
      <w:r>
        <w:rPr>
          <w:rFonts w:ascii="Times New Roman" w:hAnsi="Times New Roman" w:cs="Times New Roman"/>
          <w:sz w:val="28"/>
          <w:szCs w:val="28"/>
        </w:rPr>
        <w:t>__</w:t>
      </w:r>
      <w:r w:rsidRPr="00C27EF1">
        <w:rPr>
          <w:rFonts w:ascii="Times New Roman" w:hAnsi="Times New Roman" w:cs="Times New Roman"/>
          <w:sz w:val="28"/>
          <w:szCs w:val="28"/>
        </w:rPr>
        <w:t>___</w:t>
      </w:r>
    </w:p>
    <w:p w:rsidR="009329AE" w:rsidRPr="00BF3C58" w:rsidRDefault="009329AE" w:rsidP="009329AE">
      <w:pPr>
        <w:pStyle w:val="a7"/>
        <w:jc w:val="both"/>
        <w:rPr>
          <w:rFonts w:ascii="Times New Roman" w:hAnsi="Times New Roman" w:cs="Times New Roman"/>
          <w:sz w:val="22"/>
          <w:szCs w:val="22"/>
        </w:rPr>
      </w:pPr>
      <w:r w:rsidRPr="00BF3C58">
        <w:rPr>
          <w:rFonts w:ascii="Times New Roman" w:hAnsi="Times New Roman" w:cs="Times New Roman"/>
          <w:sz w:val="22"/>
          <w:szCs w:val="22"/>
        </w:rPr>
        <w:t>(</w:t>
      </w:r>
      <w:r>
        <w:rPr>
          <w:rFonts w:ascii="Times New Roman" w:hAnsi="Times New Roman" w:cs="Times New Roman"/>
          <w:sz w:val="22"/>
          <w:szCs w:val="22"/>
        </w:rPr>
        <w:t xml:space="preserve">серия, номер и дата </w:t>
      </w:r>
      <w:r w:rsidRPr="00BF3C58">
        <w:rPr>
          <w:rFonts w:ascii="Times New Roman" w:hAnsi="Times New Roman" w:cs="Times New Roman"/>
          <w:sz w:val="22"/>
          <w:szCs w:val="22"/>
        </w:rPr>
        <w:t>свидетельств</w:t>
      </w:r>
      <w:r>
        <w:rPr>
          <w:rFonts w:ascii="Times New Roman" w:hAnsi="Times New Roman" w:cs="Times New Roman"/>
          <w:sz w:val="22"/>
          <w:szCs w:val="22"/>
        </w:rPr>
        <w:t>а</w:t>
      </w:r>
      <w:r w:rsidRPr="00BF3C58">
        <w:rPr>
          <w:rFonts w:ascii="Times New Roman" w:hAnsi="Times New Roman" w:cs="Times New Roman"/>
          <w:sz w:val="22"/>
          <w:szCs w:val="22"/>
        </w:rPr>
        <w:t xml:space="preserve"> о </w:t>
      </w:r>
      <w:r>
        <w:rPr>
          <w:rFonts w:ascii="Times New Roman" w:hAnsi="Times New Roman" w:cs="Times New Roman"/>
          <w:sz w:val="22"/>
          <w:szCs w:val="22"/>
        </w:rPr>
        <w:t xml:space="preserve">государственной </w:t>
      </w:r>
      <w:r w:rsidRPr="00BF3C58">
        <w:rPr>
          <w:rFonts w:ascii="Times New Roman" w:hAnsi="Times New Roman" w:cs="Times New Roman"/>
          <w:sz w:val="22"/>
          <w:szCs w:val="22"/>
        </w:rPr>
        <w:t>регистрации юридического лица</w:t>
      </w:r>
      <w:r>
        <w:rPr>
          <w:rFonts w:ascii="Times New Roman" w:hAnsi="Times New Roman" w:cs="Times New Roman"/>
          <w:sz w:val="22"/>
          <w:szCs w:val="22"/>
        </w:rPr>
        <w:t xml:space="preserve"> / серия и номер паспорта или другого документа, удостоверяющего личность, физического лица</w:t>
      </w:r>
      <w:r>
        <w:rPr>
          <w:rFonts w:ascii="Times New Roman" w:hAnsi="Times New Roman" w:cs="Times New Roman"/>
          <w:sz w:val="22"/>
          <w:szCs w:val="22"/>
        </w:rPr>
        <w:tab/>
      </w:r>
      <w:r w:rsidRPr="00BF3C58">
        <w:rPr>
          <w:rFonts w:ascii="Times New Roman" w:hAnsi="Times New Roman" w:cs="Times New Roman"/>
          <w:sz w:val="22"/>
          <w:szCs w:val="22"/>
        </w:rPr>
        <w:t>)</w:t>
      </w:r>
    </w:p>
    <w:p w:rsidR="009329AE" w:rsidRDefault="009329AE" w:rsidP="009329AE">
      <w:pPr>
        <w:pStyle w:val="a7"/>
        <w:rPr>
          <w:rFonts w:ascii="Times New Roman" w:hAnsi="Times New Roman" w:cs="Times New Roman"/>
          <w:sz w:val="28"/>
          <w:szCs w:val="28"/>
        </w:rPr>
      </w:pP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Марка, модель транспортного средства___</w:t>
      </w:r>
      <w:r>
        <w:rPr>
          <w:rFonts w:ascii="Times New Roman" w:hAnsi="Times New Roman" w:cs="Times New Roman"/>
          <w:sz w:val="28"/>
          <w:szCs w:val="28"/>
        </w:rPr>
        <w:t>______________________________</w:t>
      </w:r>
    </w:p>
    <w:p w:rsidR="009329AE" w:rsidRPr="00BF3C58"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Идентификационный номер транспортного средства</w:t>
      </w:r>
      <w:r>
        <w:rPr>
          <w:rFonts w:ascii="Times New Roman" w:hAnsi="Times New Roman" w:cs="Times New Roman"/>
          <w:sz w:val="28"/>
          <w:szCs w:val="28"/>
        </w:rPr>
        <w:t xml:space="preserve"> (</w:t>
      </w:r>
      <w:r>
        <w:rPr>
          <w:rFonts w:ascii="Times New Roman" w:hAnsi="Times New Roman" w:cs="Times New Roman"/>
          <w:sz w:val="28"/>
          <w:szCs w:val="28"/>
          <w:lang w:val="en-US"/>
        </w:rPr>
        <w:t>VIN</w:t>
      </w:r>
      <w:r>
        <w:rPr>
          <w:rFonts w:ascii="Times New Roman" w:hAnsi="Times New Roman" w:cs="Times New Roman"/>
          <w:sz w:val="28"/>
          <w:szCs w:val="28"/>
        </w:rPr>
        <w:t>)________________</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Документ о регистрации транспортного средства:</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9329AE" w:rsidRPr="0027689D" w:rsidRDefault="009329AE" w:rsidP="009329AE">
      <w:pPr>
        <w:pStyle w:val="a7"/>
        <w:jc w:val="center"/>
        <w:rPr>
          <w:rFonts w:ascii="Times New Roman" w:hAnsi="Times New Roman" w:cs="Times New Roman"/>
          <w:sz w:val="22"/>
          <w:szCs w:val="22"/>
        </w:rPr>
      </w:pPr>
      <w:r w:rsidRPr="0027689D">
        <w:rPr>
          <w:rFonts w:ascii="Times New Roman" w:hAnsi="Times New Roman" w:cs="Times New Roman"/>
          <w:sz w:val="22"/>
          <w:szCs w:val="22"/>
        </w:rPr>
        <w:t>(паспорт транспортного средства, свидетельство о регистрации транспортного средства, паспорт самоходной машины или аналогичный документ)</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_______________ ______________ _________________</w:t>
      </w:r>
    </w:p>
    <w:p w:rsidR="009329AE" w:rsidRPr="0027689D" w:rsidRDefault="009329AE" w:rsidP="009329AE">
      <w:pPr>
        <w:pStyle w:val="a7"/>
        <w:ind w:left="720"/>
        <w:rPr>
          <w:rFonts w:ascii="Times New Roman" w:hAnsi="Times New Roman" w:cs="Times New Roman"/>
          <w:sz w:val="22"/>
          <w:szCs w:val="22"/>
        </w:rPr>
      </w:pPr>
      <w:r w:rsidRPr="0027689D">
        <w:rPr>
          <w:rFonts w:ascii="Times New Roman" w:hAnsi="Times New Roman" w:cs="Times New Roman"/>
          <w:sz w:val="22"/>
          <w:szCs w:val="22"/>
        </w:rPr>
        <w:t xml:space="preserve"> (серия) </w:t>
      </w:r>
      <w:r w:rsidRPr="0027689D">
        <w:rPr>
          <w:rFonts w:ascii="Times New Roman" w:hAnsi="Times New Roman" w:cs="Times New Roman"/>
          <w:sz w:val="22"/>
          <w:szCs w:val="22"/>
        </w:rPr>
        <w:tab/>
      </w:r>
      <w:r w:rsidRPr="0027689D">
        <w:rPr>
          <w:rFonts w:ascii="Times New Roman" w:hAnsi="Times New Roman" w:cs="Times New Roman"/>
          <w:sz w:val="22"/>
          <w:szCs w:val="22"/>
        </w:rPr>
        <w:tab/>
      </w:r>
      <w:r>
        <w:rPr>
          <w:rFonts w:ascii="Times New Roman" w:hAnsi="Times New Roman" w:cs="Times New Roman"/>
          <w:sz w:val="22"/>
          <w:szCs w:val="22"/>
        </w:rPr>
        <w:t xml:space="preserve">(номер) </w:t>
      </w:r>
      <w:r w:rsidRPr="0027689D">
        <w:rPr>
          <w:rFonts w:ascii="Times New Roman" w:hAnsi="Times New Roman" w:cs="Times New Roman"/>
          <w:sz w:val="22"/>
          <w:szCs w:val="22"/>
        </w:rPr>
        <w:tab/>
      </w:r>
      <w:proofErr w:type="gramStart"/>
      <w:r w:rsidRPr="00E14ED7">
        <w:rPr>
          <w:rFonts w:ascii="Times New Roman" w:hAnsi="Times New Roman" w:cs="Times New Roman"/>
          <w:sz w:val="22"/>
          <w:szCs w:val="22"/>
        </w:rPr>
        <w:tab/>
      </w:r>
      <w:r w:rsidRPr="0027689D">
        <w:rPr>
          <w:rFonts w:ascii="Times New Roman" w:hAnsi="Times New Roman" w:cs="Times New Roman"/>
          <w:sz w:val="22"/>
          <w:szCs w:val="22"/>
        </w:rPr>
        <w:t>(</w:t>
      </w:r>
      <w:proofErr w:type="gramEnd"/>
      <w:r w:rsidRPr="0027689D">
        <w:rPr>
          <w:rFonts w:ascii="Times New Roman" w:hAnsi="Times New Roman" w:cs="Times New Roman"/>
          <w:sz w:val="22"/>
          <w:szCs w:val="22"/>
        </w:rPr>
        <w:t>дата выдачи)</w:t>
      </w:r>
    </w:p>
    <w:p w:rsidR="009329AE" w:rsidRPr="00E14ED7"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Государственный регистрационный знак_______________________________</w:t>
      </w:r>
    </w:p>
    <w:p w:rsidR="009329AE" w:rsidRDefault="009329AE" w:rsidP="009329AE">
      <w:pPr>
        <w:ind w:firstLine="0"/>
        <w:rPr>
          <w:sz w:val="28"/>
          <w:szCs w:val="28"/>
        </w:rPr>
      </w:pPr>
      <w:r w:rsidRPr="00B34027">
        <w:rPr>
          <w:sz w:val="28"/>
          <w:szCs w:val="28"/>
        </w:rPr>
        <w:t>Место регистрации ___________</w:t>
      </w:r>
      <w:r>
        <w:rPr>
          <w:sz w:val="28"/>
          <w:szCs w:val="28"/>
        </w:rPr>
        <w:t>______________________________________</w:t>
      </w:r>
    </w:p>
    <w:p w:rsidR="009329AE" w:rsidRPr="00B34027" w:rsidRDefault="009329AE" w:rsidP="009329AE">
      <w:pPr>
        <w:ind w:firstLine="0"/>
        <w:rPr>
          <w:sz w:val="28"/>
          <w:szCs w:val="28"/>
        </w:rPr>
      </w:pPr>
    </w:p>
    <w:p w:rsidR="009329AE" w:rsidRPr="00C27EF1" w:rsidRDefault="009329AE" w:rsidP="009329AE">
      <w:pPr>
        <w:pStyle w:val="a7"/>
        <w:rPr>
          <w:rFonts w:ascii="Times New Roman" w:hAnsi="Times New Roman" w:cs="Times New Roman"/>
          <w:sz w:val="28"/>
          <w:szCs w:val="28"/>
        </w:rPr>
      </w:pPr>
      <w:bookmarkStart w:id="12" w:name="sub_4003"/>
      <w:r w:rsidRPr="00C27EF1">
        <w:rPr>
          <w:rFonts w:ascii="Times New Roman" w:hAnsi="Times New Roman" w:cs="Times New Roman"/>
          <w:sz w:val="28"/>
          <w:szCs w:val="28"/>
        </w:rPr>
        <w:t>3. Сведения о страховых случаях и страховых выплатах.</w:t>
      </w:r>
    </w:p>
    <w:bookmarkEnd w:id="12"/>
    <w:p w:rsidR="009329AE" w:rsidRPr="00C27EF1" w:rsidRDefault="009329AE" w:rsidP="009329AE">
      <w:pPr>
        <w:pStyle w:val="a7"/>
        <w:tabs>
          <w:tab w:val="center" w:pos="4677"/>
        </w:tabs>
        <w:rPr>
          <w:rFonts w:ascii="Times New Roman" w:hAnsi="Times New Roman" w:cs="Times New Roman"/>
          <w:sz w:val="28"/>
          <w:szCs w:val="28"/>
        </w:rPr>
      </w:pPr>
      <w:r w:rsidRPr="00C27EF1">
        <w:rPr>
          <w:rFonts w:ascii="Times New Roman" w:hAnsi="Times New Roman" w:cs="Times New Roman"/>
          <w:sz w:val="28"/>
          <w:szCs w:val="28"/>
        </w:rPr>
        <w:t>Договор заключен в отношении:</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неограниченного количества лиц, допущенных к управлению транспортным</w:t>
      </w:r>
      <w:r>
        <w:rPr>
          <w:rFonts w:ascii="Times New Roman" w:hAnsi="Times New Roman" w:cs="Times New Roman"/>
          <w:sz w:val="28"/>
          <w:szCs w:val="28"/>
        </w:rPr>
        <w:t xml:space="preserve"> </w:t>
      </w:r>
      <w:r w:rsidRPr="00C27EF1">
        <w:rPr>
          <w:rFonts w:ascii="Times New Roman" w:hAnsi="Times New Roman" w:cs="Times New Roman"/>
          <w:sz w:val="28"/>
          <w:szCs w:val="28"/>
        </w:rPr>
        <w:t xml:space="preserve">средством </w:t>
      </w:r>
      <w:r w:rsidRPr="00721CAB">
        <w:rPr>
          <w:rFonts w:ascii="Times New Roman" w:hAnsi="Times New Roman" w:cs="Times New Roman"/>
          <w:sz w:val="36"/>
          <w:szCs w:val="36"/>
        </w:rPr>
        <w:t>□</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 xml:space="preserve">лиц, допущенных к управлению транспортным средством </w:t>
      </w:r>
      <w:r w:rsidRPr="00721CAB">
        <w:rPr>
          <w:rFonts w:ascii="Times New Roman" w:hAnsi="Times New Roman" w:cs="Times New Roman"/>
          <w:sz w:val="36"/>
          <w:szCs w:val="36"/>
        </w:rPr>
        <w:t>□</w:t>
      </w:r>
    </w:p>
    <w:p w:rsidR="009329AE" w:rsidRPr="00C27EF1" w:rsidRDefault="009329AE" w:rsidP="009329AE">
      <w:pPr>
        <w:rPr>
          <w:rFonts w:cs="Times New Roman"/>
          <w:sz w:val="28"/>
          <w:szCs w:val="28"/>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96"/>
        <w:gridCol w:w="1463"/>
        <w:gridCol w:w="1463"/>
        <w:gridCol w:w="1114"/>
        <w:gridCol w:w="1485"/>
        <w:gridCol w:w="1288"/>
        <w:gridCol w:w="1417"/>
      </w:tblGrid>
      <w:tr w:rsidR="009329AE" w:rsidRPr="007E53DF" w:rsidTr="00FA15A3">
        <w:tc>
          <w:tcPr>
            <w:tcW w:w="1296" w:type="dxa"/>
            <w:tcBorders>
              <w:top w:val="single" w:sz="4" w:space="0" w:color="auto"/>
              <w:bottom w:val="single" w:sz="4" w:space="0" w:color="auto"/>
              <w:right w:val="single" w:sz="4" w:space="0" w:color="auto"/>
            </w:tcBorders>
          </w:tcPr>
          <w:p w:rsidR="009329AE" w:rsidRPr="00052036" w:rsidRDefault="009329AE" w:rsidP="00FA15A3">
            <w:pPr>
              <w:pStyle w:val="a9"/>
              <w:jc w:val="center"/>
              <w:rPr>
                <w:rFonts w:ascii="Times New Roman" w:hAnsi="Times New Roman" w:cs="Times New Roman"/>
                <w:sz w:val="20"/>
                <w:szCs w:val="20"/>
              </w:rPr>
            </w:pPr>
            <w:r w:rsidRPr="00052036">
              <w:rPr>
                <w:rFonts w:ascii="Times New Roman" w:hAnsi="Times New Roman" w:cs="Times New Roman"/>
                <w:sz w:val="20"/>
                <w:szCs w:val="20"/>
              </w:rPr>
              <w:t>Срок</w:t>
            </w:r>
          </w:p>
          <w:p w:rsidR="009329AE" w:rsidRPr="00052036" w:rsidRDefault="009329AE" w:rsidP="00FA15A3">
            <w:pPr>
              <w:pStyle w:val="a9"/>
              <w:ind w:left="-79"/>
              <w:jc w:val="center"/>
              <w:rPr>
                <w:rFonts w:ascii="Times New Roman" w:hAnsi="Times New Roman" w:cs="Times New Roman"/>
                <w:sz w:val="20"/>
                <w:szCs w:val="20"/>
              </w:rPr>
            </w:pPr>
            <w:r w:rsidRPr="00052036">
              <w:rPr>
                <w:rFonts w:ascii="Times New Roman" w:hAnsi="Times New Roman" w:cs="Times New Roman"/>
                <w:sz w:val="20"/>
                <w:szCs w:val="20"/>
              </w:rPr>
              <w:t>страхования</w:t>
            </w:r>
          </w:p>
        </w:tc>
        <w:tc>
          <w:tcPr>
            <w:tcW w:w="1463" w:type="dxa"/>
            <w:tcBorders>
              <w:top w:val="single" w:sz="4" w:space="0" w:color="auto"/>
              <w:left w:val="single" w:sz="4" w:space="0" w:color="auto"/>
              <w:bottom w:val="single" w:sz="4" w:space="0" w:color="auto"/>
              <w:right w:val="single" w:sz="4" w:space="0" w:color="auto"/>
            </w:tcBorders>
          </w:tcPr>
          <w:p w:rsidR="009329AE" w:rsidRPr="00052036" w:rsidRDefault="009329AE" w:rsidP="00FA15A3">
            <w:pPr>
              <w:pStyle w:val="a9"/>
              <w:jc w:val="center"/>
              <w:rPr>
                <w:rFonts w:ascii="Times New Roman" w:hAnsi="Times New Roman" w:cs="Times New Roman"/>
                <w:sz w:val="20"/>
                <w:szCs w:val="20"/>
              </w:rPr>
            </w:pPr>
            <w:r w:rsidRPr="00052036">
              <w:rPr>
                <w:rFonts w:ascii="Times New Roman" w:hAnsi="Times New Roman" w:cs="Times New Roman"/>
                <w:sz w:val="20"/>
                <w:szCs w:val="20"/>
              </w:rPr>
              <w:t>Срок, в течение</w:t>
            </w:r>
          </w:p>
          <w:p w:rsidR="009329AE" w:rsidRPr="00052036" w:rsidRDefault="009329AE" w:rsidP="00FA15A3">
            <w:pPr>
              <w:pStyle w:val="a9"/>
              <w:jc w:val="center"/>
              <w:rPr>
                <w:rFonts w:ascii="Times New Roman" w:hAnsi="Times New Roman" w:cs="Times New Roman"/>
                <w:sz w:val="20"/>
                <w:szCs w:val="20"/>
              </w:rPr>
            </w:pPr>
            <w:r w:rsidRPr="00052036">
              <w:rPr>
                <w:rFonts w:ascii="Times New Roman" w:hAnsi="Times New Roman" w:cs="Times New Roman"/>
                <w:sz w:val="20"/>
                <w:szCs w:val="20"/>
              </w:rPr>
              <w:t>которого</w:t>
            </w:r>
          </w:p>
          <w:p w:rsidR="009329AE" w:rsidRPr="00052036" w:rsidRDefault="009329AE" w:rsidP="00FA15A3">
            <w:pPr>
              <w:pStyle w:val="a9"/>
              <w:jc w:val="center"/>
              <w:rPr>
                <w:rFonts w:ascii="Times New Roman" w:hAnsi="Times New Roman" w:cs="Times New Roman"/>
                <w:sz w:val="20"/>
                <w:szCs w:val="20"/>
              </w:rPr>
            </w:pPr>
            <w:r>
              <w:rPr>
                <w:rFonts w:ascii="Times New Roman" w:hAnsi="Times New Roman" w:cs="Times New Roman"/>
                <w:sz w:val="20"/>
                <w:szCs w:val="20"/>
              </w:rPr>
              <w:t>лицо</w:t>
            </w:r>
          </w:p>
          <w:p w:rsidR="009329AE" w:rsidRPr="00052036" w:rsidRDefault="009329AE" w:rsidP="00FA15A3">
            <w:pPr>
              <w:pStyle w:val="a9"/>
              <w:jc w:val="center"/>
              <w:rPr>
                <w:rFonts w:ascii="Times New Roman" w:hAnsi="Times New Roman" w:cs="Times New Roman"/>
                <w:sz w:val="20"/>
                <w:szCs w:val="20"/>
              </w:rPr>
            </w:pPr>
            <w:r w:rsidRPr="00052036">
              <w:rPr>
                <w:rFonts w:ascii="Times New Roman" w:hAnsi="Times New Roman" w:cs="Times New Roman"/>
                <w:sz w:val="20"/>
                <w:szCs w:val="20"/>
              </w:rPr>
              <w:t>допущен</w:t>
            </w:r>
            <w:r>
              <w:rPr>
                <w:rFonts w:ascii="Times New Roman" w:hAnsi="Times New Roman" w:cs="Times New Roman"/>
                <w:sz w:val="20"/>
                <w:szCs w:val="20"/>
              </w:rPr>
              <w:t>о</w:t>
            </w:r>
            <w:r w:rsidRPr="00052036">
              <w:rPr>
                <w:rFonts w:ascii="Times New Roman" w:hAnsi="Times New Roman" w:cs="Times New Roman"/>
                <w:sz w:val="20"/>
                <w:szCs w:val="20"/>
              </w:rPr>
              <w:t xml:space="preserve"> к</w:t>
            </w:r>
          </w:p>
          <w:p w:rsidR="009329AE" w:rsidRPr="00052036" w:rsidRDefault="009329AE" w:rsidP="00FA15A3">
            <w:pPr>
              <w:pStyle w:val="a9"/>
              <w:jc w:val="center"/>
              <w:rPr>
                <w:rFonts w:ascii="Times New Roman" w:hAnsi="Times New Roman" w:cs="Times New Roman"/>
                <w:sz w:val="20"/>
                <w:szCs w:val="20"/>
              </w:rPr>
            </w:pPr>
            <w:r w:rsidRPr="00052036">
              <w:rPr>
                <w:rFonts w:ascii="Times New Roman" w:hAnsi="Times New Roman" w:cs="Times New Roman"/>
                <w:sz w:val="20"/>
                <w:szCs w:val="20"/>
              </w:rPr>
              <w:t>управлению</w:t>
            </w:r>
          </w:p>
          <w:p w:rsidR="009329AE" w:rsidRPr="00052036" w:rsidRDefault="009329AE" w:rsidP="00FA15A3">
            <w:pPr>
              <w:pStyle w:val="a9"/>
              <w:ind w:left="-82" w:right="-119"/>
              <w:jc w:val="center"/>
              <w:rPr>
                <w:rFonts w:ascii="Times New Roman" w:hAnsi="Times New Roman" w:cs="Times New Roman"/>
                <w:sz w:val="20"/>
                <w:szCs w:val="20"/>
              </w:rPr>
            </w:pPr>
            <w:r w:rsidRPr="00052036">
              <w:rPr>
                <w:rFonts w:ascii="Times New Roman" w:hAnsi="Times New Roman" w:cs="Times New Roman"/>
                <w:sz w:val="20"/>
                <w:szCs w:val="20"/>
              </w:rPr>
              <w:t>транспортным</w:t>
            </w:r>
          </w:p>
          <w:p w:rsidR="009329AE" w:rsidRPr="00052036" w:rsidRDefault="009329AE" w:rsidP="00FA15A3">
            <w:pPr>
              <w:pStyle w:val="a9"/>
              <w:jc w:val="center"/>
              <w:rPr>
                <w:rFonts w:ascii="Times New Roman" w:hAnsi="Times New Roman" w:cs="Times New Roman"/>
                <w:sz w:val="20"/>
                <w:szCs w:val="20"/>
              </w:rPr>
            </w:pPr>
            <w:r w:rsidRPr="00052036">
              <w:rPr>
                <w:rFonts w:ascii="Times New Roman" w:hAnsi="Times New Roman" w:cs="Times New Roman"/>
                <w:sz w:val="20"/>
                <w:szCs w:val="20"/>
              </w:rPr>
              <w:t>средством</w:t>
            </w:r>
          </w:p>
        </w:tc>
        <w:tc>
          <w:tcPr>
            <w:tcW w:w="1463" w:type="dxa"/>
            <w:tcBorders>
              <w:top w:val="single" w:sz="4" w:space="0" w:color="auto"/>
              <w:left w:val="single" w:sz="4" w:space="0" w:color="auto"/>
              <w:bottom w:val="single" w:sz="4" w:space="0" w:color="auto"/>
              <w:right w:val="single" w:sz="4" w:space="0" w:color="auto"/>
            </w:tcBorders>
          </w:tcPr>
          <w:p w:rsidR="009329AE" w:rsidRPr="00052036" w:rsidRDefault="009329AE" w:rsidP="00FA15A3">
            <w:pPr>
              <w:pStyle w:val="a9"/>
              <w:jc w:val="center"/>
              <w:rPr>
                <w:rFonts w:ascii="Times New Roman" w:hAnsi="Times New Roman" w:cs="Times New Roman"/>
                <w:sz w:val="20"/>
                <w:szCs w:val="20"/>
              </w:rPr>
            </w:pPr>
            <w:r w:rsidRPr="00052036">
              <w:rPr>
                <w:rFonts w:ascii="Times New Roman" w:hAnsi="Times New Roman" w:cs="Times New Roman"/>
                <w:sz w:val="20"/>
                <w:szCs w:val="20"/>
              </w:rPr>
              <w:t>Ф.И.О.</w:t>
            </w:r>
          </w:p>
          <w:p w:rsidR="009329AE" w:rsidRDefault="009329AE" w:rsidP="00FA15A3">
            <w:pPr>
              <w:pStyle w:val="a9"/>
              <w:ind w:left="-97" w:right="-190"/>
              <w:jc w:val="center"/>
              <w:rPr>
                <w:rFonts w:ascii="Times New Roman" w:hAnsi="Times New Roman" w:cs="Times New Roman"/>
                <w:sz w:val="20"/>
                <w:szCs w:val="20"/>
              </w:rPr>
            </w:pPr>
            <w:r>
              <w:rPr>
                <w:rFonts w:ascii="Times New Roman" w:hAnsi="Times New Roman" w:cs="Times New Roman"/>
                <w:sz w:val="20"/>
                <w:szCs w:val="20"/>
              </w:rPr>
              <w:t>лиц</w:t>
            </w:r>
            <w:r w:rsidRPr="00052036">
              <w:rPr>
                <w:rFonts w:ascii="Times New Roman" w:hAnsi="Times New Roman" w:cs="Times New Roman"/>
                <w:sz w:val="20"/>
                <w:szCs w:val="20"/>
              </w:rPr>
              <w:t xml:space="preserve">, </w:t>
            </w:r>
          </w:p>
          <w:p w:rsidR="009329AE" w:rsidRPr="00052036" w:rsidRDefault="009329AE" w:rsidP="00FA15A3">
            <w:pPr>
              <w:pStyle w:val="a9"/>
              <w:ind w:left="-97" w:right="-190"/>
              <w:jc w:val="center"/>
              <w:rPr>
                <w:rFonts w:ascii="Times New Roman" w:hAnsi="Times New Roman" w:cs="Times New Roman"/>
                <w:sz w:val="20"/>
                <w:szCs w:val="20"/>
              </w:rPr>
            </w:pPr>
            <w:r w:rsidRPr="00052036">
              <w:rPr>
                <w:rFonts w:ascii="Times New Roman" w:hAnsi="Times New Roman" w:cs="Times New Roman"/>
                <w:sz w:val="20"/>
                <w:szCs w:val="20"/>
              </w:rPr>
              <w:t xml:space="preserve">допущенных </w:t>
            </w:r>
          </w:p>
          <w:p w:rsidR="009329AE" w:rsidRPr="00052036" w:rsidRDefault="009329AE" w:rsidP="00FA15A3">
            <w:pPr>
              <w:pStyle w:val="a9"/>
              <w:ind w:left="-97" w:right="-190"/>
              <w:jc w:val="center"/>
              <w:rPr>
                <w:rFonts w:ascii="Times New Roman" w:hAnsi="Times New Roman" w:cs="Times New Roman"/>
                <w:sz w:val="20"/>
                <w:szCs w:val="20"/>
              </w:rPr>
            </w:pPr>
            <w:r w:rsidRPr="00052036">
              <w:rPr>
                <w:rFonts w:ascii="Times New Roman" w:hAnsi="Times New Roman" w:cs="Times New Roman"/>
                <w:sz w:val="20"/>
                <w:szCs w:val="20"/>
              </w:rPr>
              <w:t>к управлению транспортным средством</w:t>
            </w:r>
          </w:p>
        </w:tc>
        <w:tc>
          <w:tcPr>
            <w:tcW w:w="1114" w:type="dxa"/>
            <w:tcBorders>
              <w:top w:val="single" w:sz="4" w:space="0" w:color="auto"/>
              <w:left w:val="single" w:sz="4" w:space="0" w:color="auto"/>
              <w:bottom w:val="single" w:sz="4" w:space="0" w:color="auto"/>
              <w:right w:val="single" w:sz="4" w:space="0" w:color="auto"/>
            </w:tcBorders>
          </w:tcPr>
          <w:p w:rsidR="009329AE" w:rsidRPr="00052036" w:rsidRDefault="009329AE" w:rsidP="00FA15A3">
            <w:pPr>
              <w:pStyle w:val="a9"/>
              <w:jc w:val="center"/>
              <w:rPr>
                <w:rFonts w:ascii="Times New Roman" w:hAnsi="Times New Roman" w:cs="Times New Roman"/>
                <w:sz w:val="20"/>
                <w:szCs w:val="20"/>
              </w:rPr>
            </w:pPr>
            <w:r w:rsidRPr="00052036">
              <w:rPr>
                <w:rFonts w:ascii="Times New Roman" w:hAnsi="Times New Roman" w:cs="Times New Roman"/>
                <w:sz w:val="20"/>
                <w:szCs w:val="20"/>
              </w:rPr>
              <w:t>Дата рождения</w:t>
            </w:r>
          </w:p>
        </w:tc>
        <w:tc>
          <w:tcPr>
            <w:tcW w:w="1485" w:type="dxa"/>
            <w:tcBorders>
              <w:top w:val="single" w:sz="4" w:space="0" w:color="auto"/>
              <w:left w:val="single" w:sz="4" w:space="0" w:color="auto"/>
              <w:bottom w:val="single" w:sz="4" w:space="0" w:color="auto"/>
              <w:right w:val="single" w:sz="4" w:space="0" w:color="auto"/>
            </w:tcBorders>
          </w:tcPr>
          <w:p w:rsidR="009329AE" w:rsidRPr="00052036" w:rsidRDefault="009329AE" w:rsidP="00FA15A3">
            <w:pPr>
              <w:pStyle w:val="a9"/>
              <w:ind w:left="-108" w:right="-158"/>
              <w:jc w:val="center"/>
              <w:rPr>
                <w:rFonts w:ascii="Times New Roman" w:hAnsi="Times New Roman" w:cs="Times New Roman"/>
                <w:sz w:val="20"/>
                <w:szCs w:val="20"/>
              </w:rPr>
            </w:pPr>
            <w:r w:rsidRPr="00052036">
              <w:rPr>
                <w:rFonts w:ascii="Times New Roman" w:hAnsi="Times New Roman" w:cs="Times New Roman"/>
                <w:sz w:val="20"/>
                <w:szCs w:val="20"/>
              </w:rPr>
              <w:t>Водительское удостоверение</w:t>
            </w:r>
          </w:p>
        </w:tc>
        <w:tc>
          <w:tcPr>
            <w:tcW w:w="1288" w:type="dxa"/>
            <w:tcBorders>
              <w:top w:val="single" w:sz="4" w:space="0" w:color="auto"/>
              <w:left w:val="single" w:sz="4" w:space="0" w:color="auto"/>
              <w:bottom w:val="single" w:sz="4" w:space="0" w:color="auto"/>
              <w:right w:val="single" w:sz="4" w:space="0" w:color="auto"/>
            </w:tcBorders>
          </w:tcPr>
          <w:p w:rsidR="009329AE" w:rsidRPr="00052036" w:rsidRDefault="009329AE" w:rsidP="00FA15A3">
            <w:pPr>
              <w:pStyle w:val="a9"/>
              <w:jc w:val="center"/>
              <w:rPr>
                <w:rFonts w:ascii="Times New Roman" w:hAnsi="Times New Roman" w:cs="Times New Roman"/>
                <w:sz w:val="20"/>
                <w:szCs w:val="20"/>
              </w:rPr>
            </w:pPr>
            <w:r w:rsidRPr="00052036">
              <w:rPr>
                <w:rFonts w:ascii="Times New Roman" w:hAnsi="Times New Roman" w:cs="Times New Roman"/>
                <w:sz w:val="20"/>
                <w:szCs w:val="20"/>
              </w:rPr>
              <w:t>Страховые выплаты, включая выданные направления на ремонт</w:t>
            </w:r>
          </w:p>
        </w:tc>
        <w:tc>
          <w:tcPr>
            <w:tcW w:w="1417" w:type="dxa"/>
            <w:tcBorders>
              <w:top w:val="single" w:sz="4" w:space="0" w:color="auto"/>
              <w:left w:val="single" w:sz="4" w:space="0" w:color="auto"/>
              <w:bottom w:val="single" w:sz="4" w:space="0" w:color="auto"/>
            </w:tcBorders>
          </w:tcPr>
          <w:p w:rsidR="009329AE" w:rsidRPr="00052036" w:rsidRDefault="009329AE" w:rsidP="00FA15A3">
            <w:pPr>
              <w:pStyle w:val="a9"/>
              <w:jc w:val="center"/>
              <w:rPr>
                <w:rFonts w:ascii="Times New Roman" w:hAnsi="Times New Roman" w:cs="Times New Roman"/>
                <w:sz w:val="20"/>
                <w:szCs w:val="20"/>
              </w:rPr>
            </w:pPr>
            <w:r w:rsidRPr="00052036">
              <w:rPr>
                <w:rFonts w:ascii="Times New Roman" w:hAnsi="Times New Roman" w:cs="Times New Roman"/>
                <w:sz w:val="20"/>
                <w:szCs w:val="20"/>
              </w:rPr>
              <w:t>Класс, зависящий от наличия страховых выплат на дату заключения договора</w:t>
            </w:r>
          </w:p>
        </w:tc>
      </w:tr>
      <w:tr w:rsidR="009329AE" w:rsidRPr="007E53DF" w:rsidTr="00FA15A3">
        <w:tc>
          <w:tcPr>
            <w:tcW w:w="1296" w:type="dxa"/>
            <w:tcBorders>
              <w:top w:val="single" w:sz="4" w:space="0" w:color="auto"/>
              <w:bottom w:val="single" w:sz="4" w:space="0" w:color="auto"/>
              <w:right w:val="single" w:sz="4" w:space="0" w:color="auto"/>
            </w:tcBorders>
          </w:tcPr>
          <w:p w:rsidR="009329AE" w:rsidRPr="00C57891" w:rsidRDefault="009329AE" w:rsidP="00FA15A3">
            <w:pPr>
              <w:pStyle w:val="a9"/>
              <w:jc w:val="left"/>
              <w:rPr>
                <w:rFonts w:ascii="Times New Roman" w:hAnsi="Times New Roman" w:cs="Times New Roman"/>
              </w:rPr>
            </w:pPr>
          </w:p>
        </w:tc>
        <w:tc>
          <w:tcPr>
            <w:tcW w:w="1463" w:type="dxa"/>
            <w:tcBorders>
              <w:top w:val="single" w:sz="4" w:space="0" w:color="auto"/>
              <w:left w:val="single" w:sz="4" w:space="0" w:color="auto"/>
              <w:bottom w:val="single" w:sz="4" w:space="0" w:color="auto"/>
              <w:right w:val="single" w:sz="4" w:space="0" w:color="auto"/>
            </w:tcBorders>
          </w:tcPr>
          <w:p w:rsidR="009329AE" w:rsidRPr="00C57891" w:rsidRDefault="009329AE" w:rsidP="00FA15A3">
            <w:pPr>
              <w:pStyle w:val="a9"/>
              <w:jc w:val="center"/>
              <w:rPr>
                <w:rFonts w:ascii="Times New Roman" w:hAnsi="Times New Roman" w:cs="Times New Roman"/>
              </w:rPr>
            </w:pPr>
          </w:p>
        </w:tc>
        <w:tc>
          <w:tcPr>
            <w:tcW w:w="1463" w:type="dxa"/>
            <w:tcBorders>
              <w:top w:val="single" w:sz="4" w:space="0" w:color="auto"/>
              <w:left w:val="single" w:sz="4" w:space="0" w:color="auto"/>
              <w:bottom w:val="single" w:sz="4" w:space="0" w:color="auto"/>
              <w:right w:val="single" w:sz="4" w:space="0" w:color="auto"/>
            </w:tcBorders>
          </w:tcPr>
          <w:p w:rsidR="009329AE" w:rsidRPr="00C57891" w:rsidRDefault="009329AE" w:rsidP="00FA15A3">
            <w:pPr>
              <w:pStyle w:val="a9"/>
              <w:jc w:val="center"/>
              <w:rPr>
                <w:rFonts w:ascii="Times New Roman" w:hAnsi="Times New Roman" w:cs="Times New Roman"/>
              </w:rPr>
            </w:pPr>
          </w:p>
        </w:tc>
        <w:tc>
          <w:tcPr>
            <w:tcW w:w="1114" w:type="dxa"/>
            <w:tcBorders>
              <w:top w:val="single" w:sz="4" w:space="0" w:color="auto"/>
              <w:left w:val="single" w:sz="4" w:space="0" w:color="auto"/>
              <w:bottom w:val="single" w:sz="4" w:space="0" w:color="auto"/>
              <w:right w:val="single" w:sz="4" w:space="0" w:color="auto"/>
            </w:tcBorders>
          </w:tcPr>
          <w:p w:rsidR="009329AE" w:rsidRPr="00C57891" w:rsidRDefault="009329AE" w:rsidP="00FA15A3">
            <w:pPr>
              <w:pStyle w:val="a9"/>
              <w:jc w:val="center"/>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rsidR="009329AE" w:rsidRPr="00C57891" w:rsidRDefault="009329AE" w:rsidP="00FA15A3">
            <w:pPr>
              <w:pStyle w:val="a9"/>
              <w:jc w:val="center"/>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tcPr>
          <w:p w:rsidR="009329AE" w:rsidRPr="00C57891" w:rsidRDefault="009329AE" w:rsidP="00FA15A3">
            <w:pPr>
              <w:pStyle w:val="a9"/>
              <w:jc w:val="center"/>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9329AE" w:rsidRPr="00C57891" w:rsidRDefault="009329AE" w:rsidP="00FA15A3">
            <w:pPr>
              <w:pStyle w:val="a9"/>
              <w:jc w:val="center"/>
              <w:rPr>
                <w:rFonts w:ascii="Times New Roman" w:hAnsi="Times New Roman" w:cs="Times New Roman"/>
              </w:rPr>
            </w:pPr>
          </w:p>
        </w:tc>
      </w:tr>
      <w:tr w:rsidR="009329AE" w:rsidRPr="007E53DF" w:rsidTr="00FA15A3">
        <w:tc>
          <w:tcPr>
            <w:tcW w:w="1296" w:type="dxa"/>
            <w:tcBorders>
              <w:top w:val="single" w:sz="4" w:space="0" w:color="auto"/>
              <w:bottom w:val="single" w:sz="4" w:space="0" w:color="auto"/>
              <w:right w:val="single" w:sz="4" w:space="0" w:color="auto"/>
            </w:tcBorders>
          </w:tcPr>
          <w:p w:rsidR="009329AE" w:rsidRPr="007E53DF" w:rsidRDefault="009329AE" w:rsidP="00FA15A3">
            <w:pPr>
              <w:pStyle w:val="a9"/>
              <w:rPr>
                <w:rFonts w:ascii="Times New Roman" w:hAnsi="Times New Roman" w:cs="Times New Roman"/>
              </w:rPr>
            </w:pPr>
          </w:p>
        </w:tc>
        <w:tc>
          <w:tcPr>
            <w:tcW w:w="1463" w:type="dxa"/>
            <w:tcBorders>
              <w:top w:val="single" w:sz="4" w:space="0" w:color="auto"/>
              <w:left w:val="single" w:sz="4" w:space="0" w:color="auto"/>
              <w:bottom w:val="single" w:sz="4" w:space="0" w:color="auto"/>
              <w:right w:val="single" w:sz="4" w:space="0" w:color="auto"/>
            </w:tcBorders>
          </w:tcPr>
          <w:p w:rsidR="009329AE" w:rsidRPr="007E53DF" w:rsidRDefault="009329AE" w:rsidP="00FA15A3">
            <w:pPr>
              <w:pStyle w:val="a9"/>
              <w:rPr>
                <w:rFonts w:ascii="Times New Roman" w:hAnsi="Times New Roman" w:cs="Times New Roman"/>
              </w:rPr>
            </w:pPr>
          </w:p>
        </w:tc>
        <w:tc>
          <w:tcPr>
            <w:tcW w:w="1463" w:type="dxa"/>
            <w:tcBorders>
              <w:top w:val="single" w:sz="4" w:space="0" w:color="auto"/>
              <w:left w:val="single" w:sz="4" w:space="0" w:color="auto"/>
              <w:bottom w:val="single" w:sz="4" w:space="0" w:color="auto"/>
              <w:right w:val="single" w:sz="4" w:space="0" w:color="auto"/>
            </w:tcBorders>
          </w:tcPr>
          <w:p w:rsidR="009329AE" w:rsidRPr="007E53DF" w:rsidRDefault="009329AE" w:rsidP="00FA15A3">
            <w:pPr>
              <w:pStyle w:val="a9"/>
              <w:rPr>
                <w:rFonts w:ascii="Times New Roman" w:hAnsi="Times New Roman" w:cs="Times New Roman"/>
              </w:rPr>
            </w:pPr>
          </w:p>
        </w:tc>
        <w:tc>
          <w:tcPr>
            <w:tcW w:w="1114" w:type="dxa"/>
            <w:tcBorders>
              <w:top w:val="single" w:sz="4" w:space="0" w:color="auto"/>
              <w:left w:val="single" w:sz="4" w:space="0" w:color="auto"/>
              <w:bottom w:val="single" w:sz="4" w:space="0" w:color="auto"/>
              <w:right w:val="single" w:sz="4" w:space="0" w:color="auto"/>
            </w:tcBorders>
          </w:tcPr>
          <w:p w:rsidR="009329AE" w:rsidRPr="007E53DF" w:rsidRDefault="009329AE" w:rsidP="00FA15A3">
            <w:pPr>
              <w:pStyle w:val="a9"/>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rsidR="009329AE" w:rsidRPr="007E53DF" w:rsidRDefault="009329AE" w:rsidP="00FA15A3">
            <w:pPr>
              <w:pStyle w:val="a9"/>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tcPr>
          <w:p w:rsidR="009329AE" w:rsidRPr="007E53DF" w:rsidRDefault="009329AE" w:rsidP="00FA15A3">
            <w:pPr>
              <w:pStyle w:val="a9"/>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9329AE" w:rsidRPr="007E53DF" w:rsidRDefault="009329AE" w:rsidP="00FA15A3">
            <w:pPr>
              <w:pStyle w:val="a9"/>
              <w:rPr>
                <w:rFonts w:ascii="Times New Roman" w:hAnsi="Times New Roman" w:cs="Times New Roman"/>
              </w:rPr>
            </w:pPr>
          </w:p>
        </w:tc>
      </w:tr>
      <w:tr w:rsidR="009329AE" w:rsidRPr="007E53DF" w:rsidTr="00FA15A3">
        <w:tc>
          <w:tcPr>
            <w:tcW w:w="1296" w:type="dxa"/>
            <w:tcBorders>
              <w:top w:val="single" w:sz="4" w:space="0" w:color="auto"/>
              <w:bottom w:val="single" w:sz="4" w:space="0" w:color="auto"/>
              <w:right w:val="single" w:sz="4" w:space="0" w:color="auto"/>
            </w:tcBorders>
          </w:tcPr>
          <w:p w:rsidR="009329AE" w:rsidRPr="007E53DF" w:rsidRDefault="009329AE" w:rsidP="00FA15A3">
            <w:pPr>
              <w:pStyle w:val="a9"/>
              <w:rPr>
                <w:rFonts w:ascii="Times New Roman" w:hAnsi="Times New Roman" w:cs="Times New Roman"/>
              </w:rPr>
            </w:pPr>
          </w:p>
        </w:tc>
        <w:tc>
          <w:tcPr>
            <w:tcW w:w="1463" w:type="dxa"/>
            <w:tcBorders>
              <w:top w:val="single" w:sz="4" w:space="0" w:color="auto"/>
              <w:left w:val="single" w:sz="4" w:space="0" w:color="auto"/>
              <w:bottom w:val="single" w:sz="4" w:space="0" w:color="auto"/>
              <w:right w:val="single" w:sz="4" w:space="0" w:color="auto"/>
            </w:tcBorders>
          </w:tcPr>
          <w:p w:rsidR="009329AE" w:rsidRPr="007E53DF" w:rsidRDefault="009329AE" w:rsidP="00FA15A3">
            <w:pPr>
              <w:pStyle w:val="a9"/>
              <w:rPr>
                <w:rFonts w:ascii="Times New Roman" w:hAnsi="Times New Roman" w:cs="Times New Roman"/>
              </w:rPr>
            </w:pPr>
          </w:p>
        </w:tc>
        <w:tc>
          <w:tcPr>
            <w:tcW w:w="1463" w:type="dxa"/>
            <w:tcBorders>
              <w:top w:val="single" w:sz="4" w:space="0" w:color="auto"/>
              <w:left w:val="single" w:sz="4" w:space="0" w:color="auto"/>
              <w:bottom w:val="single" w:sz="4" w:space="0" w:color="auto"/>
              <w:right w:val="single" w:sz="4" w:space="0" w:color="auto"/>
            </w:tcBorders>
          </w:tcPr>
          <w:p w:rsidR="009329AE" w:rsidRPr="007E53DF" w:rsidRDefault="009329AE" w:rsidP="00FA15A3">
            <w:pPr>
              <w:pStyle w:val="a9"/>
              <w:rPr>
                <w:rFonts w:ascii="Times New Roman" w:hAnsi="Times New Roman" w:cs="Times New Roman"/>
              </w:rPr>
            </w:pPr>
          </w:p>
        </w:tc>
        <w:tc>
          <w:tcPr>
            <w:tcW w:w="1114" w:type="dxa"/>
            <w:tcBorders>
              <w:top w:val="single" w:sz="4" w:space="0" w:color="auto"/>
              <w:left w:val="single" w:sz="4" w:space="0" w:color="auto"/>
              <w:bottom w:val="single" w:sz="4" w:space="0" w:color="auto"/>
              <w:right w:val="single" w:sz="4" w:space="0" w:color="auto"/>
            </w:tcBorders>
          </w:tcPr>
          <w:p w:rsidR="009329AE" w:rsidRPr="007E53DF" w:rsidRDefault="009329AE" w:rsidP="00FA15A3">
            <w:pPr>
              <w:pStyle w:val="a9"/>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rsidR="009329AE" w:rsidRPr="007E53DF" w:rsidRDefault="009329AE" w:rsidP="00FA15A3">
            <w:pPr>
              <w:pStyle w:val="a9"/>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tcPr>
          <w:p w:rsidR="009329AE" w:rsidRPr="007E53DF" w:rsidRDefault="009329AE" w:rsidP="00FA15A3">
            <w:pPr>
              <w:pStyle w:val="a9"/>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9329AE" w:rsidRPr="007E53DF" w:rsidRDefault="009329AE" w:rsidP="00FA15A3">
            <w:pPr>
              <w:pStyle w:val="a9"/>
              <w:rPr>
                <w:rFonts w:ascii="Times New Roman" w:hAnsi="Times New Roman" w:cs="Times New Roman"/>
              </w:rPr>
            </w:pPr>
          </w:p>
        </w:tc>
      </w:tr>
    </w:tbl>
    <w:p w:rsidR="009329AE" w:rsidRPr="00C27EF1" w:rsidRDefault="009329AE" w:rsidP="009329AE">
      <w:pPr>
        <w:rPr>
          <w:rFonts w:cs="Times New Roman"/>
          <w:sz w:val="28"/>
          <w:szCs w:val="28"/>
        </w:rPr>
      </w:pP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Страховщик___________________ (__________________)</w:t>
      </w:r>
    </w:p>
    <w:p w:rsidR="009329AE" w:rsidRPr="007E53DF" w:rsidRDefault="009329AE" w:rsidP="009329AE">
      <w:pPr>
        <w:pStyle w:val="a7"/>
        <w:ind w:left="1440" w:firstLine="720"/>
        <w:rPr>
          <w:rFonts w:ascii="Times New Roman" w:hAnsi="Times New Roman" w:cs="Times New Roman"/>
          <w:sz w:val="22"/>
          <w:szCs w:val="22"/>
        </w:rPr>
      </w:pPr>
      <w:r w:rsidRPr="007E53DF">
        <w:rPr>
          <w:rFonts w:ascii="Times New Roman" w:hAnsi="Times New Roman" w:cs="Times New Roman"/>
          <w:sz w:val="22"/>
          <w:szCs w:val="22"/>
        </w:rPr>
        <w:t xml:space="preserve">(подпись)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7E53DF">
        <w:rPr>
          <w:rFonts w:ascii="Times New Roman" w:hAnsi="Times New Roman" w:cs="Times New Roman"/>
          <w:sz w:val="22"/>
          <w:szCs w:val="22"/>
        </w:rPr>
        <w:t>(</w:t>
      </w:r>
      <w:r>
        <w:rPr>
          <w:rFonts w:ascii="Times New Roman" w:hAnsi="Times New Roman" w:cs="Times New Roman"/>
          <w:sz w:val="22"/>
          <w:szCs w:val="22"/>
        </w:rPr>
        <w:t>ФИО</w:t>
      </w:r>
      <w:r w:rsidRPr="007E53DF">
        <w:rPr>
          <w:rFonts w:ascii="Times New Roman" w:hAnsi="Times New Roman" w:cs="Times New Roman"/>
          <w:sz w:val="22"/>
          <w:szCs w:val="22"/>
        </w:rPr>
        <w:t>)</w:t>
      </w:r>
    </w:p>
    <w:p w:rsidR="009329AE" w:rsidRPr="00C27EF1" w:rsidRDefault="009329AE" w:rsidP="009329AE">
      <w:pPr>
        <w:pStyle w:val="a7"/>
        <w:rPr>
          <w:rFonts w:ascii="Times New Roman" w:hAnsi="Times New Roman" w:cs="Times New Roman"/>
          <w:sz w:val="28"/>
          <w:szCs w:val="28"/>
        </w:rPr>
      </w:pPr>
      <w:r>
        <w:rPr>
          <w:rFonts w:ascii="Times New Roman" w:hAnsi="Times New Roman" w:cs="Times New Roman"/>
          <w:sz w:val="28"/>
          <w:szCs w:val="28"/>
        </w:rPr>
        <w:t>«</w:t>
      </w:r>
      <w:r w:rsidRPr="00C27EF1">
        <w:rPr>
          <w:rFonts w:ascii="Times New Roman" w:hAnsi="Times New Roman" w:cs="Times New Roman"/>
          <w:sz w:val="28"/>
          <w:szCs w:val="28"/>
        </w:rPr>
        <w:t>____</w:t>
      </w:r>
      <w:r>
        <w:rPr>
          <w:rFonts w:ascii="Times New Roman" w:hAnsi="Times New Roman" w:cs="Times New Roman"/>
          <w:sz w:val="28"/>
          <w:szCs w:val="28"/>
        </w:rPr>
        <w:t>»</w:t>
      </w:r>
      <w:r w:rsidRPr="00C27EF1">
        <w:rPr>
          <w:rFonts w:ascii="Times New Roman" w:hAnsi="Times New Roman" w:cs="Times New Roman"/>
          <w:sz w:val="28"/>
          <w:szCs w:val="28"/>
        </w:rPr>
        <w:t xml:space="preserve"> ________________ 20_____ г.</w:t>
      </w:r>
    </w:p>
    <w:p w:rsidR="009329AE" w:rsidRPr="007E53DF" w:rsidRDefault="009329AE" w:rsidP="009329AE">
      <w:pPr>
        <w:pStyle w:val="a7"/>
        <w:rPr>
          <w:rFonts w:ascii="Times New Roman" w:hAnsi="Times New Roman" w:cs="Times New Roman"/>
          <w:sz w:val="22"/>
          <w:szCs w:val="22"/>
        </w:rPr>
      </w:pPr>
      <w:r w:rsidRPr="007E53DF">
        <w:rPr>
          <w:rFonts w:ascii="Times New Roman" w:hAnsi="Times New Roman" w:cs="Times New Roman"/>
          <w:sz w:val="22"/>
          <w:szCs w:val="22"/>
        </w:rPr>
        <w:t>(дата составления)</w:t>
      </w:r>
    </w:p>
    <w:p w:rsidR="009329AE" w:rsidRPr="00C27EF1" w:rsidRDefault="009329AE" w:rsidP="009329AE">
      <w:pPr>
        <w:rPr>
          <w:rFonts w:cs="Times New Roman"/>
          <w:sz w:val="28"/>
          <w:szCs w:val="28"/>
        </w:rPr>
      </w:pP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 xml:space="preserve">М.П.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Pr="00C27EF1">
        <w:rPr>
          <w:rFonts w:ascii="Times New Roman" w:hAnsi="Times New Roman" w:cs="Times New Roman"/>
          <w:sz w:val="28"/>
          <w:szCs w:val="28"/>
        </w:rPr>
        <w:t>____</w:t>
      </w:r>
      <w:r>
        <w:rPr>
          <w:rFonts w:ascii="Times New Roman" w:hAnsi="Times New Roman" w:cs="Times New Roman"/>
          <w:sz w:val="28"/>
          <w:szCs w:val="28"/>
        </w:rPr>
        <w:t>»</w:t>
      </w:r>
      <w:r w:rsidRPr="00C27EF1">
        <w:rPr>
          <w:rFonts w:ascii="Times New Roman" w:hAnsi="Times New Roman" w:cs="Times New Roman"/>
          <w:sz w:val="28"/>
          <w:szCs w:val="28"/>
        </w:rPr>
        <w:t xml:space="preserve">_________________ </w:t>
      </w:r>
      <w:r>
        <w:rPr>
          <w:rFonts w:ascii="Times New Roman" w:hAnsi="Times New Roman" w:cs="Times New Roman"/>
          <w:sz w:val="28"/>
          <w:szCs w:val="28"/>
        </w:rPr>
        <w:t xml:space="preserve">20____ </w:t>
      </w:r>
      <w:r w:rsidRPr="00C27EF1">
        <w:rPr>
          <w:rFonts w:ascii="Times New Roman" w:hAnsi="Times New Roman" w:cs="Times New Roman"/>
          <w:sz w:val="28"/>
          <w:szCs w:val="28"/>
        </w:rPr>
        <w:t>г.</w:t>
      </w:r>
    </w:p>
    <w:p w:rsidR="009329AE" w:rsidRPr="007E53DF" w:rsidRDefault="009329AE" w:rsidP="009329AE">
      <w:pPr>
        <w:pStyle w:val="a7"/>
        <w:ind w:left="5040" w:firstLine="720"/>
        <w:rPr>
          <w:rFonts w:ascii="Times New Roman" w:hAnsi="Times New Roman" w:cs="Times New Roman"/>
          <w:sz w:val="22"/>
          <w:szCs w:val="22"/>
        </w:rPr>
      </w:pPr>
      <w:r w:rsidRPr="007E53DF">
        <w:rPr>
          <w:rFonts w:ascii="Times New Roman" w:hAnsi="Times New Roman" w:cs="Times New Roman"/>
          <w:sz w:val="22"/>
          <w:szCs w:val="22"/>
        </w:rPr>
        <w:t>(дата выдачи)</w:t>
      </w:r>
    </w:p>
    <w:p w:rsidR="009329AE" w:rsidRPr="00C27EF1" w:rsidRDefault="009329AE" w:rsidP="009329AE">
      <w:pPr>
        <w:rPr>
          <w:rFonts w:cs="Times New Roman"/>
          <w:sz w:val="28"/>
          <w:szCs w:val="28"/>
        </w:rPr>
      </w:pPr>
    </w:p>
    <w:p w:rsidR="009329AE" w:rsidRDefault="009329AE" w:rsidP="009329AE">
      <w:pPr>
        <w:pStyle w:val="a7"/>
        <w:rPr>
          <w:rFonts w:ascii="Times New Roman" w:hAnsi="Times New Roman" w:cs="Times New Roman"/>
          <w:sz w:val="28"/>
          <w:szCs w:val="28"/>
        </w:rPr>
      </w:pPr>
    </w:p>
    <w:p w:rsidR="009329AE" w:rsidRDefault="009329AE" w:rsidP="009329AE">
      <w:pPr>
        <w:pStyle w:val="a7"/>
        <w:rPr>
          <w:rFonts w:ascii="Times New Roman" w:hAnsi="Times New Roman" w:cs="Times New Roman"/>
          <w:sz w:val="28"/>
          <w:szCs w:val="28"/>
        </w:rPr>
      </w:pPr>
    </w:p>
    <w:p w:rsidR="009329AE" w:rsidRDefault="009329AE" w:rsidP="009329AE">
      <w:pPr>
        <w:pStyle w:val="a7"/>
        <w:rPr>
          <w:rFonts w:ascii="Times New Roman" w:hAnsi="Times New Roman" w:cs="Times New Roman"/>
          <w:sz w:val="28"/>
          <w:szCs w:val="28"/>
        </w:rPr>
      </w:pP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______________________________</w:t>
      </w:r>
    </w:p>
    <w:p w:rsidR="009329AE" w:rsidRPr="000907C6" w:rsidRDefault="009329AE" w:rsidP="009329AE">
      <w:pPr>
        <w:ind w:firstLine="0"/>
        <w:rPr>
          <w:rFonts w:cs="Times New Roman"/>
          <w:sz w:val="22"/>
        </w:rPr>
      </w:pPr>
      <w:bookmarkStart w:id="13" w:name="sub_41111"/>
      <w:r w:rsidRPr="00C27EF1">
        <w:rPr>
          <w:rFonts w:cs="Times New Roman"/>
          <w:sz w:val="28"/>
          <w:szCs w:val="28"/>
        </w:rPr>
        <w:t xml:space="preserve">* </w:t>
      </w:r>
      <w:r w:rsidRPr="000907C6">
        <w:rPr>
          <w:rFonts w:cs="Times New Roman"/>
          <w:sz w:val="22"/>
        </w:rPr>
        <w:t>Отчество указывается при наличии.</w:t>
      </w:r>
    </w:p>
    <w:bookmarkEnd w:id="13"/>
    <w:p w:rsidR="009329AE" w:rsidRDefault="009329AE" w:rsidP="009329AE">
      <w:pPr>
        <w:pStyle w:val="a7"/>
        <w:rPr>
          <w:rFonts w:ascii="Times New Roman" w:hAnsi="Times New Roman" w:cs="Times New Roman"/>
          <w:sz w:val="28"/>
          <w:szCs w:val="28"/>
        </w:rPr>
      </w:pPr>
    </w:p>
    <w:p w:rsidR="009329AE" w:rsidRDefault="009329AE" w:rsidP="009329AE">
      <w:pPr>
        <w:pStyle w:val="a7"/>
        <w:rPr>
          <w:rFonts w:ascii="Times New Roman" w:hAnsi="Times New Roman" w:cs="Times New Roman"/>
          <w:sz w:val="28"/>
          <w:szCs w:val="28"/>
        </w:rPr>
      </w:pPr>
    </w:p>
    <w:p w:rsidR="009329AE" w:rsidRPr="006519EE" w:rsidRDefault="009329AE" w:rsidP="009329AE"/>
    <w:p w:rsidR="009329AE" w:rsidRDefault="009329AE" w:rsidP="009329AE">
      <w:pPr>
        <w:tabs>
          <w:tab w:val="left" w:pos="7088"/>
        </w:tabs>
        <w:ind w:firstLine="0"/>
        <w:rPr>
          <w:b/>
          <w:bCs/>
          <w:sz w:val="28"/>
          <w:szCs w:val="28"/>
        </w:rPr>
      </w:pPr>
      <w:r>
        <w:rPr>
          <w:b/>
          <w:bCs/>
          <w:sz w:val="28"/>
          <w:szCs w:val="28"/>
        </w:rPr>
        <w:t xml:space="preserve">Первый заместитель </w:t>
      </w:r>
    </w:p>
    <w:p w:rsidR="009329AE" w:rsidRDefault="009329AE" w:rsidP="009329AE">
      <w:pPr>
        <w:tabs>
          <w:tab w:val="left" w:pos="7088"/>
        </w:tabs>
        <w:ind w:firstLine="0"/>
        <w:rPr>
          <w:b/>
          <w:bCs/>
          <w:sz w:val="28"/>
          <w:szCs w:val="28"/>
        </w:rPr>
      </w:pPr>
      <w:r>
        <w:rPr>
          <w:b/>
          <w:bCs/>
          <w:sz w:val="28"/>
          <w:szCs w:val="28"/>
        </w:rPr>
        <w:t>Председателя</w:t>
      </w:r>
      <w:r>
        <w:rPr>
          <w:b/>
          <w:bCs/>
          <w:sz w:val="28"/>
          <w:szCs w:val="28"/>
        </w:rPr>
        <w:tab/>
        <w:t>Ю.А. Дмитренко</w:t>
      </w:r>
    </w:p>
    <w:p w:rsidR="009329AE" w:rsidRDefault="009329AE">
      <w:pPr>
        <w:rPr>
          <w:b/>
          <w:bCs/>
          <w:sz w:val="28"/>
          <w:szCs w:val="28"/>
        </w:rPr>
      </w:pPr>
      <w:r>
        <w:rPr>
          <w:b/>
          <w:bCs/>
          <w:sz w:val="28"/>
          <w:szCs w:val="28"/>
        </w:rPr>
        <w:br w:type="page"/>
      </w:r>
    </w:p>
    <w:p w:rsidR="009329AE" w:rsidRPr="004E2F2C" w:rsidRDefault="009329AE" w:rsidP="004E2F2C">
      <w:pPr>
        <w:pStyle w:val="1"/>
        <w:jc w:val="right"/>
      </w:pPr>
      <w:r w:rsidRPr="004E2F2C">
        <w:t>Приложение 7</w:t>
      </w:r>
    </w:p>
    <w:p w:rsidR="009329AE" w:rsidRDefault="009329AE" w:rsidP="004E2F2C">
      <w:pPr>
        <w:ind w:left="4820" w:firstLine="0"/>
        <w:contextualSpacing/>
        <w:jc w:val="right"/>
        <w:rPr>
          <w:sz w:val="28"/>
          <w:szCs w:val="28"/>
        </w:rPr>
      </w:pPr>
      <w:r w:rsidRPr="00CB4440">
        <w:rPr>
          <w:sz w:val="28"/>
          <w:szCs w:val="28"/>
        </w:rPr>
        <w:t>к Правилам обязательного страхования гражданской ответственности владельцев транспортных средств</w:t>
      </w:r>
    </w:p>
    <w:p w:rsidR="009329AE" w:rsidRPr="00D20634" w:rsidRDefault="009329AE" w:rsidP="004E2F2C">
      <w:pPr>
        <w:ind w:left="4820" w:firstLine="0"/>
        <w:contextualSpacing/>
        <w:jc w:val="right"/>
        <w:rPr>
          <w:sz w:val="28"/>
          <w:szCs w:val="28"/>
        </w:rPr>
      </w:pPr>
      <w:r w:rsidRPr="00C7134D">
        <w:rPr>
          <w:sz w:val="28"/>
          <w:szCs w:val="28"/>
        </w:rPr>
        <w:t>(</w:t>
      </w:r>
      <w:r>
        <w:rPr>
          <w:sz w:val="28"/>
          <w:szCs w:val="28"/>
        </w:rPr>
        <w:t xml:space="preserve">абзац 2 пункта 7 раздела </w:t>
      </w:r>
      <w:proofErr w:type="gramStart"/>
      <w:r>
        <w:rPr>
          <w:sz w:val="28"/>
          <w:szCs w:val="28"/>
          <w:lang w:val="en-US"/>
        </w:rPr>
        <w:t>III</w:t>
      </w:r>
      <w:r w:rsidRPr="00C7134D">
        <w:rPr>
          <w:sz w:val="28"/>
          <w:szCs w:val="28"/>
        </w:rPr>
        <w:t>)</w:t>
      </w:r>
      <w:r>
        <w:rPr>
          <w:sz w:val="28"/>
          <w:szCs w:val="28"/>
        </w:rPr>
        <w:br/>
      </w:r>
      <w:r w:rsidRPr="00D20634">
        <w:rPr>
          <w:sz w:val="28"/>
          <w:szCs w:val="28"/>
        </w:rPr>
        <w:t>(</w:t>
      </w:r>
      <w:proofErr w:type="gramEnd"/>
      <w:r w:rsidRPr="00D20634">
        <w:rPr>
          <w:i/>
          <w:iCs/>
          <w:color w:val="A6A6A6" w:themeColor="background1" w:themeShade="A6"/>
          <w:sz w:val="28"/>
          <w:szCs w:val="28"/>
        </w:rPr>
        <w:t xml:space="preserve">в ред. Постановления Центрального Республиканского банка ДНР </w:t>
      </w:r>
      <w:hyperlink r:id="rId23" w:history="1">
        <w:r w:rsidRPr="00D20634">
          <w:rPr>
            <w:rStyle w:val="aa"/>
            <w:i/>
            <w:iCs/>
            <w:color w:val="03407D" w:themeColor="hyperlink" w:themeShade="A6"/>
            <w:sz w:val="28"/>
            <w:szCs w:val="28"/>
          </w:rPr>
          <w:t>от 18.08.2021 № 266</w:t>
        </w:r>
      </w:hyperlink>
      <w:r w:rsidRPr="00D20634">
        <w:rPr>
          <w:sz w:val="28"/>
          <w:szCs w:val="28"/>
        </w:rPr>
        <w:t>)</w:t>
      </w:r>
    </w:p>
    <w:p w:rsidR="009329AE" w:rsidRPr="00CB4440" w:rsidRDefault="009329AE" w:rsidP="009329AE">
      <w:pPr>
        <w:rPr>
          <w:rFonts w:cs="Times New Roman"/>
          <w:sz w:val="28"/>
          <w:szCs w:val="28"/>
        </w:rPr>
      </w:pPr>
    </w:p>
    <w:p w:rsidR="009329AE" w:rsidRDefault="009329AE" w:rsidP="009329AE">
      <w:pPr>
        <w:pStyle w:val="a7"/>
        <w:jc w:val="center"/>
        <w:rPr>
          <w:rStyle w:val="a5"/>
          <w:rFonts w:ascii="Times New Roman" w:hAnsi="Times New Roman"/>
          <w:sz w:val="28"/>
          <w:szCs w:val="28"/>
        </w:rPr>
      </w:pPr>
      <w:r w:rsidRPr="00882AA3">
        <w:rPr>
          <w:rStyle w:val="a5"/>
          <w:rFonts w:ascii="Times New Roman" w:hAnsi="Times New Roman"/>
          <w:sz w:val="28"/>
          <w:szCs w:val="28"/>
        </w:rPr>
        <w:t>Заявление</w:t>
      </w:r>
      <w:r>
        <w:rPr>
          <w:rStyle w:val="a5"/>
          <w:rFonts w:ascii="Times New Roman" w:hAnsi="Times New Roman"/>
          <w:sz w:val="28"/>
          <w:szCs w:val="28"/>
        </w:rPr>
        <w:t xml:space="preserve"> </w:t>
      </w:r>
      <w:r w:rsidRPr="00882AA3">
        <w:rPr>
          <w:rStyle w:val="a5"/>
          <w:rFonts w:ascii="Times New Roman" w:hAnsi="Times New Roman"/>
          <w:sz w:val="28"/>
          <w:szCs w:val="28"/>
        </w:rPr>
        <w:t xml:space="preserve">о страховом возмещении по договору </w:t>
      </w:r>
      <w:r>
        <w:rPr>
          <w:rStyle w:val="a5"/>
          <w:rFonts w:ascii="Times New Roman" w:hAnsi="Times New Roman"/>
          <w:sz w:val="28"/>
          <w:szCs w:val="28"/>
        </w:rPr>
        <w:t xml:space="preserve">(страховому полису) </w:t>
      </w:r>
      <w:r w:rsidRPr="00882AA3">
        <w:rPr>
          <w:rStyle w:val="a5"/>
          <w:rFonts w:ascii="Times New Roman" w:hAnsi="Times New Roman"/>
          <w:sz w:val="28"/>
          <w:szCs w:val="28"/>
        </w:rPr>
        <w:t>обязательного страхования</w:t>
      </w:r>
      <w:r>
        <w:rPr>
          <w:rStyle w:val="a5"/>
          <w:rFonts w:ascii="Times New Roman" w:hAnsi="Times New Roman"/>
          <w:sz w:val="28"/>
          <w:szCs w:val="28"/>
        </w:rPr>
        <w:t xml:space="preserve"> </w:t>
      </w:r>
      <w:r w:rsidRPr="00882AA3">
        <w:rPr>
          <w:rStyle w:val="a5"/>
          <w:rFonts w:ascii="Times New Roman" w:hAnsi="Times New Roman"/>
          <w:sz w:val="28"/>
          <w:szCs w:val="28"/>
        </w:rPr>
        <w:t>гражданской ответственности владельцев транспортных средств</w:t>
      </w:r>
      <w:r w:rsidRPr="00C27EF1">
        <w:rPr>
          <w:rStyle w:val="a5"/>
          <w:rFonts w:ascii="Times New Roman" w:hAnsi="Times New Roman"/>
          <w:sz w:val="28"/>
          <w:szCs w:val="28"/>
        </w:rPr>
        <w:t xml:space="preserve"> </w:t>
      </w:r>
    </w:p>
    <w:p w:rsidR="009329AE" w:rsidRDefault="009329AE" w:rsidP="009329AE">
      <w:pPr>
        <w:ind w:firstLine="0"/>
        <w:jc w:val="right"/>
        <w:rPr>
          <w:rStyle w:val="a5"/>
          <w:sz w:val="28"/>
          <w:szCs w:val="28"/>
        </w:rPr>
      </w:pPr>
    </w:p>
    <w:p w:rsidR="009329AE" w:rsidRPr="00C27EF1" w:rsidRDefault="009329AE" w:rsidP="009329AE">
      <w:pPr>
        <w:rPr>
          <w:rFonts w:cs="Times New Roman"/>
          <w:sz w:val="28"/>
          <w:szCs w:val="28"/>
        </w:rPr>
      </w:pP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9329AE" w:rsidRPr="00882AA3" w:rsidRDefault="009329AE" w:rsidP="009329AE">
      <w:pPr>
        <w:pStyle w:val="a7"/>
        <w:jc w:val="center"/>
        <w:rPr>
          <w:rFonts w:ascii="Times New Roman" w:hAnsi="Times New Roman" w:cs="Times New Roman"/>
        </w:rPr>
      </w:pPr>
      <w:r w:rsidRPr="00882AA3">
        <w:rPr>
          <w:rFonts w:ascii="Times New Roman" w:hAnsi="Times New Roman" w:cs="Times New Roman"/>
        </w:rPr>
        <w:t>(</w:t>
      </w:r>
      <w:r>
        <w:rPr>
          <w:rFonts w:ascii="Times New Roman" w:hAnsi="Times New Roman" w:cs="Times New Roman"/>
        </w:rPr>
        <w:t xml:space="preserve">фирменное </w:t>
      </w:r>
      <w:r w:rsidRPr="00882AA3">
        <w:rPr>
          <w:rFonts w:ascii="Times New Roman" w:hAnsi="Times New Roman" w:cs="Times New Roman"/>
        </w:rPr>
        <w:t>наименование страховщика)</w:t>
      </w:r>
    </w:p>
    <w:p w:rsidR="009329AE" w:rsidRPr="00882AA3" w:rsidRDefault="009329AE" w:rsidP="009329AE">
      <w:pPr>
        <w:jc w:val="center"/>
        <w:rPr>
          <w:rFonts w:cs="Times New Roman"/>
        </w:rPr>
      </w:pPr>
    </w:p>
    <w:p w:rsidR="009329AE" w:rsidRPr="00DE7E33" w:rsidRDefault="009329AE" w:rsidP="009329AE">
      <w:pPr>
        <w:pStyle w:val="a7"/>
        <w:jc w:val="center"/>
        <w:rPr>
          <w:rFonts w:ascii="Times New Roman" w:hAnsi="Times New Roman" w:cs="Times New Roman"/>
          <w:b/>
          <w:sz w:val="28"/>
          <w:szCs w:val="28"/>
        </w:rPr>
      </w:pPr>
      <w:r w:rsidRPr="00DE7E33">
        <w:rPr>
          <w:rStyle w:val="a5"/>
          <w:rFonts w:ascii="Times New Roman" w:hAnsi="Times New Roman"/>
          <w:sz w:val="28"/>
          <w:szCs w:val="28"/>
        </w:rPr>
        <w:t>Заявление</w:t>
      </w:r>
    </w:p>
    <w:p w:rsidR="009329AE" w:rsidRPr="00DE7E33" w:rsidRDefault="009329AE" w:rsidP="009329AE">
      <w:pPr>
        <w:pStyle w:val="a7"/>
        <w:jc w:val="center"/>
        <w:rPr>
          <w:rFonts w:ascii="Times New Roman" w:hAnsi="Times New Roman" w:cs="Times New Roman"/>
          <w:b/>
          <w:sz w:val="28"/>
          <w:szCs w:val="28"/>
        </w:rPr>
      </w:pPr>
      <w:r w:rsidRPr="00DE7E33">
        <w:rPr>
          <w:rStyle w:val="a5"/>
          <w:rFonts w:ascii="Times New Roman" w:hAnsi="Times New Roman"/>
          <w:sz w:val="28"/>
          <w:szCs w:val="28"/>
        </w:rPr>
        <w:t xml:space="preserve">о страховом возмещении </w:t>
      </w:r>
    </w:p>
    <w:p w:rsidR="009329AE" w:rsidRPr="00DE7E33" w:rsidRDefault="009329AE" w:rsidP="009329AE">
      <w:pPr>
        <w:pStyle w:val="a7"/>
        <w:jc w:val="center"/>
        <w:rPr>
          <w:rFonts w:ascii="Times New Roman" w:hAnsi="Times New Roman" w:cs="Times New Roman"/>
          <w:b/>
          <w:sz w:val="28"/>
          <w:szCs w:val="28"/>
        </w:rPr>
      </w:pPr>
      <w:r w:rsidRPr="00DE7E33">
        <w:rPr>
          <w:rStyle w:val="a5"/>
          <w:rFonts w:ascii="Times New Roman" w:hAnsi="Times New Roman"/>
          <w:sz w:val="28"/>
          <w:szCs w:val="28"/>
        </w:rPr>
        <w:t>по договору (страховому полису) обязательного страхования</w:t>
      </w:r>
    </w:p>
    <w:p w:rsidR="009329AE" w:rsidRPr="00DE7E33" w:rsidRDefault="009329AE" w:rsidP="009329AE">
      <w:pPr>
        <w:pStyle w:val="a7"/>
        <w:jc w:val="center"/>
        <w:rPr>
          <w:rFonts w:ascii="Times New Roman" w:hAnsi="Times New Roman" w:cs="Times New Roman"/>
          <w:b/>
          <w:sz w:val="28"/>
          <w:szCs w:val="28"/>
        </w:rPr>
      </w:pPr>
      <w:r w:rsidRPr="00DE7E33">
        <w:rPr>
          <w:rStyle w:val="a5"/>
          <w:rFonts w:ascii="Times New Roman" w:hAnsi="Times New Roman"/>
          <w:sz w:val="28"/>
          <w:szCs w:val="28"/>
        </w:rPr>
        <w:t>гражданской ответственности владельцев транспортных средств</w:t>
      </w:r>
    </w:p>
    <w:p w:rsidR="009329AE" w:rsidRPr="00C27EF1" w:rsidRDefault="009329AE" w:rsidP="009329AE">
      <w:pPr>
        <w:rPr>
          <w:rFonts w:cs="Times New Roman"/>
          <w:sz w:val="28"/>
          <w:szCs w:val="28"/>
        </w:rPr>
      </w:pPr>
    </w:p>
    <w:p w:rsidR="009329AE" w:rsidRPr="00C27EF1" w:rsidRDefault="009329AE" w:rsidP="009329AE">
      <w:pPr>
        <w:pStyle w:val="a7"/>
        <w:rPr>
          <w:rFonts w:ascii="Times New Roman" w:hAnsi="Times New Roman" w:cs="Times New Roman"/>
          <w:sz w:val="28"/>
          <w:szCs w:val="28"/>
        </w:rPr>
      </w:pPr>
      <w:bookmarkStart w:id="14" w:name="sub_6001"/>
      <w:r w:rsidRPr="00635830">
        <w:rPr>
          <w:rFonts w:ascii="Times New Roman" w:hAnsi="Times New Roman" w:cs="Times New Roman"/>
          <w:sz w:val="28"/>
          <w:szCs w:val="28"/>
        </w:rPr>
        <w:t xml:space="preserve">1. </w:t>
      </w:r>
      <w:r w:rsidRPr="0004562A">
        <w:rPr>
          <w:rFonts w:ascii="Times New Roman" w:hAnsi="Times New Roman" w:cs="Times New Roman"/>
          <w:sz w:val="28"/>
          <w:szCs w:val="28"/>
        </w:rPr>
        <w:t xml:space="preserve">Потерпевший (выгодоприобретатель, представитель выгодоприобретателя, не является </w:t>
      </w:r>
      <w:proofErr w:type="gramStart"/>
      <w:r w:rsidRPr="0004562A">
        <w:rPr>
          <w:rFonts w:ascii="Times New Roman" w:hAnsi="Times New Roman" w:cs="Times New Roman"/>
          <w:sz w:val="28"/>
          <w:szCs w:val="28"/>
        </w:rPr>
        <w:t>владельцем)</w:t>
      </w:r>
      <w:bookmarkEnd w:id="14"/>
      <w:r>
        <w:rPr>
          <w:rFonts w:ascii="Times New Roman" w:hAnsi="Times New Roman" w:cs="Times New Roman"/>
          <w:sz w:val="28"/>
          <w:szCs w:val="28"/>
        </w:rPr>
        <w:br/>
      </w:r>
      <w:r w:rsidRPr="00C27EF1">
        <w:rPr>
          <w:rFonts w:ascii="Times New Roman" w:hAnsi="Times New Roman" w:cs="Times New Roman"/>
          <w:sz w:val="28"/>
          <w:szCs w:val="28"/>
        </w:rPr>
        <w:t>(</w:t>
      </w:r>
      <w:proofErr w:type="gramEnd"/>
      <w:r w:rsidRPr="00C27EF1">
        <w:rPr>
          <w:rFonts w:ascii="Times New Roman" w:hAnsi="Times New Roman" w:cs="Times New Roman"/>
          <w:sz w:val="28"/>
          <w:szCs w:val="28"/>
        </w:rPr>
        <w:t>нужное подчеркнуть)_________</w:t>
      </w:r>
      <w:r>
        <w:rPr>
          <w:rFonts w:ascii="Times New Roman" w:hAnsi="Times New Roman" w:cs="Times New Roman"/>
          <w:sz w:val="28"/>
          <w:szCs w:val="28"/>
        </w:rPr>
        <w:t>____________________</w:t>
      </w:r>
      <w:r w:rsidRPr="00C27EF1">
        <w:rPr>
          <w:rFonts w:ascii="Times New Roman" w:hAnsi="Times New Roman" w:cs="Times New Roman"/>
          <w:sz w:val="28"/>
          <w:szCs w:val="28"/>
        </w:rPr>
        <w:t>____________________</w:t>
      </w:r>
    </w:p>
    <w:p w:rsidR="009329AE" w:rsidRPr="007F0F1E" w:rsidRDefault="009329AE" w:rsidP="009329AE">
      <w:pPr>
        <w:pStyle w:val="a7"/>
        <w:ind w:left="1440" w:firstLine="720"/>
        <w:jc w:val="center"/>
        <w:rPr>
          <w:rFonts w:ascii="Times New Roman" w:hAnsi="Times New Roman" w:cs="Times New Roman"/>
          <w:sz w:val="22"/>
          <w:szCs w:val="22"/>
        </w:rPr>
      </w:pPr>
      <w:r w:rsidRPr="007F0F1E">
        <w:rPr>
          <w:rFonts w:ascii="Times New Roman" w:hAnsi="Times New Roman" w:cs="Times New Roman"/>
          <w:sz w:val="22"/>
          <w:szCs w:val="22"/>
        </w:rPr>
        <w:t xml:space="preserve">(полное </w:t>
      </w:r>
      <w:r>
        <w:rPr>
          <w:rFonts w:ascii="Times New Roman" w:hAnsi="Times New Roman" w:cs="Times New Roman"/>
          <w:sz w:val="22"/>
          <w:szCs w:val="22"/>
        </w:rPr>
        <w:t xml:space="preserve">фирменное </w:t>
      </w:r>
      <w:r w:rsidRPr="007F0F1E">
        <w:rPr>
          <w:rFonts w:ascii="Times New Roman" w:hAnsi="Times New Roman" w:cs="Times New Roman"/>
          <w:sz w:val="22"/>
          <w:szCs w:val="22"/>
        </w:rPr>
        <w:t>наименование юридического лица или фамилия, имя, отчество</w:t>
      </w:r>
      <w:r w:rsidRPr="002E2649">
        <w:t>*</w:t>
      </w:r>
      <w:r w:rsidRPr="007F0F1E">
        <w:rPr>
          <w:rFonts w:ascii="Times New Roman" w:hAnsi="Times New Roman" w:cs="Times New Roman"/>
          <w:sz w:val="22"/>
          <w:szCs w:val="22"/>
        </w:rPr>
        <w:t>физического лица)</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_________________________________ _________________________________</w:t>
      </w:r>
    </w:p>
    <w:p w:rsidR="009329AE" w:rsidRDefault="009329AE" w:rsidP="009329AE">
      <w:pPr>
        <w:pStyle w:val="a7"/>
        <w:ind w:left="2124" w:firstLine="708"/>
        <w:rPr>
          <w:rFonts w:ascii="Times New Roman" w:hAnsi="Times New Roman" w:cs="Times New Roman"/>
          <w:sz w:val="22"/>
          <w:szCs w:val="22"/>
        </w:rPr>
      </w:pPr>
      <w:r w:rsidRPr="007F0F1E">
        <w:rPr>
          <w:rFonts w:ascii="Times New Roman" w:hAnsi="Times New Roman" w:cs="Times New Roman"/>
          <w:sz w:val="22"/>
          <w:szCs w:val="22"/>
        </w:rPr>
        <w:t>(</w:t>
      </w:r>
      <w:r>
        <w:rPr>
          <w:rFonts w:ascii="Times New Roman" w:hAnsi="Times New Roman" w:cs="Times New Roman"/>
          <w:sz w:val="22"/>
          <w:szCs w:val="22"/>
        </w:rPr>
        <w:t>ИКЮЛ)</w:t>
      </w:r>
      <w:r>
        <w:rPr>
          <w:rFonts w:ascii="Times New Roman" w:hAnsi="Times New Roman" w:cs="Times New Roman"/>
          <w:sz w:val="22"/>
          <w:szCs w:val="22"/>
        </w:rPr>
        <w:tab/>
      </w:r>
      <w:r>
        <w:rPr>
          <w:rFonts w:ascii="Times New Roman" w:hAnsi="Times New Roman" w:cs="Times New Roman"/>
          <w:sz w:val="22"/>
          <w:szCs w:val="22"/>
        </w:rPr>
        <w:tab/>
      </w:r>
      <w:proofErr w:type="gramStart"/>
      <w:r>
        <w:rPr>
          <w:rFonts w:ascii="Times New Roman" w:hAnsi="Times New Roman" w:cs="Times New Roman"/>
          <w:sz w:val="22"/>
          <w:szCs w:val="22"/>
        </w:rPr>
        <w:tab/>
        <w:t>(</w:t>
      </w:r>
      <w:proofErr w:type="gramEnd"/>
      <w:r w:rsidRPr="007F0F1E">
        <w:rPr>
          <w:rFonts w:ascii="Times New Roman" w:hAnsi="Times New Roman" w:cs="Times New Roman"/>
          <w:sz w:val="22"/>
          <w:szCs w:val="22"/>
        </w:rPr>
        <w:t>дата рождения физического лица)</w:t>
      </w:r>
      <w:r>
        <w:rPr>
          <w:rFonts w:ascii="Times New Roman" w:hAnsi="Times New Roman" w:cs="Times New Roman"/>
          <w:sz w:val="22"/>
          <w:szCs w:val="22"/>
        </w:rPr>
        <w:t xml:space="preserve"> </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______</w:t>
      </w:r>
      <w:r>
        <w:rPr>
          <w:rFonts w:ascii="Times New Roman" w:hAnsi="Times New Roman" w:cs="Times New Roman"/>
          <w:sz w:val="28"/>
          <w:szCs w:val="28"/>
        </w:rPr>
        <w:t>____________________________</w:t>
      </w:r>
      <w:r w:rsidRPr="00C27EF1">
        <w:rPr>
          <w:rFonts w:ascii="Times New Roman" w:hAnsi="Times New Roman" w:cs="Times New Roman"/>
          <w:sz w:val="28"/>
          <w:szCs w:val="28"/>
        </w:rPr>
        <w:t xml:space="preserve"> ___</w:t>
      </w:r>
      <w:r>
        <w:rPr>
          <w:rFonts w:ascii="Times New Roman" w:hAnsi="Times New Roman" w:cs="Times New Roman"/>
          <w:sz w:val="28"/>
          <w:szCs w:val="28"/>
        </w:rPr>
        <w:t>___</w:t>
      </w:r>
      <w:r w:rsidRPr="00C27EF1">
        <w:rPr>
          <w:rFonts w:ascii="Times New Roman" w:hAnsi="Times New Roman" w:cs="Times New Roman"/>
          <w:sz w:val="28"/>
          <w:szCs w:val="28"/>
        </w:rPr>
        <w:t>_______ ____</w:t>
      </w:r>
      <w:r>
        <w:rPr>
          <w:rFonts w:ascii="Times New Roman" w:hAnsi="Times New Roman" w:cs="Times New Roman"/>
          <w:sz w:val="28"/>
          <w:szCs w:val="28"/>
        </w:rPr>
        <w:t>_________</w:t>
      </w:r>
      <w:r w:rsidRPr="00C27EF1">
        <w:rPr>
          <w:rFonts w:ascii="Times New Roman" w:hAnsi="Times New Roman" w:cs="Times New Roman"/>
          <w:sz w:val="28"/>
          <w:szCs w:val="28"/>
        </w:rPr>
        <w:t>____</w:t>
      </w:r>
    </w:p>
    <w:p w:rsidR="009329AE" w:rsidRPr="007F0F1E" w:rsidRDefault="009329AE" w:rsidP="009329AE">
      <w:pPr>
        <w:pStyle w:val="a7"/>
        <w:rPr>
          <w:rFonts w:ascii="Times New Roman" w:hAnsi="Times New Roman" w:cs="Times New Roman"/>
          <w:sz w:val="22"/>
          <w:szCs w:val="22"/>
        </w:rPr>
      </w:pPr>
      <w:r w:rsidRPr="007F0F1E">
        <w:rPr>
          <w:rFonts w:ascii="Times New Roman" w:hAnsi="Times New Roman" w:cs="Times New Roman"/>
          <w:sz w:val="22"/>
          <w:szCs w:val="22"/>
        </w:rPr>
        <w:t>(</w:t>
      </w:r>
      <w:r>
        <w:rPr>
          <w:rFonts w:ascii="Times New Roman" w:hAnsi="Times New Roman" w:cs="Times New Roman"/>
          <w:sz w:val="22"/>
          <w:szCs w:val="22"/>
        </w:rPr>
        <w:t xml:space="preserve">серия, номер и дата </w:t>
      </w:r>
      <w:r w:rsidRPr="007F0F1E">
        <w:rPr>
          <w:rFonts w:ascii="Times New Roman" w:hAnsi="Times New Roman" w:cs="Times New Roman"/>
          <w:sz w:val="22"/>
          <w:szCs w:val="22"/>
        </w:rPr>
        <w:t>свидетельств</w:t>
      </w:r>
      <w:r>
        <w:rPr>
          <w:rFonts w:ascii="Times New Roman" w:hAnsi="Times New Roman" w:cs="Times New Roman"/>
          <w:sz w:val="22"/>
          <w:szCs w:val="22"/>
        </w:rPr>
        <w:t>а</w:t>
      </w:r>
      <w:r w:rsidRPr="007F0F1E">
        <w:rPr>
          <w:rFonts w:ascii="Times New Roman" w:hAnsi="Times New Roman" w:cs="Times New Roman"/>
          <w:sz w:val="22"/>
          <w:szCs w:val="22"/>
        </w:rPr>
        <w:t xml:space="preserve"> о </w:t>
      </w:r>
      <w:r>
        <w:rPr>
          <w:rFonts w:ascii="Times New Roman" w:hAnsi="Times New Roman" w:cs="Times New Roman"/>
          <w:sz w:val="22"/>
          <w:szCs w:val="22"/>
        </w:rPr>
        <w:t>государственной регистрации юридического лица / серия и номер паспорта либо другого документа, удостоверяющего личность физического лица</w:t>
      </w:r>
      <w:r w:rsidRPr="007F0F1E">
        <w:rPr>
          <w:rFonts w:ascii="Times New Roman" w:hAnsi="Times New Roman" w:cs="Times New Roman"/>
          <w:sz w:val="22"/>
          <w:szCs w:val="22"/>
        </w:rPr>
        <w:t>)</w:t>
      </w:r>
    </w:p>
    <w:p w:rsidR="009329AE"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Адрес ________</w:t>
      </w:r>
      <w:r>
        <w:rPr>
          <w:rFonts w:ascii="Times New Roman" w:hAnsi="Times New Roman" w:cs="Times New Roman"/>
          <w:sz w:val="28"/>
          <w:szCs w:val="28"/>
        </w:rPr>
        <w:t>____</w:t>
      </w:r>
      <w:r w:rsidRPr="00C27EF1">
        <w:rPr>
          <w:rFonts w:ascii="Times New Roman" w:hAnsi="Times New Roman" w:cs="Times New Roman"/>
          <w:sz w:val="28"/>
          <w:szCs w:val="28"/>
        </w:rPr>
        <w:t>______________________________________</w:t>
      </w:r>
      <w:r>
        <w:rPr>
          <w:rFonts w:ascii="Times New Roman" w:hAnsi="Times New Roman" w:cs="Times New Roman"/>
          <w:sz w:val="28"/>
          <w:szCs w:val="28"/>
        </w:rPr>
        <w:t>_</w:t>
      </w:r>
      <w:r w:rsidRPr="00C27EF1">
        <w:rPr>
          <w:rFonts w:ascii="Times New Roman" w:hAnsi="Times New Roman" w:cs="Times New Roman"/>
          <w:sz w:val="28"/>
          <w:szCs w:val="28"/>
        </w:rPr>
        <w:t>__________</w:t>
      </w:r>
    </w:p>
    <w:p w:rsidR="009329AE" w:rsidRPr="007F0F1E" w:rsidRDefault="009329AE" w:rsidP="009329AE">
      <w:pPr>
        <w:ind w:firstLine="0"/>
      </w:pPr>
      <w:r>
        <w:t>________________________________________________________________________________</w:t>
      </w:r>
    </w:p>
    <w:p w:rsidR="009329AE" w:rsidRPr="00917825" w:rsidRDefault="009329AE" w:rsidP="009329AE">
      <w:pPr>
        <w:pStyle w:val="a7"/>
        <w:jc w:val="center"/>
        <w:rPr>
          <w:rFonts w:ascii="Times New Roman" w:hAnsi="Times New Roman" w:cs="Times New Roman"/>
          <w:sz w:val="22"/>
          <w:szCs w:val="22"/>
        </w:rPr>
      </w:pPr>
      <w:r>
        <w:rPr>
          <w:rFonts w:ascii="Times New Roman" w:hAnsi="Times New Roman" w:cs="Times New Roman"/>
          <w:sz w:val="22"/>
          <w:szCs w:val="22"/>
        </w:rPr>
        <w:t xml:space="preserve">(индекс, </w:t>
      </w:r>
      <w:r w:rsidRPr="00917825">
        <w:rPr>
          <w:rFonts w:ascii="Times New Roman" w:hAnsi="Times New Roman" w:cs="Times New Roman"/>
          <w:sz w:val="22"/>
          <w:szCs w:val="22"/>
        </w:rPr>
        <w:t>населенный пункт, улица, дом, корпус, квартира)</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Телефон _____________________________________</w:t>
      </w:r>
      <w:r>
        <w:rPr>
          <w:rFonts w:ascii="Times New Roman" w:hAnsi="Times New Roman" w:cs="Times New Roman"/>
          <w:sz w:val="28"/>
          <w:szCs w:val="28"/>
        </w:rPr>
        <w:t>_</w:t>
      </w:r>
      <w:r w:rsidRPr="00C27EF1">
        <w:rPr>
          <w:rFonts w:ascii="Times New Roman" w:hAnsi="Times New Roman" w:cs="Times New Roman"/>
          <w:sz w:val="28"/>
          <w:szCs w:val="28"/>
        </w:rPr>
        <w:t>____________________</w:t>
      </w:r>
    </w:p>
    <w:p w:rsidR="009329AE" w:rsidRPr="00C27EF1" w:rsidRDefault="009329AE" w:rsidP="009329AE">
      <w:pPr>
        <w:rPr>
          <w:rFonts w:cs="Times New Roman"/>
          <w:sz w:val="28"/>
          <w:szCs w:val="28"/>
        </w:rPr>
      </w:pPr>
    </w:p>
    <w:p w:rsidR="009329AE" w:rsidRPr="00635830" w:rsidRDefault="009329AE" w:rsidP="009329AE">
      <w:pPr>
        <w:pStyle w:val="a7"/>
        <w:rPr>
          <w:rFonts w:ascii="Times New Roman" w:hAnsi="Times New Roman" w:cs="Times New Roman"/>
          <w:sz w:val="28"/>
          <w:szCs w:val="28"/>
        </w:rPr>
      </w:pPr>
      <w:bookmarkStart w:id="15" w:name="sub_6002"/>
      <w:r w:rsidRPr="00635830">
        <w:rPr>
          <w:rFonts w:ascii="Times New Roman" w:hAnsi="Times New Roman" w:cs="Times New Roman"/>
          <w:sz w:val="28"/>
          <w:szCs w:val="28"/>
        </w:rPr>
        <w:t>2. Поврежденное имущество</w:t>
      </w:r>
      <w:r>
        <w:rPr>
          <w:rFonts w:ascii="Times New Roman" w:hAnsi="Times New Roman" w:cs="Times New Roman"/>
          <w:sz w:val="28"/>
          <w:szCs w:val="28"/>
        </w:rPr>
        <w:t>:</w:t>
      </w:r>
    </w:p>
    <w:bookmarkEnd w:id="15"/>
    <w:p w:rsidR="009329AE" w:rsidRDefault="009329AE" w:rsidP="009329AE">
      <w:pPr>
        <w:pStyle w:val="a7"/>
        <w:rPr>
          <w:rFonts w:ascii="Times New Roman" w:hAnsi="Times New Roman" w:cs="Times New Roman"/>
          <w:sz w:val="28"/>
          <w:szCs w:val="28"/>
        </w:rPr>
      </w:pP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Собственник _______________________________________________________</w:t>
      </w:r>
    </w:p>
    <w:p w:rsidR="009329AE" w:rsidRPr="007F0F1E" w:rsidRDefault="009329AE" w:rsidP="009329AE">
      <w:pPr>
        <w:pStyle w:val="a7"/>
        <w:jc w:val="center"/>
        <w:rPr>
          <w:rFonts w:ascii="Times New Roman" w:hAnsi="Times New Roman" w:cs="Times New Roman"/>
          <w:sz w:val="22"/>
          <w:szCs w:val="22"/>
        </w:rPr>
      </w:pPr>
      <w:r w:rsidRPr="007F0F1E">
        <w:rPr>
          <w:rFonts w:ascii="Times New Roman" w:hAnsi="Times New Roman" w:cs="Times New Roman"/>
          <w:sz w:val="22"/>
          <w:szCs w:val="22"/>
        </w:rPr>
        <w:t>(полное</w:t>
      </w:r>
      <w:r>
        <w:rPr>
          <w:rFonts w:ascii="Times New Roman" w:hAnsi="Times New Roman" w:cs="Times New Roman"/>
          <w:sz w:val="22"/>
          <w:szCs w:val="22"/>
        </w:rPr>
        <w:t xml:space="preserve"> фирменное </w:t>
      </w:r>
      <w:r w:rsidRPr="007F0F1E">
        <w:rPr>
          <w:rFonts w:ascii="Times New Roman" w:hAnsi="Times New Roman" w:cs="Times New Roman"/>
          <w:sz w:val="22"/>
          <w:szCs w:val="22"/>
        </w:rPr>
        <w:t>наименование юридического лица</w:t>
      </w:r>
      <w:r>
        <w:rPr>
          <w:rFonts w:ascii="Times New Roman" w:hAnsi="Times New Roman" w:cs="Times New Roman"/>
          <w:sz w:val="22"/>
          <w:szCs w:val="22"/>
        </w:rPr>
        <w:t xml:space="preserve"> /</w:t>
      </w:r>
      <w:r w:rsidRPr="007F0F1E">
        <w:rPr>
          <w:rFonts w:ascii="Times New Roman" w:hAnsi="Times New Roman" w:cs="Times New Roman"/>
          <w:sz w:val="22"/>
          <w:szCs w:val="22"/>
        </w:rPr>
        <w:t>фамилия, имя, отчество</w:t>
      </w:r>
      <w:hyperlink w:anchor="sub_6111" w:history="1">
        <w:r w:rsidRPr="007F0F1E">
          <w:rPr>
            <w:rStyle w:val="a6"/>
            <w:rFonts w:ascii="Times New Roman" w:hAnsi="Times New Roman" w:cs="Times New Roman"/>
            <w:sz w:val="22"/>
            <w:szCs w:val="22"/>
          </w:rPr>
          <w:t>*</w:t>
        </w:r>
      </w:hyperlink>
      <w:r w:rsidRPr="007F0F1E">
        <w:rPr>
          <w:rFonts w:ascii="Times New Roman" w:hAnsi="Times New Roman" w:cs="Times New Roman"/>
          <w:sz w:val="22"/>
          <w:szCs w:val="22"/>
        </w:rPr>
        <w:t xml:space="preserve"> физического лица)</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_________________________________ _________________________________</w:t>
      </w:r>
    </w:p>
    <w:p w:rsidR="009329AE" w:rsidRPr="002E2649" w:rsidRDefault="009329AE" w:rsidP="009329AE">
      <w:pPr>
        <w:pStyle w:val="a7"/>
        <w:ind w:left="1416" w:firstLine="708"/>
        <w:rPr>
          <w:rFonts w:ascii="Times New Roman" w:hAnsi="Times New Roman" w:cs="Times New Roman"/>
          <w:sz w:val="22"/>
          <w:szCs w:val="22"/>
        </w:rPr>
      </w:pPr>
      <w:r w:rsidRPr="002E2649">
        <w:rPr>
          <w:rFonts w:ascii="Times New Roman" w:hAnsi="Times New Roman" w:cs="Times New Roman"/>
          <w:sz w:val="22"/>
          <w:szCs w:val="22"/>
        </w:rPr>
        <w:t>(ИКЮЛ)</w:t>
      </w:r>
      <w:r w:rsidRPr="002E2649">
        <w:rPr>
          <w:rFonts w:ascii="Times New Roman" w:hAnsi="Times New Roman" w:cs="Times New Roman"/>
          <w:sz w:val="22"/>
          <w:szCs w:val="22"/>
        </w:rPr>
        <w:tab/>
      </w:r>
      <w:r w:rsidRPr="002E2649">
        <w:rPr>
          <w:rFonts w:ascii="Times New Roman" w:hAnsi="Times New Roman" w:cs="Times New Roman"/>
          <w:sz w:val="22"/>
          <w:szCs w:val="22"/>
        </w:rPr>
        <w:tab/>
      </w:r>
      <w:r w:rsidRPr="002E2649">
        <w:rPr>
          <w:rFonts w:ascii="Times New Roman" w:hAnsi="Times New Roman" w:cs="Times New Roman"/>
          <w:sz w:val="22"/>
          <w:szCs w:val="22"/>
        </w:rPr>
        <w:tab/>
      </w:r>
      <w:proofErr w:type="gramStart"/>
      <w:r>
        <w:rPr>
          <w:rFonts w:ascii="Times New Roman" w:hAnsi="Times New Roman" w:cs="Times New Roman"/>
          <w:sz w:val="22"/>
          <w:szCs w:val="22"/>
        </w:rPr>
        <w:tab/>
      </w:r>
      <w:r w:rsidRPr="002E2649">
        <w:rPr>
          <w:rFonts w:ascii="Times New Roman" w:hAnsi="Times New Roman" w:cs="Times New Roman"/>
          <w:sz w:val="22"/>
          <w:szCs w:val="22"/>
        </w:rPr>
        <w:t>(</w:t>
      </w:r>
      <w:proofErr w:type="gramEnd"/>
      <w:r w:rsidRPr="002E2649">
        <w:rPr>
          <w:rFonts w:ascii="Times New Roman" w:hAnsi="Times New Roman" w:cs="Times New Roman"/>
          <w:sz w:val="22"/>
          <w:szCs w:val="22"/>
        </w:rPr>
        <w:t xml:space="preserve">дата рождения физического лица) </w:t>
      </w:r>
    </w:p>
    <w:p w:rsidR="009329AE" w:rsidRPr="002E2649" w:rsidRDefault="009329AE" w:rsidP="009329AE">
      <w:pPr>
        <w:pStyle w:val="a7"/>
        <w:rPr>
          <w:rFonts w:ascii="Times New Roman" w:hAnsi="Times New Roman" w:cs="Times New Roman"/>
          <w:sz w:val="28"/>
          <w:szCs w:val="28"/>
        </w:rPr>
      </w:pPr>
      <w:r w:rsidRPr="002E2649">
        <w:rPr>
          <w:rFonts w:ascii="Times New Roman" w:hAnsi="Times New Roman" w:cs="Times New Roman"/>
          <w:sz w:val="28"/>
          <w:szCs w:val="28"/>
        </w:rPr>
        <w:t>________________________________ ____</w:t>
      </w:r>
      <w:r>
        <w:rPr>
          <w:rFonts w:ascii="Times New Roman" w:hAnsi="Times New Roman" w:cs="Times New Roman"/>
          <w:sz w:val="28"/>
          <w:szCs w:val="28"/>
        </w:rPr>
        <w:t>___</w:t>
      </w:r>
      <w:r w:rsidRPr="002E2649">
        <w:rPr>
          <w:rFonts w:ascii="Times New Roman" w:hAnsi="Times New Roman" w:cs="Times New Roman"/>
          <w:sz w:val="28"/>
          <w:szCs w:val="28"/>
        </w:rPr>
        <w:t>_________ _________________</w:t>
      </w:r>
    </w:p>
    <w:p w:rsidR="009329AE" w:rsidRPr="002E2649" w:rsidRDefault="009329AE" w:rsidP="009329AE">
      <w:pPr>
        <w:pStyle w:val="a7"/>
        <w:jc w:val="center"/>
        <w:rPr>
          <w:rFonts w:ascii="Times New Roman" w:hAnsi="Times New Roman" w:cs="Times New Roman"/>
          <w:sz w:val="22"/>
          <w:szCs w:val="22"/>
        </w:rPr>
      </w:pPr>
      <w:r w:rsidRPr="002E2649">
        <w:rPr>
          <w:rFonts w:ascii="Times New Roman" w:hAnsi="Times New Roman" w:cs="Times New Roman"/>
          <w:sz w:val="22"/>
          <w:szCs w:val="22"/>
        </w:rPr>
        <w:t>(серия, номер и дата свидетельства о государственной регистрации юридического лица / серия и номер паспорта либо другого документа, удостоверяющего личность физического лица)</w:t>
      </w:r>
    </w:p>
    <w:p w:rsidR="009329AE"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Адрес</w:t>
      </w:r>
      <w:r>
        <w:rPr>
          <w:rFonts w:ascii="Times New Roman" w:hAnsi="Times New Roman" w:cs="Times New Roman"/>
          <w:sz w:val="28"/>
          <w:szCs w:val="28"/>
        </w:rPr>
        <w:t xml:space="preserve"> для корреспонденции </w:t>
      </w:r>
      <w:r w:rsidRPr="00C27EF1">
        <w:rPr>
          <w:rFonts w:ascii="Times New Roman" w:hAnsi="Times New Roman" w:cs="Times New Roman"/>
          <w:sz w:val="28"/>
          <w:szCs w:val="28"/>
        </w:rPr>
        <w:t>_______________________________</w:t>
      </w:r>
      <w:r>
        <w:rPr>
          <w:rFonts w:ascii="Times New Roman" w:hAnsi="Times New Roman" w:cs="Times New Roman"/>
          <w:sz w:val="28"/>
          <w:szCs w:val="28"/>
        </w:rPr>
        <w:t>_</w:t>
      </w:r>
      <w:r w:rsidRPr="00C27EF1">
        <w:rPr>
          <w:rFonts w:ascii="Times New Roman" w:hAnsi="Times New Roman" w:cs="Times New Roman"/>
          <w:sz w:val="28"/>
          <w:szCs w:val="28"/>
        </w:rPr>
        <w:t>__________</w:t>
      </w:r>
    </w:p>
    <w:p w:rsidR="009329AE" w:rsidRPr="007F0F1E" w:rsidRDefault="009329AE" w:rsidP="009329AE">
      <w:pPr>
        <w:ind w:firstLine="0"/>
      </w:pPr>
      <w:r>
        <w:t>________________________________________________________________________________</w:t>
      </w:r>
    </w:p>
    <w:p w:rsidR="009329AE" w:rsidRPr="00917825" w:rsidRDefault="009329AE" w:rsidP="009329AE">
      <w:pPr>
        <w:pStyle w:val="a7"/>
        <w:jc w:val="center"/>
        <w:rPr>
          <w:rFonts w:ascii="Times New Roman" w:hAnsi="Times New Roman" w:cs="Times New Roman"/>
          <w:sz w:val="22"/>
          <w:szCs w:val="22"/>
        </w:rPr>
      </w:pPr>
      <w:r>
        <w:rPr>
          <w:rFonts w:ascii="Times New Roman" w:hAnsi="Times New Roman" w:cs="Times New Roman"/>
          <w:sz w:val="22"/>
          <w:szCs w:val="22"/>
        </w:rPr>
        <w:t xml:space="preserve">(индекс, </w:t>
      </w:r>
      <w:r w:rsidRPr="00917825">
        <w:rPr>
          <w:rFonts w:ascii="Times New Roman" w:hAnsi="Times New Roman" w:cs="Times New Roman"/>
          <w:sz w:val="22"/>
          <w:szCs w:val="22"/>
        </w:rPr>
        <w:t>населенный пункт, улица, дом, корпус, квартира)</w:t>
      </w:r>
    </w:p>
    <w:p w:rsidR="009329AE" w:rsidRPr="004E66A2" w:rsidRDefault="009329AE" w:rsidP="009329AE">
      <w:pPr>
        <w:ind w:firstLine="0"/>
      </w:pP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Сведения о поврежденном транспортном средстве</w:t>
      </w:r>
      <w:r>
        <w:rPr>
          <w:rFonts w:ascii="Times New Roman" w:hAnsi="Times New Roman" w:cs="Times New Roman"/>
          <w:sz w:val="28"/>
          <w:szCs w:val="28"/>
        </w:rPr>
        <w:t>:</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Марка, модель, категория транспортного средства ______________________</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Идентификационный номер транспортного средства _____________________</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Год изготовления транспортного средства ______________________________</w:t>
      </w:r>
    </w:p>
    <w:p w:rsidR="009329AE"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Документ о регистрации транспортного средства ________________________</w:t>
      </w:r>
    </w:p>
    <w:p w:rsidR="009329AE" w:rsidRPr="006D5EDA" w:rsidRDefault="009329AE" w:rsidP="009329AE">
      <w:pPr>
        <w:ind w:firstLine="0"/>
      </w:pPr>
      <w:r>
        <w:t>________________________________________________________________________________</w:t>
      </w:r>
    </w:p>
    <w:p w:rsidR="009329AE" w:rsidRPr="006D5EDA" w:rsidRDefault="009329AE" w:rsidP="009329AE">
      <w:pPr>
        <w:pStyle w:val="a7"/>
        <w:jc w:val="center"/>
        <w:rPr>
          <w:rFonts w:ascii="Times New Roman" w:hAnsi="Times New Roman" w:cs="Times New Roman"/>
          <w:sz w:val="22"/>
          <w:szCs w:val="22"/>
        </w:rPr>
      </w:pPr>
      <w:r w:rsidRPr="006D5EDA">
        <w:rPr>
          <w:rFonts w:ascii="Times New Roman" w:hAnsi="Times New Roman" w:cs="Times New Roman"/>
          <w:sz w:val="22"/>
          <w:szCs w:val="22"/>
        </w:rPr>
        <w:t>(паспорт транспортного средства, свидетельство о регистрации транспортного средства, паспорт самоходной машины или аналогичный документ)</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____________ ______</w:t>
      </w:r>
      <w:r>
        <w:rPr>
          <w:rFonts w:ascii="Times New Roman" w:hAnsi="Times New Roman" w:cs="Times New Roman"/>
          <w:sz w:val="28"/>
          <w:szCs w:val="28"/>
        </w:rPr>
        <w:t>__</w:t>
      </w:r>
      <w:r w:rsidRPr="00C27EF1">
        <w:rPr>
          <w:rFonts w:ascii="Times New Roman" w:hAnsi="Times New Roman" w:cs="Times New Roman"/>
          <w:sz w:val="28"/>
          <w:szCs w:val="28"/>
        </w:rPr>
        <w:t>____ _________________</w:t>
      </w:r>
    </w:p>
    <w:p w:rsidR="009329AE" w:rsidRPr="006D5EDA" w:rsidRDefault="009329AE" w:rsidP="009329AE">
      <w:pPr>
        <w:pStyle w:val="a7"/>
        <w:ind w:firstLine="720"/>
        <w:rPr>
          <w:rFonts w:ascii="Times New Roman" w:hAnsi="Times New Roman" w:cs="Times New Roman"/>
          <w:sz w:val="22"/>
          <w:szCs w:val="22"/>
        </w:rPr>
      </w:pPr>
      <w:r w:rsidRPr="006D5EDA">
        <w:rPr>
          <w:rFonts w:ascii="Times New Roman" w:hAnsi="Times New Roman" w:cs="Times New Roman"/>
          <w:sz w:val="22"/>
          <w:szCs w:val="22"/>
        </w:rPr>
        <w:t>(серия)</w:t>
      </w:r>
      <w:r>
        <w:rPr>
          <w:rFonts w:ascii="Times New Roman" w:hAnsi="Times New Roman" w:cs="Times New Roman"/>
          <w:sz w:val="22"/>
          <w:szCs w:val="22"/>
        </w:rPr>
        <w:tab/>
      </w:r>
      <w:r>
        <w:rPr>
          <w:rFonts w:ascii="Times New Roman" w:hAnsi="Times New Roman" w:cs="Times New Roman"/>
          <w:sz w:val="22"/>
          <w:szCs w:val="22"/>
        </w:rPr>
        <w:tab/>
      </w:r>
      <w:r w:rsidRPr="006D5EDA">
        <w:rPr>
          <w:rFonts w:ascii="Times New Roman" w:hAnsi="Times New Roman" w:cs="Times New Roman"/>
          <w:sz w:val="22"/>
          <w:szCs w:val="22"/>
        </w:rPr>
        <w:t>(номер)</w:t>
      </w:r>
      <w:r>
        <w:rPr>
          <w:rFonts w:ascii="Times New Roman" w:hAnsi="Times New Roman" w:cs="Times New Roman"/>
          <w:sz w:val="22"/>
          <w:szCs w:val="22"/>
        </w:rPr>
        <w:tab/>
        <w:t xml:space="preserve">   </w:t>
      </w:r>
      <w:proofErr w:type="gramStart"/>
      <w:r>
        <w:rPr>
          <w:rFonts w:ascii="Times New Roman" w:hAnsi="Times New Roman" w:cs="Times New Roman"/>
          <w:sz w:val="22"/>
          <w:szCs w:val="22"/>
        </w:rPr>
        <w:t xml:space="preserve">   </w:t>
      </w:r>
      <w:r w:rsidRPr="006D5EDA">
        <w:rPr>
          <w:rFonts w:ascii="Times New Roman" w:hAnsi="Times New Roman" w:cs="Times New Roman"/>
          <w:sz w:val="22"/>
          <w:szCs w:val="22"/>
        </w:rPr>
        <w:t>(</w:t>
      </w:r>
      <w:proofErr w:type="gramEnd"/>
      <w:r w:rsidRPr="006D5EDA">
        <w:rPr>
          <w:rFonts w:ascii="Times New Roman" w:hAnsi="Times New Roman" w:cs="Times New Roman"/>
          <w:sz w:val="22"/>
          <w:szCs w:val="22"/>
        </w:rPr>
        <w:t>дата выдачи)</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Государственный регистрационный знак _________________________________</w:t>
      </w:r>
    </w:p>
    <w:p w:rsidR="009329AE" w:rsidRDefault="009329AE" w:rsidP="009329AE">
      <w:pPr>
        <w:pStyle w:val="a7"/>
        <w:jc w:val="both"/>
        <w:rPr>
          <w:rFonts w:ascii="Times New Roman" w:hAnsi="Times New Roman" w:cs="Times New Roman"/>
          <w:sz w:val="28"/>
          <w:szCs w:val="28"/>
        </w:rPr>
      </w:pPr>
      <w:r>
        <w:rPr>
          <w:rFonts w:ascii="Times New Roman" w:hAnsi="Times New Roman" w:cs="Times New Roman"/>
          <w:sz w:val="28"/>
          <w:szCs w:val="28"/>
        </w:rPr>
        <w:t>Дата, время и место осмотра поврежденного транспортного средства, согласованные со страховщиком ______________________________________</w:t>
      </w:r>
    </w:p>
    <w:p w:rsidR="009329AE" w:rsidRPr="004E66A2" w:rsidRDefault="009329AE" w:rsidP="009329AE">
      <w:pPr>
        <w:ind w:firstLine="0"/>
      </w:pPr>
      <w:r>
        <w:t>________________________________________________________________________________</w:t>
      </w:r>
    </w:p>
    <w:p w:rsidR="009329AE" w:rsidRPr="00C27EF1" w:rsidRDefault="009329AE" w:rsidP="009329AE">
      <w:pPr>
        <w:rPr>
          <w:rFonts w:cs="Times New Roman"/>
          <w:sz w:val="28"/>
          <w:szCs w:val="28"/>
        </w:rPr>
      </w:pP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Сведения об ином поврежденном имуществе</w:t>
      </w:r>
      <w:r>
        <w:rPr>
          <w:rFonts w:ascii="Times New Roman" w:hAnsi="Times New Roman" w:cs="Times New Roman"/>
          <w:sz w:val="28"/>
          <w:szCs w:val="28"/>
        </w:rPr>
        <w:t>:</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Вид поврежденного имущества _______________________________________</w:t>
      </w:r>
    </w:p>
    <w:p w:rsidR="009329AE" w:rsidRPr="00C27EF1" w:rsidRDefault="009329AE" w:rsidP="009329AE">
      <w:pPr>
        <w:pStyle w:val="a7"/>
        <w:jc w:val="both"/>
        <w:rPr>
          <w:rFonts w:ascii="Times New Roman" w:hAnsi="Times New Roman" w:cs="Times New Roman"/>
          <w:sz w:val="28"/>
          <w:szCs w:val="28"/>
        </w:rPr>
      </w:pPr>
      <w:r>
        <w:rPr>
          <w:rFonts w:ascii="Times New Roman" w:hAnsi="Times New Roman" w:cs="Times New Roman"/>
          <w:sz w:val="28"/>
          <w:szCs w:val="28"/>
        </w:rPr>
        <w:t xml:space="preserve">Вид </w:t>
      </w:r>
      <w:r w:rsidRPr="00C27EF1">
        <w:rPr>
          <w:rFonts w:ascii="Times New Roman" w:hAnsi="Times New Roman" w:cs="Times New Roman"/>
          <w:sz w:val="28"/>
          <w:szCs w:val="28"/>
        </w:rPr>
        <w:t xml:space="preserve">и реквизиты документа, </w:t>
      </w:r>
      <w:r>
        <w:rPr>
          <w:rFonts w:ascii="Times New Roman" w:hAnsi="Times New Roman" w:cs="Times New Roman"/>
          <w:sz w:val="28"/>
          <w:szCs w:val="28"/>
        </w:rPr>
        <w:t xml:space="preserve">подтверждающего </w:t>
      </w:r>
      <w:r w:rsidRPr="00C27EF1">
        <w:rPr>
          <w:rFonts w:ascii="Times New Roman" w:hAnsi="Times New Roman" w:cs="Times New Roman"/>
          <w:sz w:val="28"/>
          <w:szCs w:val="28"/>
        </w:rPr>
        <w:t xml:space="preserve">право </w:t>
      </w:r>
      <w:r>
        <w:rPr>
          <w:rFonts w:ascii="Times New Roman" w:hAnsi="Times New Roman" w:cs="Times New Roman"/>
          <w:sz w:val="28"/>
          <w:szCs w:val="28"/>
        </w:rPr>
        <w:t>собственности</w:t>
      </w:r>
      <w:r w:rsidRPr="00C27EF1">
        <w:rPr>
          <w:rFonts w:ascii="Times New Roman" w:hAnsi="Times New Roman" w:cs="Times New Roman"/>
          <w:sz w:val="28"/>
          <w:szCs w:val="28"/>
        </w:rPr>
        <w:t xml:space="preserve"> на поврежденное имущество</w:t>
      </w:r>
      <w:r>
        <w:rPr>
          <w:rFonts w:ascii="Times New Roman" w:hAnsi="Times New Roman" w:cs="Times New Roman"/>
          <w:sz w:val="28"/>
          <w:szCs w:val="28"/>
        </w:rPr>
        <w:t xml:space="preserve"> _</w:t>
      </w:r>
      <w:r w:rsidRPr="00C27EF1">
        <w:rPr>
          <w:rFonts w:ascii="Times New Roman" w:hAnsi="Times New Roman" w:cs="Times New Roman"/>
          <w:sz w:val="28"/>
          <w:szCs w:val="28"/>
        </w:rPr>
        <w:t>_______</w:t>
      </w:r>
      <w:r>
        <w:rPr>
          <w:rFonts w:ascii="Times New Roman" w:hAnsi="Times New Roman" w:cs="Times New Roman"/>
          <w:sz w:val="28"/>
          <w:szCs w:val="28"/>
        </w:rPr>
        <w:t>___</w:t>
      </w:r>
      <w:r w:rsidRPr="00C27EF1">
        <w:rPr>
          <w:rFonts w:ascii="Times New Roman" w:hAnsi="Times New Roman" w:cs="Times New Roman"/>
          <w:sz w:val="28"/>
          <w:szCs w:val="28"/>
        </w:rPr>
        <w:t>_________________________________</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w:t>
      </w:r>
      <w:r>
        <w:rPr>
          <w:rFonts w:ascii="Times New Roman" w:hAnsi="Times New Roman" w:cs="Times New Roman"/>
          <w:sz w:val="28"/>
          <w:szCs w:val="28"/>
        </w:rPr>
        <w:t>_</w:t>
      </w:r>
      <w:r w:rsidRPr="00C27EF1">
        <w:rPr>
          <w:rFonts w:ascii="Times New Roman" w:hAnsi="Times New Roman" w:cs="Times New Roman"/>
          <w:sz w:val="28"/>
          <w:szCs w:val="28"/>
        </w:rPr>
        <w:t>_________________________________________</w:t>
      </w:r>
    </w:p>
    <w:p w:rsidR="009329AE" w:rsidRDefault="009329AE" w:rsidP="009329AE">
      <w:pPr>
        <w:pStyle w:val="a7"/>
        <w:jc w:val="both"/>
        <w:rPr>
          <w:rFonts w:ascii="Times New Roman" w:hAnsi="Times New Roman" w:cs="Times New Roman"/>
          <w:sz w:val="28"/>
          <w:szCs w:val="28"/>
        </w:rPr>
      </w:pPr>
      <w:r>
        <w:rPr>
          <w:rFonts w:ascii="Times New Roman" w:hAnsi="Times New Roman" w:cs="Times New Roman"/>
          <w:sz w:val="28"/>
          <w:szCs w:val="28"/>
        </w:rPr>
        <w:t>Дата, время и место осмотра поврежденного имущества, согласованные со страховщиком ______________________________________________________</w:t>
      </w:r>
    </w:p>
    <w:p w:rsidR="009329AE" w:rsidRDefault="009329AE" w:rsidP="009329AE">
      <w:pPr>
        <w:ind w:firstLine="0"/>
        <w:rPr>
          <w:rFonts w:cs="Times New Roman"/>
          <w:sz w:val="28"/>
          <w:szCs w:val="28"/>
        </w:rPr>
      </w:pPr>
      <w:r>
        <w:t>________________________________________________________________________________</w:t>
      </w:r>
    </w:p>
    <w:p w:rsidR="009329AE" w:rsidRDefault="009329AE" w:rsidP="009329AE">
      <w:pPr>
        <w:ind w:firstLine="0"/>
        <w:rPr>
          <w:rFonts w:cs="Times New Roman"/>
          <w:sz w:val="28"/>
          <w:szCs w:val="28"/>
        </w:rPr>
      </w:pPr>
    </w:p>
    <w:p w:rsidR="009329AE" w:rsidRDefault="009329AE" w:rsidP="009329AE">
      <w:pPr>
        <w:ind w:firstLine="0"/>
        <w:rPr>
          <w:rFonts w:cs="Times New Roman"/>
          <w:sz w:val="28"/>
          <w:szCs w:val="28"/>
        </w:rPr>
      </w:pPr>
      <w:r>
        <w:rPr>
          <w:rFonts w:cs="Times New Roman"/>
          <w:sz w:val="28"/>
          <w:szCs w:val="28"/>
        </w:rPr>
        <w:t>Независимый эксперт (по выбору потерпевшего из Единого государственного реестра судебно-экспертных учреждений и судебных экспертов Донецкой Народной Республики) ______________________________________________</w:t>
      </w:r>
    </w:p>
    <w:p w:rsidR="009329AE" w:rsidRDefault="009329AE" w:rsidP="009329AE">
      <w:pPr>
        <w:ind w:firstLine="0"/>
        <w:rPr>
          <w:rFonts w:cs="Times New Roman"/>
          <w:sz w:val="28"/>
          <w:szCs w:val="28"/>
        </w:rPr>
      </w:pPr>
      <w:r>
        <w:rPr>
          <w:rFonts w:cs="Times New Roman"/>
          <w:sz w:val="28"/>
          <w:szCs w:val="28"/>
        </w:rPr>
        <w:t>__________________________________________________________________</w:t>
      </w:r>
    </w:p>
    <w:p w:rsidR="009329AE" w:rsidRDefault="009329AE" w:rsidP="009329AE">
      <w:pPr>
        <w:ind w:firstLine="0"/>
        <w:rPr>
          <w:rFonts w:cs="Times New Roman"/>
          <w:sz w:val="28"/>
          <w:szCs w:val="28"/>
        </w:rPr>
      </w:pPr>
      <w:r>
        <w:rPr>
          <w:rFonts w:cs="Times New Roman"/>
          <w:sz w:val="28"/>
          <w:szCs w:val="28"/>
        </w:rPr>
        <w:t>__________________________________________________________________</w:t>
      </w:r>
    </w:p>
    <w:p w:rsidR="009329AE" w:rsidRPr="00492410" w:rsidRDefault="009329AE" w:rsidP="009329AE">
      <w:pPr>
        <w:ind w:firstLine="0"/>
        <w:rPr>
          <w:rFonts w:cs="Times New Roman"/>
          <w:sz w:val="28"/>
          <w:szCs w:val="28"/>
        </w:rPr>
      </w:pP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Сведения о причинении вреда жизни / здоровью</w:t>
      </w:r>
      <w:r>
        <w:rPr>
          <w:rFonts w:ascii="Times New Roman" w:hAnsi="Times New Roman" w:cs="Times New Roman"/>
          <w:sz w:val="28"/>
          <w:szCs w:val="28"/>
        </w:rPr>
        <w:t>:</w:t>
      </w:r>
    </w:p>
    <w:p w:rsidR="009329AE"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Лицо, жизни/здоровью которого причинен вред ________________________</w:t>
      </w:r>
    </w:p>
    <w:p w:rsidR="009329AE" w:rsidRPr="006D5EDA" w:rsidRDefault="009329AE" w:rsidP="009329AE">
      <w:pPr>
        <w:ind w:firstLine="0"/>
      </w:pPr>
      <w:r>
        <w:t>________________________________________________________________________________</w:t>
      </w:r>
    </w:p>
    <w:p w:rsidR="009329AE" w:rsidRPr="006D5EDA" w:rsidRDefault="009329AE" w:rsidP="009329AE">
      <w:pPr>
        <w:pStyle w:val="a7"/>
        <w:jc w:val="center"/>
        <w:rPr>
          <w:rFonts w:ascii="Times New Roman" w:hAnsi="Times New Roman" w:cs="Times New Roman"/>
          <w:sz w:val="22"/>
          <w:szCs w:val="22"/>
        </w:rPr>
      </w:pPr>
      <w:r w:rsidRPr="006D5EDA">
        <w:rPr>
          <w:rFonts w:ascii="Times New Roman" w:hAnsi="Times New Roman" w:cs="Times New Roman"/>
          <w:sz w:val="22"/>
          <w:szCs w:val="22"/>
        </w:rPr>
        <w:t xml:space="preserve">(фамилия, имя, </w:t>
      </w:r>
      <w:r w:rsidRPr="00DE7E33">
        <w:rPr>
          <w:rFonts w:ascii="Times New Roman" w:hAnsi="Times New Roman" w:cs="Times New Roman"/>
          <w:sz w:val="22"/>
          <w:szCs w:val="22"/>
        </w:rPr>
        <w:t>отчество</w:t>
      </w:r>
      <w:hyperlink w:anchor="sub_6111" w:history="1">
        <w:r w:rsidRPr="00DE7E33">
          <w:rPr>
            <w:rStyle w:val="a6"/>
            <w:rFonts w:ascii="Times New Roman" w:hAnsi="Times New Roman" w:cs="Times New Roman"/>
            <w:sz w:val="22"/>
            <w:szCs w:val="22"/>
          </w:rPr>
          <w:t>*</w:t>
        </w:r>
      </w:hyperlink>
      <w:r w:rsidRPr="006D5EDA">
        <w:rPr>
          <w:rFonts w:ascii="Times New Roman" w:hAnsi="Times New Roman" w:cs="Times New Roman"/>
          <w:sz w:val="22"/>
          <w:szCs w:val="22"/>
        </w:rPr>
        <w:t xml:space="preserve"> физического лица)</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Характер и степень повреждения здоровья _____________________________</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__________________________________________________________________</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__________________________________________________________________</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__________________________________________________________________</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__________________________________________________________________</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__________________________________________________________________</w:t>
      </w:r>
    </w:p>
    <w:p w:rsidR="009329AE" w:rsidRPr="00C27EF1" w:rsidRDefault="009329AE" w:rsidP="009329AE">
      <w:pPr>
        <w:rPr>
          <w:rFonts w:cs="Times New Roman"/>
          <w:sz w:val="28"/>
          <w:szCs w:val="28"/>
        </w:rPr>
      </w:pP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Имеются ли дополнительны</w:t>
      </w:r>
      <w:r>
        <w:rPr>
          <w:rFonts w:ascii="Times New Roman" w:hAnsi="Times New Roman" w:cs="Times New Roman"/>
          <w:sz w:val="28"/>
          <w:szCs w:val="28"/>
        </w:rPr>
        <w:t>е</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расходы на лечение, восстановление здоровья: да</w:t>
      </w:r>
      <w:r>
        <w:rPr>
          <w:rFonts w:ascii="Times New Roman" w:hAnsi="Times New Roman" w:cs="Times New Roman"/>
          <w:sz w:val="28"/>
          <w:szCs w:val="28"/>
        </w:rPr>
        <w:t xml:space="preserve"> □</w:t>
      </w:r>
      <w:r w:rsidRPr="00C27EF1">
        <w:rPr>
          <w:rFonts w:ascii="Times New Roman" w:hAnsi="Times New Roman" w:cs="Times New Roman"/>
          <w:sz w:val="28"/>
          <w:szCs w:val="28"/>
        </w:rPr>
        <w:t>, нет</w:t>
      </w:r>
      <w:r>
        <w:rPr>
          <w:rFonts w:ascii="Times New Roman" w:hAnsi="Times New Roman" w:cs="Times New Roman"/>
          <w:sz w:val="28"/>
          <w:szCs w:val="28"/>
        </w:rPr>
        <w:t xml:space="preserve"> □</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Имеется ли утраченный заработок (доход): да</w:t>
      </w:r>
      <w:r>
        <w:rPr>
          <w:rFonts w:ascii="Times New Roman" w:hAnsi="Times New Roman" w:cs="Times New Roman"/>
          <w:sz w:val="28"/>
          <w:szCs w:val="28"/>
        </w:rPr>
        <w:t xml:space="preserve"> □</w:t>
      </w:r>
      <w:r w:rsidRPr="00C27EF1">
        <w:rPr>
          <w:rFonts w:ascii="Times New Roman" w:hAnsi="Times New Roman" w:cs="Times New Roman"/>
          <w:sz w:val="28"/>
          <w:szCs w:val="28"/>
        </w:rPr>
        <w:t>, нет</w:t>
      </w:r>
      <w:r>
        <w:rPr>
          <w:rFonts w:ascii="Times New Roman" w:hAnsi="Times New Roman" w:cs="Times New Roman"/>
          <w:sz w:val="28"/>
          <w:szCs w:val="28"/>
        </w:rPr>
        <w:t xml:space="preserve"> □</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Отношение к погибшему лицу (степень родства) ________________________</w:t>
      </w:r>
    </w:p>
    <w:p w:rsidR="009329AE" w:rsidRPr="00C27EF1" w:rsidRDefault="009329AE" w:rsidP="009329AE">
      <w:pPr>
        <w:ind w:firstLine="0"/>
        <w:rPr>
          <w:rFonts w:cs="Times New Roman"/>
          <w:sz w:val="28"/>
          <w:szCs w:val="28"/>
        </w:rPr>
      </w:pPr>
      <w:r>
        <w:rPr>
          <w:rFonts w:cs="Times New Roman"/>
          <w:sz w:val="28"/>
          <w:szCs w:val="28"/>
        </w:rPr>
        <w:t>__________________________________________________________________</w:t>
      </w:r>
    </w:p>
    <w:p w:rsidR="009329AE" w:rsidRDefault="009329AE" w:rsidP="009329AE">
      <w:pPr>
        <w:pStyle w:val="a7"/>
        <w:rPr>
          <w:rFonts w:ascii="Times New Roman" w:hAnsi="Times New Roman" w:cs="Times New Roman"/>
          <w:sz w:val="28"/>
          <w:szCs w:val="28"/>
        </w:rPr>
      </w:pPr>
      <w:bookmarkStart w:id="16" w:name="sub_6003"/>
    </w:p>
    <w:p w:rsidR="009329AE" w:rsidRPr="00635830" w:rsidRDefault="009329AE" w:rsidP="009329AE">
      <w:pPr>
        <w:pStyle w:val="a7"/>
        <w:rPr>
          <w:rFonts w:ascii="Times New Roman" w:hAnsi="Times New Roman" w:cs="Times New Roman"/>
          <w:sz w:val="28"/>
          <w:szCs w:val="28"/>
        </w:rPr>
      </w:pPr>
      <w:r w:rsidRPr="00635830">
        <w:rPr>
          <w:rFonts w:ascii="Times New Roman" w:hAnsi="Times New Roman" w:cs="Times New Roman"/>
          <w:sz w:val="28"/>
          <w:szCs w:val="28"/>
        </w:rPr>
        <w:t>3. Сведения о страховом случае</w:t>
      </w:r>
    </w:p>
    <w:bookmarkEnd w:id="16"/>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Дата и время страхового случая: _</w:t>
      </w:r>
      <w:r>
        <w:rPr>
          <w:rFonts w:ascii="Times New Roman" w:hAnsi="Times New Roman" w:cs="Times New Roman"/>
          <w:sz w:val="28"/>
          <w:szCs w:val="28"/>
        </w:rPr>
        <w:t>_</w:t>
      </w:r>
      <w:r w:rsidRPr="00C27EF1">
        <w:rPr>
          <w:rFonts w:ascii="Times New Roman" w:hAnsi="Times New Roman" w:cs="Times New Roman"/>
          <w:sz w:val="28"/>
          <w:szCs w:val="28"/>
        </w:rPr>
        <w:t>_</w:t>
      </w:r>
      <w:r>
        <w:rPr>
          <w:rFonts w:ascii="Times New Roman" w:hAnsi="Times New Roman" w:cs="Times New Roman"/>
          <w:sz w:val="28"/>
          <w:szCs w:val="28"/>
        </w:rPr>
        <w:t xml:space="preserve"> </w:t>
      </w:r>
      <w:r w:rsidRPr="00C27EF1">
        <w:rPr>
          <w:rFonts w:ascii="Times New Roman" w:hAnsi="Times New Roman" w:cs="Times New Roman"/>
          <w:sz w:val="28"/>
          <w:szCs w:val="28"/>
        </w:rPr>
        <w:t>_</w:t>
      </w:r>
      <w:r>
        <w:rPr>
          <w:rFonts w:ascii="Times New Roman" w:hAnsi="Times New Roman" w:cs="Times New Roman"/>
          <w:sz w:val="28"/>
          <w:szCs w:val="28"/>
        </w:rPr>
        <w:t>___________</w:t>
      </w:r>
      <w:r w:rsidRPr="00C27EF1">
        <w:rPr>
          <w:rFonts w:ascii="Times New Roman" w:hAnsi="Times New Roman" w:cs="Times New Roman"/>
          <w:sz w:val="28"/>
          <w:szCs w:val="28"/>
        </w:rPr>
        <w:t>_.20__</w:t>
      </w:r>
      <w:r>
        <w:rPr>
          <w:rFonts w:ascii="Times New Roman" w:hAnsi="Times New Roman" w:cs="Times New Roman"/>
          <w:sz w:val="28"/>
          <w:szCs w:val="28"/>
        </w:rPr>
        <w:t>г.</w:t>
      </w:r>
      <w:r w:rsidRPr="00C27EF1">
        <w:rPr>
          <w:rFonts w:ascii="Times New Roman" w:hAnsi="Times New Roman" w:cs="Times New Roman"/>
          <w:sz w:val="28"/>
          <w:szCs w:val="28"/>
        </w:rPr>
        <w:t>,</w:t>
      </w:r>
      <w:r>
        <w:rPr>
          <w:rFonts w:ascii="Times New Roman" w:hAnsi="Times New Roman" w:cs="Times New Roman"/>
          <w:sz w:val="28"/>
          <w:szCs w:val="28"/>
        </w:rPr>
        <w:t xml:space="preserve"> __</w:t>
      </w:r>
      <w:proofErr w:type="gramStart"/>
      <w:r w:rsidRPr="00C27EF1">
        <w:rPr>
          <w:rFonts w:ascii="Times New Roman" w:hAnsi="Times New Roman" w:cs="Times New Roman"/>
          <w:sz w:val="28"/>
          <w:szCs w:val="28"/>
        </w:rPr>
        <w:t>_:_</w:t>
      </w:r>
      <w:proofErr w:type="gramEnd"/>
      <w:r>
        <w:rPr>
          <w:rFonts w:ascii="Times New Roman" w:hAnsi="Times New Roman" w:cs="Times New Roman"/>
          <w:sz w:val="28"/>
          <w:szCs w:val="28"/>
        </w:rPr>
        <w:t>__</w:t>
      </w:r>
      <w:r w:rsidRPr="00C27EF1">
        <w:rPr>
          <w:rFonts w:ascii="Times New Roman" w:hAnsi="Times New Roman" w:cs="Times New Roman"/>
          <w:sz w:val="28"/>
          <w:szCs w:val="28"/>
        </w:rPr>
        <w:t>_</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Адрес места, где произошел страховой случай: __________________________</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__________________________________________________________________</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Водитель, управлявший транспортным средством, при использовании которого причинен вред: _______________________________</w:t>
      </w:r>
      <w:r>
        <w:rPr>
          <w:rFonts w:ascii="Times New Roman" w:hAnsi="Times New Roman" w:cs="Times New Roman"/>
          <w:sz w:val="28"/>
          <w:szCs w:val="28"/>
        </w:rPr>
        <w:t>_________</w:t>
      </w:r>
      <w:r w:rsidRPr="00C27EF1">
        <w:rPr>
          <w:rFonts w:ascii="Times New Roman" w:hAnsi="Times New Roman" w:cs="Times New Roman"/>
          <w:sz w:val="28"/>
          <w:szCs w:val="28"/>
        </w:rPr>
        <w:t>____</w:t>
      </w:r>
    </w:p>
    <w:p w:rsidR="009329AE" w:rsidRPr="006D5EDA" w:rsidRDefault="009329AE" w:rsidP="009329AE">
      <w:pPr>
        <w:pStyle w:val="a7"/>
        <w:jc w:val="center"/>
        <w:rPr>
          <w:rFonts w:ascii="Times New Roman" w:hAnsi="Times New Roman" w:cs="Times New Roman"/>
          <w:sz w:val="22"/>
          <w:szCs w:val="22"/>
        </w:rPr>
      </w:pPr>
      <w:r w:rsidRPr="006D5EDA">
        <w:rPr>
          <w:rFonts w:ascii="Times New Roman" w:hAnsi="Times New Roman" w:cs="Times New Roman"/>
          <w:sz w:val="22"/>
          <w:szCs w:val="22"/>
        </w:rPr>
        <w:t>(фамилия, имя, отчество</w:t>
      </w:r>
      <w:hyperlink w:anchor="sub_6111" w:history="1">
        <w:r w:rsidRPr="006D5EDA">
          <w:rPr>
            <w:rStyle w:val="a6"/>
            <w:rFonts w:ascii="Times New Roman" w:hAnsi="Times New Roman" w:cs="Times New Roman"/>
            <w:sz w:val="22"/>
            <w:szCs w:val="22"/>
          </w:rPr>
          <w:t>*</w:t>
        </w:r>
      </w:hyperlink>
      <w:r w:rsidRPr="006D5EDA">
        <w:rPr>
          <w:rFonts w:ascii="Times New Roman" w:hAnsi="Times New Roman" w:cs="Times New Roman"/>
          <w:sz w:val="22"/>
          <w:szCs w:val="22"/>
        </w:rPr>
        <w:t xml:space="preserve"> физического лица)</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Обстоятельства страхового случая: ________________________________</w:t>
      </w:r>
      <w:r>
        <w:rPr>
          <w:rFonts w:ascii="Times New Roman" w:hAnsi="Times New Roman" w:cs="Times New Roman"/>
          <w:sz w:val="28"/>
          <w:szCs w:val="28"/>
        </w:rPr>
        <w:t>_</w:t>
      </w:r>
      <w:r w:rsidRPr="00C27EF1">
        <w:rPr>
          <w:rFonts w:ascii="Times New Roman" w:hAnsi="Times New Roman" w:cs="Times New Roman"/>
          <w:sz w:val="28"/>
          <w:szCs w:val="28"/>
        </w:rPr>
        <w:t>__</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__________________________________________________________________</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_________________________________________________________________</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__________________________________________________________________</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__________________________________________________________________</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__________________________________________________________________</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__________________________________________________________________</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_________________________________________________________________</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__________________________________________________________________</w:t>
      </w:r>
    </w:p>
    <w:p w:rsidR="009329AE" w:rsidRPr="00C27EF1" w:rsidRDefault="009329AE" w:rsidP="009329AE">
      <w:pPr>
        <w:rPr>
          <w:rFonts w:cs="Times New Roman"/>
          <w:sz w:val="28"/>
          <w:szCs w:val="28"/>
        </w:rPr>
      </w:pPr>
    </w:p>
    <w:p w:rsidR="009329AE" w:rsidRPr="00C27EF1" w:rsidRDefault="009329AE" w:rsidP="009329AE">
      <w:pPr>
        <w:pStyle w:val="a7"/>
        <w:jc w:val="both"/>
        <w:rPr>
          <w:rFonts w:ascii="Times New Roman" w:hAnsi="Times New Roman" w:cs="Times New Roman"/>
          <w:sz w:val="28"/>
          <w:szCs w:val="28"/>
        </w:rPr>
      </w:pPr>
      <w:bookmarkStart w:id="17" w:name="sub_6041"/>
      <w:r>
        <w:rPr>
          <w:rFonts w:ascii="Times New Roman" w:hAnsi="Times New Roman" w:cs="Times New Roman"/>
          <w:sz w:val="28"/>
          <w:szCs w:val="28"/>
        </w:rPr>
        <w:t xml:space="preserve">4. </w:t>
      </w:r>
      <w:r w:rsidRPr="00C27EF1">
        <w:rPr>
          <w:rFonts w:ascii="Times New Roman" w:hAnsi="Times New Roman" w:cs="Times New Roman"/>
          <w:sz w:val="28"/>
          <w:szCs w:val="28"/>
        </w:rPr>
        <w:t xml:space="preserve">Прошу осуществить страховое возмещение </w:t>
      </w:r>
      <w:bookmarkEnd w:id="17"/>
      <w:r w:rsidRPr="00C27EF1">
        <w:rPr>
          <w:rFonts w:ascii="Times New Roman" w:hAnsi="Times New Roman" w:cs="Times New Roman"/>
          <w:sz w:val="28"/>
          <w:szCs w:val="28"/>
        </w:rPr>
        <w:t>по договору обязательного страхования гражданской</w:t>
      </w:r>
      <w:r>
        <w:rPr>
          <w:rFonts w:ascii="Times New Roman" w:hAnsi="Times New Roman" w:cs="Times New Roman"/>
          <w:sz w:val="28"/>
          <w:szCs w:val="28"/>
        </w:rPr>
        <w:t xml:space="preserve"> </w:t>
      </w:r>
      <w:r w:rsidRPr="00C27EF1">
        <w:rPr>
          <w:rFonts w:ascii="Times New Roman" w:hAnsi="Times New Roman" w:cs="Times New Roman"/>
          <w:sz w:val="28"/>
          <w:szCs w:val="28"/>
        </w:rPr>
        <w:t xml:space="preserve">ответственности владельцев транспортных средств </w:t>
      </w:r>
      <w:r>
        <w:rPr>
          <w:rFonts w:ascii="Times New Roman" w:hAnsi="Times New Roman" w:cs="Times New Roman"/>
          <w:sz w:val="28"/>
          <w:szCs w:val="28"/>
        </w:rPr>
        <w:t xml:space="preserve">– страховой полис </w:t>
      </w:r>
      <w:r w:rsidRPr="00C27EF1">
        <w:rPr>
          <w:rFonts w:ascii="Times New Roman" w:hAnsi="Times New Roman" w:cs="Times New Roman"/>
          <w:sz w:val="28"/>
          <w:szCs w:val="28"/>
        </w:rPr>
        <w:t xml:space="preserve">серия _____ </w:t>
      </w:r>
      <w:r>
        <w:rPr>
          <w:rFonts w:ascii="Times New Roman" w:hAnsi="Times New Roman" w:cs="Times New Roman"/>
          <w:sz w:val="28"/>
          <w:szCs w:val="28"/>
        </w:rPr>
        <w:t>№</w:t>
      </w:r>
      <w:r w:rsidRPr="00C27EF1">
        <w:rPr>
          <w:rFonts w:ascii="Times New Roman" w:hAnsi="Times New Roman" w:cs="Times New Roman"/>
          <w:sz w:val="28"/>
          <w:szCs w:val="28"/>
        </w:rPr>
        <w:t xml:space="preserve"> ________</w:t>
      </w:r>
      <w:r w:rsidRPr="000112E2">
        <w:t>**</w:t>
      </w:r>
      <w:r w:rsidRPr="00C27EF1">
        <w:rPr>
          <w:rFonts w:ascii="Times New Roman" w:hAnsi="Times New Roman" w:cs="Times New Roman"/>
          <w:sz w:val="28"/>
          <w:szCs w:val="28"/>
        </w:rPr>
        <w:t>,</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выданному страховой организацией ___________</w:t>
      </w:r>
      <w:r>
        <w:rPr>
          <w:rFonts w:ascii="Times New Roman" w:hAnsi="Times New Roman" w:cs="Times New Roman"/>
          <w:sz w:val="28"/>
          <w:szCs w:val="28"/>
        </w:rPr>
        <w:t>___________________</w:t>
      </w:r>
      <w:r w:rsidRPr="00C27EF1">
        <w:rPr>
          <w:rFonts w:ascii="Times New Roman" w:hAnsi="Times New Roman" w:cs="Times New Roman"/>
          <w:sz w:val="28"/>
          <w:szCs w:val="28"/>
        </w:rPr>
        <w:t>____, путем</w:t>
      </w:r>
      <w:r>
        <w:rPr>
          <w:rFonts w:ascii="Times New Roman" w:hAnsi="Times New Roman" w:cs="Times New Roman"/>
          <w:sz w:val="28"/>
          <w:szCs w:val="28"/>
        </w:rPr>
        <w:t xml:space="preserve"> (</w:t>
      </w:r>
      <w:r w:rsidRPr="006D629C">
        <w:rPr>
          <w:rFonts w:ascii="Times New Roman" w:hAnsi="Times New Roman" w:cs="Times New Roman"/>
          <w:color w:val="000000"/>
          <w:sz w:val="28"/>
          <w:szCs w:val="28"/>
        </w:rPr>
        <w:t xml:space="preserve">отметить </w:t>
      </w:r>
      <w:r>
        <w:rPr>
          <w:rFonts w:ascii="Times New Roman" w:hAnsi="Times New Roman" w:cs="Times New Roman"/>
          <w:color w:val="000000"/>
          <w:sz w:val="28"/>
          <w:szCs w:val="28"/>
        </w:rPr>
        <w:t>«</w:t>
      </w:r>
      <w:r w:rsidRPr="006D629C">
        <w:rPr>
          <w:rFonts w:ascii="Times New Roman" w:hAnsi="Times New Roman" w:cs="Times New Roman"/>
          <w:color w:val="000000"/>
          <w:sz w:val="28"/>
          <w:szCs w:val="28"/>
        </w:rPr>
        <w:t>V</w:t>
      </w:r>
      <w:r>
        <w:rPr>
          <w:rFonts w:ascii="Times New Roman" w:hAnsi="Times New Roman" w:cs="Times New Roman"/>
          <w:color w:val="000000"/>
          <w:sz w:val="28"/>
          <w:szCs w:val="28"/>
        </w:rPr>
        <w:t>»</w:t>
      </w:r>
      <w:r>
        <w:rPr>
          <w:rFonts w:ascii="Times New Roman" w:hAnsi="Times New Roman" w:cs="Times New Roman"/>
          <w:sz w:val="28"/>
          <w:szCs w:val="28"/>
        </w:rPr>
        <w:t>)</w:t>
      </w:r>
      <w:r w:rsidRPr="00C27EF1">
        <w:rPr>
          <w:rFonts w:ascii="Times New Roman" w:hAnsi="Times New Roman" w:cs="Times New Roman"/>
          <w:sz w:val="28"/>
          <w:szCs w:val="28"/>
        </w:rPr>
        <w:t>:</w:t>
      </w:r>
    </w:p>
    <w:p w:rsidR="009329AE" w:rsidRDefault="009329AE" w:rsidP="009329AE">
      <w:pPr>
        <w:pStyle w:val="a7"/>
        <w:jc w:val="both"/>
        <w:rPr>
          <w:rFonts w:ascii="Times New Roman" w:hAnsi="Times New Roman" w:cs="Times New Roman"/>
          <w:sz w:val="28"/>
          <w:szCs w:val="28"/>
        </w:rPr>
      </w:pPr>
    </w:p>
    <w:p w:rsidR="009329AE" w:rsidRPr="00C27EF1" w:rsidRDefault="009329AE" w:rsidP="009329AE">
      <w:pPr>
        <w:pStyle w:val="a7"/>
        <w:jc w:val="both"/>
        <w:rPr>
          <w:rFonts w:ascii="Times New Roman" w:hAnsi="Times New Roman" w:cs="Times New Roman"/>
          <w:sz w:val="28"/>
          <w:szCs w:val="28"/>
        </w:rPr>
      </w:pPr>
      <w:r>
        <w:rPr>
          <w:rFonts w:ascii="Times New Roman" w:hAnsi="Times New Roman" w:cs="Times New Roman"/>
          <w:sz w:val="28"/>
          <w:szCs w:val="28"/>
        </w:rPr>
        <w:t>□</w:t>
      </w:r>
      <w:r w:rsidRPr="00C27EF1">
        <w:rPr>
          <w:rFonts w:ascii="Times New Roman" w:hAnsi="Times New Roman" w:cs="Times New Roman"/>
          <w:sz w:val="28"/>
          <w:szCs w:val="28"/>
        </w:rPr>
        <w:t xml:space="preserve"> </w:t>
      </w:r>
      <w:r w:rsidRPr="008715C0">
        <w:rPr>
          <w:rFonts w:ascii="Times New Roman" w:hAnsi="Times New Roman" w:cs="Times New Roman"/>
          <w:sz w:val="28"/>
          <w:szCs w:val="28"/>
        </w:rPr>
        <w:t>–</w:t>
      </w:r>
      <w:r>
        <w:rPr>
          <w:rFonts w:ascii="Times New Roman" w:hAnsi="Times New Roman" w:cs="Times New Roman"/>
          <w:sz w:val="28"/>
          <w:szCs w:val="28"/>
        </w:rPr>
        <w:t xml:space="preserve"> </w:t>
      </w:r>
      <w:r w:rsidRPr="00C27EF1">
        <w:rPr>
          <w:rFonts w:ascii="Times New Roman" w:hAnsi="Times New Roman" w:cs="Times New Roman"/>
          <w:sz w:val="28"/>
          <w:szCs w:val="28"/>
        </w:rPr>
        <w:t>путем оплаты восстановительного ремонта поврежденного</w:t>
      </w:r>
      <w:r>
        <w:rPr>
          <w:rFonts w:ascii="Times New Roman" w:hAnsi="Times New Roman" w:cs="Times New Roman"/>
          <w:sz w:val="28"/>
          <w:szCs w:val="28"/>
        </w:rPr>
        <w:t xml:space="preserve"> </w:t>
      </w:r>
      <w:r w:rsidRPr="00C27EF1">
        <w:rPr>
          <w:rFonts w:ascii="Times New Roman" w:hAnsi="Times New Roman" w:cs="Times New Roman"/>
          <w:sz w:val="28"/>
          <w:szCs w:val="28"/>
        </w:rPr>
        <w:t xml:space="preserve">транспортного средства </w:t>
      </w:r>
      <w:r>
        <w:rPr>
          <w:rFonts w:ascii="Times New Roman" w:hAnsi="Times New Roman" w:cs="Times New Roman"/>
          <w:sz w:val="28"/>
          <w:szCs w:val="28"/>
        </w:rPr>
        <w:t xml:space="preserve">на </w:t>
      </w:r>
      <w:r w:rsidRPr="00C27EF1">
        <w:rPr>
          <w:rFonts w:ascii="Times New Roman" w:hAnsi="Times New Roman" w:cs="Times New Roman"/>
          <w:sz w:val="28"/>
          <w:szCs w:val="28"/>
        </w:rPr>
        <w:t>станции технического обслуживания:</w:t>
      </w:r>
    </w:p>
    <w:p w:rsidR="009329AE" w:rsidRPr="00C27EF1" w:rsidRDefault="009329AE" w:rsidP="009329AE">
      <w:pPr>
        <w:rPr>
          <w:rFonts w:cs="Times New Roman"/>
          <w:sz w:val="28"/>
          <w:szCs w:val="28"/>
        </w:rPr>
      </w:pPr>
    </w:p>
    <w:p w:rsidR="009329AE"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 xml:space="preserve">Полное наименование станции технического обслуживания </w:t>
      </w:r>
      <w:r>
        <w:rPr>
          <w:rFonts w:ascii="Times New Roman" w:hAnsi="Times New Roman" w:cs="Times New Roman"/>
          <w:sz w:val="28"/>
          <w:szCs w:val="28"/>
        </w:rPr>
        <w:t>______________</w:t>
      </w:r>
    </w:p>
    <w:p w:rsidR="009329AE" w:rsidRPr="00C27EF1" w:rsidRDefault="009329AE" w:rsidP="009329AE">
      <w:pPr>
        <w:pStyle w:val="a7"/>
        <w:rPr>
          <w:rFonts w:ascii="Times New Roman" w:hAnsi="Times New Roman" w:cs="Times New Roman"/>
          <w:sz w:val="28"/>
          <w:szCs w:val="28"/>
        </w:rPr>
      </w:pPr>
      <w:r>
        <w:rPr>
          <w:rFonts w:ascii="Times New Roman" w:hAnsi="Times New Roman" w:cs="Times New Roman"/>
          <w:sz w:val="28"/>
          <w:szCs w:val="28"/>
        </w:rPr>
        <w:t>______</w:t>
      </w:r>
      <w:r w:rsidRPr="00C27EF1">
        <w:rPr>
          <w:rFonts w:ascii="Times New Roman" w:hAnsi="Times New Roman" w:cs="Times New Roman"/>
          <w:sz w:val="28"/>
          <w:szCs w:val="28"/>
        </w:rPr>
        <w:t>_______________________________________</w:t>
      </w:r>
      <w:r>
        <w:rPr>
          <w:rFonts w:ascii="Times New Roman" w:hAnsi="Times New Roman" w:cs="Times New Roman"/>
          <w:sz w:val="28"/>
          <w:szCs w:val="28"/>
        </w:rPr>
        <w:t>_____________</w:t>
      </w:r>
      <w:r w:rsidRPr="00C27EF1">
        <w:rPr>
          <w:rFonts w:ascii="Times New Roman" w:hAnsi="Times New Roman" w:cs="Times New Roman"/>
          <w:sz w:val="28"/>
          <w:szCs w:val="28"/>
        </w:rPr>
        <w:t>________</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Адрес</w:t>
      </w:r>
      <w:r>
        <w:rPr>
          <w:rFonts w:ascii="Times New Roman" w:hAnsi="Times New Roman" w:cs="Times New Roman"/>
          <w:sz w:val="28"/>
          <w:szCs w:val="28"/>
        </w:rPr>
        <w:t>:</w:t>
      </w:r>
      <w:r w:rsidRPr="00C27EF1">
        <w:rPr>
          <w:rFonts w:ascii="Times New Roman" w:hAnsi="Times New Roman" w:cs="Times New Roman"/>
          <w:sz w:val="28"/>
          <w:szCs w:val="28"/>
        </w:rPr>
        <w:t xml:space="preserve"> _________________________________________</w:t>
      </w:r>
      <w:r>
        <w:rPr>
          <w:rFonts w:ascii="Times New Roman" w:hAnsi="Times New Roman" w:cs="Times New Roman"/>
          <w:sz w:val="28"/>
          <w:szCs w:val="28"/>
        </w:rPr>
        <w:t>_</w:t>
      </w:r>
      <w:r w:rsidRPr="00C27EF1">
        <w:rPr>
          <w:rFonts w:ascii="Times New Roman" w:hAnsi="Times New Roman" w:cs="Times New Roman"/>
          <w:sz w:val="28"/>
          <w:szCs w:val="28"/>
        </w:rPr>
        <w:t>__________________</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Платежные реквизиты:</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Банк получателя: ___________________________________________________</w:t>
      </w:r>
    </w:p>
    <w:p w:rsidR="009329AE" w:rsidRPr="00911A1D" w:rsidRDefault="009329AE" w:rsidP="009329AE">
      <w:pPr>
        <w:pStyle w:val="a7"/>
        <w:rPr>
          <w:rFonts w:ascii="Times New Roman" w:hAnsi="Times New Roman" w:cs="Times New Roman"/>
          <w:sz w:val="28"/>
          <w:szCs w:val="28"/>
        </w:rPr>
      </w:pPr>
      <w:r>
        <w:rPr>
          <w:rFonts w:ascii="Times New Roman" w:hAnsi="Times New Roman" w:cs="Times New Roman"/>
          <w:sz w:val="28"/>
          <w:szCs w:val="28"/>
        </w:rPr>
        <w:t>С</w:t>
      </w:r>
      <w:r w:rsidRPr="00911A1D">
        <w:rPr>
          <w:rFonts w:ascii="Times New Roman" w:hAnsi="Times New Roman" w:cs="Times New Roman"/>
          <w:sz w:val="28"/>
          <w:szCs w:val="28"/>
        </w:rPr>
        <w:t>чет получателя: __________________________________________________</w:t>
      </w:r>
      <w:r>
        <w:rPr>
          <w:rFonts w:ascii="Times New Roman" w:hAnsi="Times New Roman" w:cs="Times New Roman"/>
          <w:sz w:val="28"/>
          <w:szCs w:val="28"/>
        </w:rPr>
        <w:t>_</w:t>
      </w:r>
    </w:p>
    <w:p w:rsidR="009329AE" w:rsidRPr="00877F01" w:rsidRDefault="00FA15A3" w:rsidP="009329AE">
      <w:pPr>
        <w:pStyle w:val="a7"/>
        <w:rPr>
          <w:rFonts w:ascii="Times New Roman" w:hAnsi="Times New Roman" w:cs="Times New Roman"/>
          <w:b/>
          <w:color w:val="000000" w:themeColor="text1"/>
          <w:sz w:val="28"/>
          <w:szCs w:val="28"/>
        </w:rPr>
      </w:pPr>
      <w:hyperlink r:id="rId24" w:history="1">
        <w:r w:rsidR="009329AE" w:rsidRPr="00877F01">
          <w:rPr>
            <w:rStyle w:val="a6"/>
            <w:rFonts w:ascii="Times New Roman" w:hAnsi="Times New Roman" w:cs="Times New Roman"/>
            <w:b w:val="0"/>
            <w:color w:val="000000" w:themeColor="text1"/>
            <w:sz w:val="28"/>
            <w:szCs w:val="28"/>
          </w:rPr>
          <w:t>БИК</w:t>
        </w:r>
      </w:hyperlink>
      <w:r w:rsidR="009329AE" w:rsidRPr="00877F01">
        <w:rPr>
          <w:rFonts w:ascii="Times New Roman" w:hAnsi="Times New Roman" w:cs="Times New Roman"/>
          <w:b/>
          <w:color w:val="000000" w:themeColor="text1"/>
          <w:sz w:val="28"/>
          <w:szCs w:val="28"/>
        </w:rPr>
        <w:t>: _____________________________________________________________</w:t>
      </w:r>
    </w:p>
    <w:p w:rsidR="009329AE" w:rsidRPr="00C27EF1" w:rsidRDefault="009329AE" w:rsidP="009329AE">
      <w:pPr>
        <w:pStyle w:val="a7"/>
        <w:rPr>
          <w:rFonts w:ascii="Times New Roman" w:hAnsi="Times New Roman" w:cs="Times New Roman"/>
          <w:sz w:val="28"/>
          <w:szCs w:val="28"/>
        </w:rPr>
      </w:pPr>
      <w:r w:rsidRPr="00911A1D">
        <w:rPr>
          <w:rFonts w:ascii="Times New Roman" w:hAnsi="Times New Roman" w:cs="Times New Roman"/>
          <w:sz w:val="28"/>
          <w:szCs w:val="28"/>
        </w:rPr>
        <w:t>ИКЮЛ</w:t>
      </w:r>
      <w:r w:rsidRPr="00C27EF1">
        <w:rPr>
          <w:rFonts w:ascii="Times New Roman" w:hAnsi="Times New Roman" w:cs="Times New Roman"/>
          <w:sz w:val="28"/>
          <w:szCs w:val="28"/>
        </w:rPr>
        <w:t>: ___________________________________________________________</w:t>
      </w:r>
    </w:p>
    <w:p w:rsidR="009329AE" w:rsidRDefault="009329AE" w:rsidP="009329AE">
      <w:pPr>
        <w:pStyle w:val="a7"/>
        <w:rPr>
          <w:rFonts w:ascii="Times New Roman" w:hAnsi="Times New Roman" w:cs="Times New Roman"/>
          <w:sz w:val="28"/>
          <w:szCs w:val="28"/>
        </w:rPr>
      </w:pPr>
    </w:p>
    <w:p w:rsidR="009329AE" w:rsidRPr="00C27EF1" w:rsidRDefault="009329AE" w:rsidP="009329AE">
      <w:pPr>
        <w:pStyle w:val="a7"/>
        <w:rPr>
          <w:rFonts w:ascii="Times New Roman" w:hAnsi="Times New Roman" w:cs="Times New Roman"/>
          <w:sz w:val="28"/>
          <w:szCs w:val="28"/>
        </w:rPr>
      </w:pPr>
      <w:r>
        <w:rPr>
          <w:rFonts w:ascii="Times New Roman" w:hAnsi="Times New Roman" w:cs="Times New Roman"/>
          <w:sz w:val="28"/>
          <w:szCs w:val="28"/>
        </w:rPr>
        <w:t>□</w:t>
      </w:r>
      <w:r w:rsidRPr="00C27E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7EF1">
        <w:rPr>
          <w:rFonts w:ascii="Times New Roman" w:hAnsi="Times New Roman" w:cs="Times New Roman"/>
          <w:sz w:val="28"/>
          <w:szCs w:val="28"/>
        </w:rPr>
        <w:t>наличными</w:t>
      </w:r>
      <w:r>
        <w:rPr>
          <w:rFonts w:ascii="Times New Roman" w:hAnsi="Times New Roman" w:cs="Times New Roman"/>
          <w:sz w:val="28"/>
          <w:szCs w:val="28"/>
        </w:rPr>
        <w:t xml:space="preserve"> (для потерпевшего-нерезидента)</w:t>
      </w:r>
      <w:r w:rsidRPr="00C27EF1">
        <w:rPr>
          <w:rFonts w:ascii="Times New Roman" w:hAnsi="Times New Roman" w:cs="Times New Roman"/>
          <w:sz w:val="28"/>
          <w:szCs w:val="28"/>
        </w:rPr>
        <w:t>;</w:t>
      </w:r>
    </w:p>
    <w:p w:rsidR="009329AE" w:rsidRPr="00C27EF1" w:rsidRDefault="009329AE" w:rsidP="009329AE">
      <w:pPr>
        <w:pStyle w:val="a7"/>
        <w:rPr>
          <w:rFonts w:ascii="Times New Roman" w:hAnsi="Times New Roman" w:cs="Times New Roman"/>
          <w:sz w:val="28"/>
          <w:szCs w:val="28"/>
        </w:rPr>
      </w:pPr>
    </w:p>
    <w:p w:rsidR="009329AE" w:rsidRPr="00C27EF1" w:rsidRDefault="009329AE" w:rsidP="009329AE">
      <w:pPr>
        <w:pStyle w:val="a7"/>
        <w:jc w:val="both"/>
        <w:rPr>
          <w:rFonts w:ascii="Times New Roman" w:hAnsi="Times New Roman" w:cs="Times New Roman"/>
          <w:sz w:val="28"/>
          <w:szCs w:val="28"/>
        </w:rPr>
      </w:pPr>
      <w:r>
        <w:rPr>
          <w:rFonts w:ascii="Times New Roman" w:hAnsi="Times New Roman" w:cs="Times New Roman"/>
          <w:sz w:val="28"/>
          <w:szCs w:val="28"/>
        </w:rPr>
        <w:t xml:space="preserve">□ – </w:t>
      </w:r>
      <w:r w:rsidRPr="004575A3">
        <w:rPr>
          <w:rFonts w:ascii="Times New Roman" w:hAnsi="Times New Roman" w:cs="Times New Roman"/>
          <w:sz w:val="28"/>
          <w:szCs w:val="28"/>
        </w:rPr>
        <w:t xml:space="preserve">путем перечисления суммы страховой выплаты на банковский счет </w:t>
      </w:r>
      <w:r w:rsidRPr="00C27EF1">
        <w:rPr>
          <w:rFonts w:ascii="Times New Roman" w:hAnsi="Times New Roman" w:cs="Times New Roman"/>
          <w:sz w:val="28"/>
          <w:szCs w:val="28"/>
        </w:rPr>
        <w:t>по следующим реквизитам:</w:t>
      </w: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Наименование получателя: ___________________________________________</w:t>
      </w:r>
    </w:p>
    <w:p w:rsidR="009329AE" w:rsidRPr="007669F3" w:rsidRDefault="009329AE" w:rsidP="009329AE">
      <w:pPr>
        <w:pStyle w:val="a7"/>
        <w:rPr>
          <w:rFonts w:ascii="Times New Roman" w:hAnsi="Times New Roman" w:cs="Times New Roman"/>
          <w:sz w:val="28"/>
          <w:szCs w:val="28"/>
        </w:rPr>
      </w:pPr>
      <w:r w:rsidRPr="007669F3">
        <w:rPr>
          <w:rFonts w:ascii="Times New Roman" w:hAnsi="Times New Roman" w:cs="Times New Roman"/>
          <w:sz w:val="28"/>
          <w:szCs w:val="28"/>
        </w:rPr>
        <w:t>Банк получателя: ___________________________________________________</w:t>
      </w:r>
    </w:p>
    <w:p w:rsidR="009329AE" w:rsidRPr="007669F3" w:rsidRDefault="009329AE" w:rsidP="009329AE">
      <w:pPr>
        <w:pStyle w:val="a7"/>
        <w:rPr>
          <w:rFonts w:ascii="Times New Roman" w:hAnsi="Times New Roman" w:cs="Times New Roman"/>
          <w:sz w:val="28"/>
          <w:szCs w:val="28"/>
        </w:rPr>
      </w:pPr>
      <w:r w:rsidRPr="007669F3">
        <w:rPr>
          <w:rFonts w:ascii="Times New Roman" w:hAnsi="Times New Roman" w:cs="Times New Roman"/>
          <w:sz w:val="28"/>
          <w:szCs w:val="28"/>
        </w:rPr>
        <w:t>Счет получателя: ___________________________________________________</w:t>
      </w:r>
    </w:p>
    <w:p w:rsidR="009329AE" w:rsidRPr="007669F3" w:rsidRDefault="009329AE" w:rsidP="009329AE">
      <w:pPr>
        <w:pStyle w:val="a7"/>
        <w:rPr>
          <w:rFonts w:ascii="Times New Roman" w:hAnsi="Times New Roman" w:cs="Times New Roman"/>
          <w:sz w:val="28"/>
          <w:szCs w:val="28"/>
        </w:rPr>
      </w:pPr>
      <w:r w:rsidRPr="007669F3">
        <w:rPr>
          <w:rFonts w:ascii="Times New Roman" w:hAnsi="Times New Roman" w:cs="Times New Roman"/>
          <w:sz w:val="28"/>
          <w:szCs w:val="28"/>
        </w:rPr>
        <w:t>БИК: _____________________________________________________________</w:t>
      </w:r>
    </w:p>
    <w:p w:rsidR="009329AE" w:rsidRPr="00C27EF1" w:rsidRDefault="009329AE" w:rsidP="009329AE">
      <w:pPr>
        <w:pStyle w:val="a7"/>
        <w:rPr>
          <w:rFonts w:ascii="Times New Roman" w:hAnsi="Times New Roman" w:cs="Times New Roman"/>
          <w:sz w:val="28"/>
          <w:szCs w:val="28"/>
        </w:rPr>
      </w:pPr>
      <w:r w:rsidRPr="007669F3">
        <w:rPr>
          <w:rFonts w:ascii="Times New Roman" w:hAnsi="Times New Roman" w:cs="Times New Roman"/>
          <w:sz w:val="28"/>
          <w:szCs w:val="28"/>
        </w:rPr>
        <w:t>ИКЮЛ: ___________________________________________________________</w:t>
      </w:r>
    </w:p>
    <w:p w:rsidR="009329AE" w:rsidRDefault="009329AE" w:rsidP="009329AE">
      <w:pPr>
        <w:pStyle w:val="a7"/>
        <w:rPr>
          <w:rFonts w:ascii="Times New Roman" w:hAnsi="Times New Roman" w:cs="Times New Roman"/>
          <w:sz w:val="28"/>
          <w:szCs w:val="28"/>
        </w:rPr>
      </w:pPr>
      <w:r>
        <w:rPr>
          <w:rFonts w:ascii="Times New Roman" w:hAnsi="Times New Roman" w:cs="Times New Roman"/>
          <w:sz w:val="28"/>
          <w:szCs w:val="28"/>
        </w:rPr>
        <w:t>Регистрационный номер учетной карточки налогоплательщика</w:t>
      </w:r>
      <w:r w:rsidRPr="00C27EF1">
        <w:rPr>
          <w:rFonts w:ascii="Times New Roman" w:hAnsi="Times New Roman" w:cs="Times New Roman"/>
          <w:sz w:val="28"/>
          <w:szCs w:val="28"/>
        </w:rPr>
        <w:t xml:space="preserve">: </w:t>
      </w:r>
      <w:r>
        <w:rPr>
          <w:rFonts w:ascii="Times New Roman" w:hAnsi="Times New Roman" w:cs="Times New Roman"/>
          <w:sz w:val="28"/>
          <w:szCs w:val="28"/>
        </w:rPr>
        <w:t>___________</w:t>
      </w:r>
    </w:p>
    <w:p w:rsidR="009329AE" w:rsidRPr="00C27EF1" w:rsidRDefault="009329AE" w:rsidP="009329AE">
      <w:pPr>
        <w:rPr>
          <w:rFonts w:cs="Times New Roman"/>
          <w:sz w:val="28"/>
          <w:szCs w:val="28"/>
        </w:rPr>
      </w:pPr>
    </w:p>
    <w:p w:rsidR="009329AE" w:rsidRPr="00C27EF1" w:rsidRDefault="009329AE" w:rsidP="009329AE">
      <w:pPr>
        <w:pStyle w:val="a7"/>
        <w:rPr>
          <w:rFonts w:ascii="Times New Roman" w:hAnsi="Times New Roman" w:cs="Times New Roman"/>
          <w:sz w:val="28"/>
          <w:szCs w:val="28"/>
        </w:rPr>
      </w:pPr>
      <w:bookmarkStart w:id="18" w:name="sub_6005"/>
      <w:r>
        <w:rPr>
          <w:rFonts w:ascii="Times New Roman" w:hAnsi="Times New Roman" w:cs="Times New Roman"/>
          <w:sz w:val="28"/>
          <w:szCs w:val="28"/>
        </w:rPr>
        <w:t>5</w:t>
      </w:r>
      <w:r w:rsidRPr="00C27EF1">
        <w:rPr>
          <w:rFonts w:ascii="Times New Roman" w:hAnsi="Times New Roman" w:cs="Times New Roman"/>
          <w:sz w:val="28"/>
          <w:szCs w:val="28"/>
        </w:rPr>
        <w:t>. К настоящему заявлению прилагаю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6959"/>
        <w:gridCol w:w="1713"/>
      </w:tblGrid>
      <w:tr w:rsidR="009329AE" w:rsidRPr="008E6A43" w:rsidTr="00FA15A3">
        <w:trPr>
          <w:tblHeader/>
        </w:trPr>
        <w:tc>
          <w:tcPr>
            <w:tcW w:w="675" w:type="dxa"/>
            <w:shd w:val="clear" w:color="auto" w:fill="auto"/>
          </w:tcPr>
          <w:bookmarkEnd w:id="18"/>
          <w:p w:rsidR="009329AE" w:rsidRPr="0008367E" w:rsidRDefault="009329AE" w:rsidP="00FA15A3">
            <w:pPr>
              <w:ind w:firstLine="0"/>
              <w:jc w:val="center"/>
              <w:rPr>
                <w:rFonts w:cs="Times New Roman"/>
                <w:b/>
                <w:sz w:val="28"/>
                <w:szCs w:val="28"/>
              </w:rPr>
            </w:pPr>
            <w:r w:rsidRPr="0008367E">
              <w:rPr>
                <w:rFonts w:cs="Times New Roman"/>
                <w:b/>
                <w:sz w:val="28"/>
                <w:szCs w:val="28"/>
              </w:rPr>
              <w:t>№ п/п</w:t>
            </w:r>
          </w:p>
        </w:tc>
        <w:tc>
          <w:tcPr>
            <w:tcW w:w="7087" w:type="dxa"/>
            <w:shd w:val="clear" w:color="auto" w:fill="auto"/>
          </w:tcPr>
          <w:p w:rsidR="009329AE" w:rsidRPr="0008367E" w:rsidRDefault="009329AE" w:rsidP="00FA15A3">
            <w:pPr>
              <w:ind w:firstLine="0"/>
              <w:jc w:val="center"/>
              <w:rPr>
                <w:rFonts w:cs="Times New Roman"/>
                <w:b/>
                <w:sz w:val="28"/>
                <w:szCs w:val="28"/>
              </w:rPr>
            </w:pPr>
            <w:r w:rsidRPr="0008367E">
              <w:rPr>
                <w:rFonts w:cs="Times New Roman"/>
                <w:b/>
                <w:sz w:val="28"/>
                <w:szCs w:val="28"/>
              </w:rPr>
              <w:t>Документ (копия/заверенная копия/оригинал - указать) ***</w:t>
            </w:r>
          </w:p>
          <w:p w:rsidR="009329AE" w:rsidRPr="0008367E" w:rsidRDefault="009329AE" w:rsidP="00FA15A3">
            <w:pPr>
              <w:ind w:firstLine="0"/>
              <w:jc w:val="center"/>
              <w:rPr>
                <w:rFonts w:cs="Times New Roman"/>
                <w:b/>
                <w:sz w:val="28"/>
                <w:szCs w:val="28"/>
              </w:rPr>
            </w:pPr>
          </w:p>
        </w:tc>
        <w:tc>
          <w:tcPr>
            <w:tcW w:w="1617" w:type="dxa"/>
            <w:shd w:val="clear" w:color="auto" w:fill="auto"/>
          </w:tcPr>
          <w:p w:rsidR="009329AE" w:rsidRPr="0008367E" w:rsidRDefault="009329AE" w:rsidP="00FA15A3">
            <w:pPr>
              <w:ind w:firstLine="0"/>
              <w:jc w:val="center"/>
              <w:rPr>
                <w:rFonts w:cs="Times New Roman"/>
                <w:b/>
                <w:sz w:val="28"/>
                <w:szCs w:val="28"/>
              </w:rPr>
            </w:pPr>
            <w:r w:rsidRPr="0008367E">
              <w:rPr>
                <w:rFonts w:cs="Times New Roman"/>
                <w:b/>
                <w:sz w:val="28"/>
                <w:szCs w:val="28"/>
              </w:rPr>
              <w:t>Количество листов</w:t>
            </w:r>
          </w:p>
        </w:tc>
      </w:tr>
      <w:tr w:rsidR="009329AE" w:rsidRPr="008E6A43" w:rsidTr="00FA15A3">
        <w:trPr>
          <w:tblHeader/>
        </w:trPr>
        <w:tc>
          <w:tcPr>
            <w:tcW w:w="675" w:type="dxa"/>
            <w:shd w:val="clear" w:color="auto" w:fill="auto"/>
          </w:tcPr>
          <w:p w:rsidR="009329AE" w:rsidRPr="0008367E" w:rsidRDefault="009329AE" w:rsidP="00FA15A3">
            <w:pPr>
              <w:ind w:firstLine="0"/>
              <w:jc w:val="center"/>
              <w:rPr>
                <w:rFonts w:cs="Times New Roman"/>
                <w:b/>
                <w:sz w:val="28"/>
                <w:szCs w:val="28"/>
              </w:rPr>
            </w:pPr>
            <w:r>
              <w:rPr>
                <w:rFonts w:cs="Times New Roman"/>
                <w:b/>
                <w:sz w:val="28"/>
                <w:szCs w:val="28"/>
              </w:rPr>
              <w:t>1</w:t>
            </w:r>
          </w:p>
        </w:tc>
        <w:tc>
          <w:tcPr>
            <w:tcW w:w="7087" w:type="dxa"/>
            <w:shd w:val="clear" w:color="auto" w:fill="auto"/>
          </w:tcPr>
          <w:p w:rsidR="009329AE" w:rsidRPr="0008367E" w:rsidRDefault="009329AE" w:rsidP="00FA15A3">
            <w:pPr>
              <w:ind w:firstLine="0"/>
              <w:jc w:val="center"/>
              <w:rPr>
                <w:rFonts w:cs="Times New Roman"/>
                <w:b/>
                <w:sz w:val="28"/>
                <w:szCs w:val="28"/>
              </w:rPr>
            </w:pPr>
            <w:r>
              <w:rPr>
                <w:rFonts w:cs="Times New Roman"/>
                <w:b/>
                <w:sz w:val="28"/>
                <w:szCs w:val="28"/>
              </w:rPr>
              <w:t>2</w:t>
            </w:r>
          </w:p>
        </w:tc>
        <w:tc>
          <w:tcPr>
            <w:tcW w:w="1617" w:type="dxa"/>
            <w:shd w:val="clear" w:color="auto" w:fill="auto"/>
          </w:tcPr>
          <w:p w:rsidR="009329AE" w:rsidRPr="0008367E" w:rsidRDefault="009329AE" w:rsidP="00FA15A3">
            <w:pPr>
              <w:ind w:firstLine="0"/>
              <w:jc w:val="center"/>
              <w:rPr>
                <w:rFonts w:cs="Times New Roman"/>
                <w:b/>
                <w:sz w:val="28"/>
                <w:szCs w:val="28"/>
              </w:rPr>
            </w:pPr>
            <w:r>
              <w:rPr>
                <w:rFonts w:cs="Times New Roman"/>
                <w:b/>
                <w:sz w:val="28"/>
                <w:szCs w:val="28"/>
              </w:rPr>
              <w:t>3</w:t>
            </w:r>
          </w:p>
        </w:tc>
      </w:tr>
      <w:tr w:rsidR="009329AE" w:rsidRPr="008E6A43" w:rsidTr="00FA15A3">
        <w:tc>
          <w:tcPr>
            <w:tcW w:w="675"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1</w:t>
            </w:r>
          </w:p>
        </w:tc>
        <w:tc>
          <w:tcPr>
            <w:tcW w:w="7087"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Документ</w:t>
            </w:r>
            <w:r>
              <w:rPr>
                <w:rFonts w:cs="Times New Roman"/>
                <w:sz w:val="28"/>
                <w:szCs w:val="28"/>
              </w:rPr>
              <w:t>,</w:t>
            </w:r>
            <w:r w:rsidRPr="008E6A43">
              <w:rPr>
                <w:rFonts w:cs="Times New Roman"/>
                <w:sz w:val="28"/>
                <w:szCs w:val="28"/>
              </w:rPr>
              <w:t xml:space="preserve"> удостоверяющий личность</w:t>
            </w:r>
          </w:p>
        </w:tc>
        <w:tc>
          <w:tcPr>
            <w:tcW w:w="1617" w:type="dxa"/>
            <w:shd w:val="clear" w:color="auto" w:fill="auto"/>
          </w:tcPr>
          <w:p w:rsidR="009329AE" w:rsidRPr="008E6A43" w:rsidRDefault="009329AE" w:rsidP="00FA15A3">
            <w:pPr>
              <w:ind w:firstLine="0"/>
              <w:rPr>
                <w:rFonts w:cs="Times New Roman"/>
                <w:sz w:val="28"/>
                <w:szCs w:val="28"/>
              </w:rPr>
            </w:pPr>
          </w:p>
        </w:tc>
      </w:tr>
      <w:tr w:rsidR="009329AE" w:rsidRPr="008E6A43" w:rsidTr="00FA15A3">
        <w:tc>
          <w:tcPr>
            <w:tcW w:w="675"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2</w:t>
            </w:r>
          </w:p>
        </w:tc>
        <w:tc>
          <w:tcPr>
            <w:tcW w:w="7087"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Документ, удостоверяющий полномочия представителя</w:t>
            </w:r>
            <w:r>
              <w:t xml:space="preserve"> (</w:t>
            </w:r>
            <w:r w:rsidRPr="008E6A43">
              <w:rPr>
                <w:rFonts w:cs="Times New Roman"/>
                <w:sz w:val="28"/>
                <w:szCs w:val="28"/>
              </w:rPr>
              <w:t>выгодоприобретателя)</w:t>
            </w:r>
          </w:p>
        </w:tc>
        <w:tc>
          <w:tcPr>
            <w:tcW w:w="1617" w:type="dxa"/>
            <w:shd w:val="clear" w:color="auto" w:fill="auto"/>
          </w:tcPr>
          <w:p w:rsidR="009329AE" w:rsidRPr="008E6A43" w:rsidRDefault="009329AE" w:rsidP="00FA15A3">
            <w:pPr>
              <w:ind w:firstLine="0"/>
              <w:rPr>
                <w:rFonts w:cs="Times New Roman"/>
                <w:sz w:val="28"/>
                <w:szCs w:val="28"/>
              </w:rPr>
            </w:pPr>
          </w:p>
        </w:tc>
      </w:tr>
      <w:tr w:rsidR="009329AE" w:rsidRPr="008E6A43" w:rsidTr="00FA15A3">
        <w:tc>
          <w:tcPr>
            <w:tcW w:w="675"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3</w:t>
            </w:r>
          </w:p>
        </w:tc>
        <w:tc>
          <w:tcPr>
            <w:tcW w:w="7087"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Банковские реквизиты для перечисления страховой выплаты</w:t>
            </w:r>
          </w:p>
        </w:tc>
        <w:tc>
          <w:tcPr>
            <w:tcW w:w="1617" w:type="dxa"/>
            <w:shd w:val="clear" w:color="auto" w:fill="auto"/>
          </w:tcPr>
          <w:p w:rsidR="009329AE" w:rsidRPr="008E6A43" w:rsidRDefault="009329AE" w:rsidP="00FA15A3">
            <w:pPr>
              <w:ind w:firstLine="0"/>
              <w:rPr>
                <w:rFonts w:cs="Times New Roman"/>
                <w:sz w:val="28"/>
                <w:szCs w:val="28"/>
              </w:rPr>
            </w:pPr>
          </w:p>
        </w:tc>
      </w:tr>
      <w:tr w:rsidR="009329AE" w:rsidRPr="008E6A43" w:rsidTr="00FA15A3">
        <w:tc>
          <w:tcPr>
            <w:tcW w:w="675"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4</w:t>
            </w:r>
          </w:p>
        </w:tc>
        <w:tc>
          <w:tcPr>
            <w:tcW w:w="7087"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Согласие органов опеки и попечительства</w:t>
            </w:r>
          </w:p>
        </w:tc>
        <w:tc>
          <w:tcPr>
            <w:tcW w:w="1617" w:type="dxa"/>
            <w:shd w:val="clear" w:color="auto" w:fill="auto"/>
          </w:tcPr>
          <w:p w:rsidR="009329AE" w:rsidRPr="008E6A43" w:rsidRDefault="009329AE" w:rsidP="00FA15A3">
            <w:pPr>
              <w:ind w:firstLine="0"/>
              <w:rPr>
                <w:rFonts w:cs="Times New Roman"/>
                <w:sz w:val="28"/>
                <w:szCs w:val="28"/>
              </w:rPr>
            </w:pPr>
          </w:p>
        </w:tc>
      </w:tr>
      <w:tr w:rsidR="009329AE" w:rsidRPr="008E6A43" w:rsidTr="00FA15A3">
        <w:tc>
          <w:tcPr>
            <w:tcW w:w="675"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5</w:t>
            </w:r>
          </w:p>
        </w:tc>
        <w:tc>
          <w:tcPr>
            <w:tcW w:w="7087"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Протокол об административном правонарушении, постановлени</w:t>
            </w:r>
            <w:r>
              <w:rPr>
                <w:rFonts w:cs="Times New Roman"/>
                <w:sz w:val="28"/>
                <w:szCs w:val="28"/>
              </w:rPr>
              <w:t>е</w:t>
            </w:r>
            <w:r w:rsidRPr="008E6A43">
              <w:rPr>
                <w:rFonts w:cs="Times New Roman"/>
                <w:sz w:val="28"/>
                <w:szCs w:val="28"/>
              </w:rPr>
              <w:t xml:space="preserve"> по</w:t>
            </w:r>
            <w:r>
              <w:t xml:space="preserve"> </w:t>
            </w:r>
            <w:r w:rsidRPr="008E6A43">
              <w:rPr>
                <w:rFonts w:cs="Times New Roman"/>
                <w:sz w:val="28"/>
                <w:szCs w:val="28"/>
              </w:rPr>
              <w:t>делу об административном правонарушении</w:t>
            </w:r>
          </w:p>
        </w:tc>
        <w:tc>
          <w:tcPr>
            <w:tcW w:w="1617" w:type="dxa"/>
            <w:shd w:val="clear" w:color="auto" w:fill="auto"/>
          </w:tcPr>
          <w:p w:rsidR="009329AE" w:rsidRPr="008E6A43" w:rsidRDefault="009329AE" w:rsidP="00FA15A3">
            <w:pPr>
              <w:ind w:firstLine="0"/>
              <w:rPr>
                <w:rFonts w:cs="Times New Roman"/>
                <w:sz w:val="28"/>
                <w:szCs w:val="28"/>
              </w:rPr>
            </w:pPr>
          </w:p>
        </w:tc>
      </w:tr>
      <w:tr w:rsidR="009329AE" w:rsidRPr="008E6A43" w:rsidTr="00FA15A3">
        <w:tc>
          <w:tcPr>
            <w:tcW w:w="675"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6</w:t>
            </w:r>
          </w:p>
        </w:tc>
        <w:tc>
          <w:tcPr>
            <w:tcW w:w="7087"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Определение об отказе в возбуждении дела об административном</w:t>
            </w:r>
            <w:r>
              <w:t xml:space="preserve"> </w:t>
            </w:r>
            <w:r w:rsidRPr="008E6A43">
              <w:rPr>
                <w:rFonts w:cs="Times New Roman"/>
                <w:sz w:val="28"/>
                <w:szCs w:val="28"/>
              </w:rPr>
              <w:t>правонарушении</w:t>
            </w:r>
          </w:p>
        </w:tc>
        <w:tc>
          <w:tcPr>
            <w:tcW w:w="1617" w:type="dxa"/>
            <w:shd w:val="clear" w:color="auto" w:fill="auto"/>
          </w:tcPr>
          <w:p w:rsidR="009329AE" w:rsidRPr="008E6A43" w:rsidRDefault="009329AE" w:rsidP="00FA15A3">
            <w:pPr>
              <w:ind w:firstLine="0"/>
              <w:rPr>
                <w:rFonts w:cs="Times New Roman"/>
                <w:sz w:val="28"/>
                <w:szCs w:val="28"/>
              </w:rPr>
            </w:pPr>
          </w:p>
        </w:tc>
      </w:tr>
      <w:tr w:rsidR="009329AE" w:rsidRPr="008E6A43" w:rsidTr="00FA15A3">
        <w:tc>
          <w:tcPr>
            <w:tcW w:w="9379" w:type="dxa"/>
            <w:gridSpan w:val="3"/>
            <w:shd w:val="clear" w:color="auto" w:fill="auto"/>
          </w:tcPr>
          <w:p w:rsidR="009329AE" w:rsidRPr="008E6A43" w:rsidRDefault="009329AE" w:rsidP="00FA15A3">
            <w:pPr>
              <w:ind w:firstLine="0"/>
              <w:rPr>
                <w:rFonts w:cs="Times New Roman"/>
                <w:sz w:val="28"/>
                <w:szCs w:val="28"/>
              </w:rPr>
            </w:pPr>
            <w:r w:rsidRPr="008E6A43">
              <w:rPr>
                <w:rStyle w:val="a5"/>
                <w:sz w:val="28"/>
                <w:szCs w:val="28"/>
              </w:rPr>
              <w:t>При причинении вреда имуществу</w:t>
            </w:r>
          </w:p>
        </w:tc>
      </w:tr>
      <w:tr w:rsidR="009329AE" w:rsidRPr="008E6A43" w:rsidTr="00FA15A3">
        <w:tc>
          <w:tcPr>
            <w:tcW w:w="675"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7</w:t>
            </w:r>
          </w:p>
        </w:tc>
        <w:tc>
          <w:tcPr>
            <w:tcW w:w="7087"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Документы, подтверждающие право собственности на поврежденное имущество либо право на страховую выплату</w:t>
            </w:r>
          </w:p>
        </w:tc>
        <w:tc>
          <w:tcPr>
            <w:tcW w:w="1617" w:type="dxa"/>
            <w:shd w:val="clear" w:color="auto" w:fill="auto"/>
          </w:tcPr>
          <w:p w:rsidR="009329AE" w:rsidRPr="008E6A43" w:rsidRDefault="009329AE" w:rsidP="00FA15A3">
            <w:pPr>
              <w:ind w:firstLine="0"/>
              <w:rPr>
                <w:rFonts w:cs="Times New Roman"/>
                <w:sz w:val="28"/>
                <w:szCs w:val="28"/>
              </w:rPr>
            </w:pPr>
          </w:p>
        </w:tc>
      </w:tr>
      <w:tr w:rsidR="009329AE" w:rsidRPr="008E6A43" w:rsidTr="00FA15A3">
        <w:tc>
          <w:tcPr>
            <w:tcW w:w="675"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8</w:t>
            </w:r>
          </w:p>
        </w:tc>
        <w:tc>
          <w:tcPr>
            <w:tcW w:w="7087"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Заключение независимой экспертизы (оценки)</w:t>
            </w:r>
          </w:p>
        </w:tc>
        <w:tc>
          <w:tcPr>
            <w:tcW w:w="1617" w:type="dxa"/>
            <w:shd w:val="clear" w:color="auto" w:fill="auto"/>
          </w:tcPr>
          <w:p w:rsidR="009329AE" w:rsidRPr="008E6A43" w:rsidRDefault="009329AE" w:rsidP="00FA15A3">
            <w:pPr>
              <w:ind w:firstLine="0"/>
              <w:rPr>
                <w:rFonts w:cs="Times New Roman"/>
                <w:sz w:val="28"/>
                <w:szCs w:val="28"/>
              </w:rPr>
            </w:pPr>
          </w:p>
        </w:tc>
      </w:tr>
      <w:tr w:rsidR="009329AE" w:rsidRPr="008E6A43" w:rsidTr="00FA15A3">
        <w:tc>
          <w:tcPr>
            <w:tcW w:w="675"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9</w:t>
            </w:r>
          </w:p>
        </w:tc>
        <w:tc>
          <w:tcPr>
            <w:tcW w:w="7087"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Документы, подтверждающие оплату услуг эксперта-техника (оценщика)</w:t>
            </w:r>
          </w:p>
        </w:tc>
        <w:tc>
          <w:tcPr>
            <w:tcW w:w="1617" w:type="dxa"/>
            <w:shd w:val="clear" w:color="auto" w:fill="auto"/>
          </w:tcPr>
          <w:p w:rsidR="009329AE" w:rsidRPr="008E6A43" w:rsidRDefault="009329AE" w:rsidP="00FA15A3">
            <w:pPr>
              <w:ind w:firstLine="0"/>
              <w:rPr>
                <w:rFonts w:cs="Times New Roman"/>
                <w:sz w:val="28"/>
                <w:szCs w:val="28"/>
              </w:rPr>
            </w:pPr>
          </w:p>
        </w:tc>
      </w:tr>
      <w:tr w:rsidR="009329AE" w:rsidRPr="008E6A43" w:rsidTr="00FA15A3">
        <w:tc>
          <w:tcPr>
            <w:tcW w:w="675"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10</w:t>
            </w:r>
          </w:p>
        </w:tc>
        <w:tc>
          <w:tcPr>
            <w:tcW w:w="7087"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Документы, подтверждающие оплату услуг по эвакуации поврежденного имущества</w:t>
            </w:r>
          </w:p>
        </w:tc>
        <w:tc>
          <w:tcPr>
            <w:tcW w:w="1617" w:type="dxa"/>
            <w:shd w:val="clear" w:color="auto" w:fill="auto"/>
          </w:tcPr>
          <w:p w:rsidR="009329AE" w:rsidRPr="008E6A43" w:rsidRDefault="009329AE" w:rsidP="00FA15A3">
            <w:pPr>
              <w:ind w:firstLine="0"/>
              <w:rPr>
                <w:rFonts w:cs="Times New Roman"/>
                <w:sz w:val="28"/>
                <w:szCs w:val="28"/>
              </w:rPr>
            </w:pPr>
          </w:p>
        </w:tc>
      </w:tr>
      <w:tr w:rsidR="009329AE" w:rsidRPr="008E6A43" w:rsidTr="00FA15A3">
        <w:tc>
          <w:tcPr>
            <w:tcW w:w="675"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11</w:t>
            </w:r>
          </w:p>
        </w:tc>
        <w:tc>
          <w:tcPr>
            <w:tcW w:w="7087"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Документы, подтверждающие оплату услуг по хранению поврежденного имущества</w:t>
            </w:r>
          </w:p>
        </w:tc>
        <w:tc>
          <w:tcPr>
            <w:tcW w:w="1617" w:type="dxa"/>
            <w:shd w:val="clear" w:color="auto" w:fill="auto"/>
          </w:tcPr>
          <w:p w:rsidR="009329AE" w:rsidRPr="008E6A43" w:rsidRDefault="009329AE" w:rsidP="00FA15A3">
            <w:pPr>
              <w:ind w:firstLine="0"/>
              <w:rPr>
                <w:rFonts w:cs="Times New Roman"/>
                <w:sz w:val="28"/>
                <w:szCs w:val="28"/>
              </w:rPr>
            </w:pPr>
          </w:p>
        </w:tc>
      </w:tr>
      <w:tr w:rsidR="009329AE" w:rsidRPr="008E6A43" w:rsidTr="00FA15A3">
        <w:tc>
          <w:tcPr>
            <w:tcW w:w="9379" w:type="dxa"/>
            <w:gridSpan w:val="3"/>
            <w:shd w:val="clear" w:color="auto" w:fill="auto"/>
          </w:tcPr>
          <w:p w:rsidR="009329AE" w:rsidRPr="008E6A43" w:rsidRDefault="009329AE" w:rsidP="00FA15A3">
            <w:pPr>
              <w:ind w:firstLine="0"/>
              <w:rPr>
                <w:rFonts w:cs="Times New Roman"/>
                <w:sz w:val="28"/>
                <w:szCs w:val="28"/>
              </w:rPr>
            </w:pPr>
            <w:r w:rsidRPr="008E6A43">
              <w:rPr>
                <w:rStyle w:val="a5"/>
                <w:sz w:val="28"/>
                <w:szCs w:val="28"/>
              </w:rPr>
              <w:t>При причинении вреда жизни / здоровью</w:t>
            </w:r>
          </w:p>
        </w:tc>
      </w:tr>
      <w:tr w:rsidR="009329AE" w:rsidRPr="008E6A43" w:rsidTr="00FA15A3">
        <w:tc>
          <w:tcPr>
            <w:tcW w:w="675"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12</w:t>
            </w:r>
          </w:p>
        </w:tc>
        <w:tc>
          <w:tcPr>
            <w:tcW w:w="7087"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Документы, выданные и оформленные медицинской организацией, с</w:t>
            </w:r>
            <w:r>
              <w:t xml:space="preserve"> </w:t>
            </w:r>
            <w:r w:rsidRPr="008E6A43">
              <w:rPr>
                <w:rFonts w:cs="Times New Roman"/>
                <w:sz w:val="28"/>
                <w:szCs w:val="28"/>
              </w:rPr>
              <w:t>указанием характера полученных потерпевшим травм и увечий,</w:t>
            </w:r>
            <w:r>
              <w:t xml:space="preserve"> </w:t>
            </w:r>
            <w:r w:rsidRPr="008E6A43">
              <w:rPr>
                <w:rFonts w:cs="Times New Roman"/>
                <w:sz w:val="28"/>
                <w:szCs w:val="28"/>
              </w:rPr>
              <w:t>диагноза и периода нетрудоспособности</w:t>
            </w:r>
          </w:p>
        </w:tc>
        <w:tc>
          <w:tcPr>
            <w:tcW w:w="1617" w:type="dxa"/>
            <w:shd w:val="clear" w:color="auto" w:fill="auto"/>
          </w:tcPr>
          <w:p w:rsidR="009329AE" w:rsidRPr="008E6A43" w:rsidRDefault="009329AE" w:rsidP="00FA15A3">
            <w:pPr>
              <w:ind w:firstLine="0"/>
              <w:rPr>
                <w:rFonts w:cs="Times New Roman"/>
                <w:sz w:val="28"/>
                <w:szCs w:val="28"/>
              </w:rPr>
            </w:pPr>
          </w:p>
        </w:tc>
      </w:tr>
      <w:tr w:rsidR="009329AE" w:rsidRPr="008E6A43" w:rsidTr="00FA15A3">
        <w:tc>
          <w:tcPr>
            <w:tcW w:w="675"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13</w:t>
            </w:r>
          </w:p>
        </w:tc>
        <w:tc>
          <w:tcPr>
            <w:tcW w:w="7087"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Заключение судебно-медицинской экспертизы о степени утраты</w:t>
            </w:r>
            <w:r>
              <w:t xml:space="preserve"> </w:t>
            </w:r>
            <w:r w:rsidRPr="008E6A43">
              <w:rPr>
                <w:rFonts w:cs="Times New Roman"/>
                <w:sz w:val="28"/>
                <w:szCs w:val="28"/>
              </w:rPr>
              <w:t>общей или профессиональной трудоспособности</w:t>
            </w:r>
          </w:p>
        </w:tc>
        <w:tc>
          <w:tcPr>
            <w:tcW w:w="1617" w:type="dxa"/>
            <w:shd w:val="clear" w:color="auto" w:fill="auto"/>
          </w:tcPr>
          <w:p w:rsidR="009329AE" w:rsidRPr="008E6A43" w:rsidRDefault="009329AE" w:rsidP="00FA15A3">
            <w:pPr>
              <w:ind w:firstLine="0"/>
              <w:rPr>
                <w:rFonts w:cs="Times New Roman"/>
                <w:sz w:val="28"/>
                <w:szCs w:val="28"/>
              </w:rPr>
            </w:pPr>
          </w:p>
        </w:tc>
      </w:tr>
      <w:tr w:rsidR="009329AE" w:rsidRPr="008E6A43" w:rsidTr="00FA15A3">
        <w:tc>
          <w:tcPr>
            <w:tcW w:w="675"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14</w:t>
            </w:r>
          </w:p>
        </w:tc>
        <w:tc>
          <w:tcPr>
            <w:tcW w:w="7087"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Справка, подтверждающая факт установления инвалидности или</w:t>
            </w:r>
            <w:r>
              <w:t xml:space="preserve"> </w:t>
            </w:r>
            <w:r w:rsidRPr="008E6A43">
              <w:rPr>
                <w:rFonts w:cs="Times New Roman"/>
                <w:sz w:val="28"/>
                <w:szCs w:val="28"/>
              </w:rPr>
              <w:t>категории «ребенок-инвалид»</w:t>
            </w:r>
          </w:p>
        </w:tc>
        <w:tc>
          <w:tcPr>
            <w:tcW w:w="1617" w:type="dxa"/>
            <w:shd w:val="clear" w:color="auto" w:fill="auto"/>
          </w:tcPr>
          <w:p w:rsidR="009329AE" w:rsidRPr="008E6A43" w:rsidRDefault="009329AE" w:rsidP="00FA15A3">
            <w:pPr>
              <w:ind w:firstLine="0"/>
              <w:rPr>
                <w:rFonts w:cs="Times New Roman"/>
                <w:sz w:val="28"/>
                <w:szCs w:val="28"/>
              </w:rPr>
            </w:pPr>
          </w:p>
        </w:tc>
      </w:tr>
      <w:tr w:rsidR="009329AE" w:rsidRPr="008E6A43" w:rsidTr="00FA15A3">
        <w:tc>
          <w:tcPr>
            <w:tcW w:w="675"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15</w:t>
            </w:r>
          </w:p>
        </w:tc>
        <w:tc>
          <w:tcPr>
            <w:tcW w:w="7087"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Справка станции скорой медицинской помощи об оказанной</w:t>
            </w:r>
            <w:r>
              <w:t xml:space="preserve"> </w:t>
            </w:r>
            <w:r w:rsidRPr="008E6A43">
              <w:rPr>
                <w:rFonts w:cs="Times New Roman"/>
                <w:sz w:val="28"/>
                <w:szCs w:val="28"/>
              </w:rPr>
              <w:t>медицинской помощи на месте дорожно-транспортного происшествия</w:t>
            </w:r>
          </w:p>
        </w:tc>
        <w:tc>
          <w:tcPr>
            <w:tcW w:w="1617" w:type="dxa"/>
            <w:shd w:val="clear" w:color="auto" w:fill="auto"/>
          </w:tcPr>
          <w:p w:rsidR="009329AE" w:rsidRPr="008E6A43" w:rsidRDefault="009329AE" w:rsidP="00FA15A3">
            <w:pPr>
              <w:ind w:firstLine="0"/>
              <w:rPr>
                <w:rFonts w:cs="Times New Roman"/>
                <w:sz w:val="28"/>
                <w:szCs w:val="28"/>
              </w:rPr>
            </w:pPr>
          </w:p>
        </w:tc>
      </w:tr>
      <w:tr w:rsidR="009329AE" w:rsidRPr="008E6A43" w:rsidTr="00FA15A3">
        <w:tc>
          <w:tcPr>
            <w:tcW w:w="675"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16</w:t>
            </w:r>
          </w:p>
        </w:tc>
        <w:tc>
          <w:tcPr>
            <w:tcW w:w="7087"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Справка или иной документ о среднем месячном заработке (доходе), стипендии, пенсии, пособиях</w:t>
            </w:r>
          </w:p>
        </w:tc>
        <w:tc>
          <w:tcPr>
            <w:tcW w:w="1617" w:type="dxa"/>
            <w:shd w:val="clear" w:color="auto" w:fill="auto"/>
          </w:tcPr>
          <w:p w:rsidR="009329AE" w:rsidRPr="008E6A43" w:rsidRDefault="009329AE" w:rsidP="00FA15A3">
            <w:pPr>
              <w:ind w:firstLine="0"/>
              <w:rPr>
                <w:rFonts w:cs="Times New Roman"/>
                <w:sz w:val="28"/>
                <w:szCs w:val="28"/>
              </w:rPr>
            </w:pPr>
          </w:p>
        </w:tc>
      </w:tr>
      <w:tr w:rsidR="009329AE" w:rsidRPr="008E6A43" w:rsidTr="00FA15A3">
        <w:tc>
          <w:tcPr>
            <w:tcW w:w="675"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17</w:t>
            </w:r>
          </w:p>
        </w:tc>
        <w:tc>
          <w:tcPr>
            <w:tcW w:w="7087"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Заявление, содержащее сведения о членах семьи умершего</w:t>
            </w:r>
            <w:r>
              <w:t xml:space="preserve"> </w:t>
            </w:r>
            <w:r w:rsidRPr="008E6A43">
              <w:rPr>
                <w:rFonts w:cs="Times New Roman"/>
                <w:sz w:val="28"/>
                <w:szCs w:val="28"/>
              </w:rPr>
              <w:t>потерпевшего</w:t>
            </w:r>
          </w:p>
        </w:tc>
        <w:tc>
          <w:tcPr>
            <w:tcW w:w="1617" w:type="dxa"/>
            <w:shd w:val="clear" w:color="auto" w:fill="auto"/>
          </w:tcPr>
          <w:p w:rsidR="009329AE" w:rsidRPr="008E6A43" w:rsidRDefault="009329AE" w:rsidP="00FA15A3">
            <w:pPr>
              <w:ind w:firstLine="0"/>
              <w:rPr>
                <w:rFonts w:cs="Times New Roman"/>
                <w:sz w:val="28"/>
                <w:szCs w:val="28"/>
              </w:rPr>
            </w:pPr>
          </w:p>
        </w:tc>
      </w:tr>
      <w:tr w:rsidR="009329AE" w:rsidRPr="008E6A43" w:rsidTr="00FA15A3">
        <w:tc>
          <w:tcPr>
            <w:tcW w:w="675"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18</w:t>
            </w:r>
          </w:p>
        </w:tc>
        <w:tc>
          <w:tcPr>
            <w:tcW w:w="7087" w:type="dxa"/>
            <w:shd w:val="clear" w:color="auto" w:fill="auto"/>
          </w:tcPr>
          <w:p w:rsidR="009329AE" w:rsidRPr="008E6A43" w:rsidRDefault="009329AE" w:rsidP="00FA15A3">
            <w:pPr>
              <w:ind w:firstLine="0"/>
              <w:rPr>
                <w:rFonts w:cs="Times New Roman"/>
                <w:sz w:val="28"/>
                <w:szCs w:val="28"/>
              </w:rPr>
            </w:pPr>
            <w:r>
              <w:rPr>
                <w:rFonts w:cs="Times New Roman"/>
                <w:sz w:val="28"/>
                <w:szCs w:val="28"/>
              </w:rPr>
              <w:t>С</w:t>
            </w:r>
            <w:r w:rsidRPr="008E6A43">
              <w:rPr>
                <w:rFonts w:cs="Times New Roman"/>
                <w:sz w:val="28"/>
                <w:szCs w:val="28"/>
              </w:rPr>
              <w:t>видетельств</w:t>
            </w:r>
            <w:r>
              <w:rPr>
                <w:rFonts w:cs="Times New Roman"/>
                <w:sz w:val="28"/>
                <w:szCs w:val="28"/>
              </w:rPr>
              <w:t>о</w:t>
            </w:r>
            <w:r w:rsidRPr="008E6A43">
              <w:rPr>
                <w:rFonts w:cs="Times New Roman"/>
                <w:sz w:val="28"/>
                <w:szCs w:val="28"/>
              </w:rPr>
              <w:t xml:space="preserve"> о смерти</w:t>
            </w:r>
          </w:p>
        </w:tc>
        <w:tc>
          <w:tcPr>
            <w:tcW w:w="1617" w:type="dxa"/>
            <w:shd w:val="clear" w:color="auto" w:fill="auto"/>
          </w:tcPr>
          <w:p w:rsidR="009329AE" w:rsidRPr="008E6A43" w:rsidRDefault="009329AE" w:rsidP="00FA15A3">
            <w:pPr>
              <w:ind w:firstLine="0"/>
              <w:rPr>
                <w:rFonts w:cs="Times New Roman"/>
                <w:sz w:val="28"/>
                <w:szCs w:val="28"/>
              </w:rPr>
            </w:pPr>
          </w:p>
        </w:tc>
      </w:tr>
      <w:tr w:rsidR="009329AE" w:rsidRPr="008E6A43" w:rsidTr="00FA15A3">
        <w:tc>
          <w:tcPr>
            <w:tcW w:w="675"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19</w:t>
            </w:r>
          </w:p>
        </w:tc>
        <w:tc>
          <w:tcPr>
            <w:tcW w:w="7087"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Свидетельство о рождении ребенка (детей)</w:t>
            </w:r>
          </w:p>
        </w:tc>
        <w:tc>
          <w:tcPr>
            <w:tcW w:w="1617" w:type="dxa"/>
            <w:shd w:val="clear" w:color="auto" w:fill="auto"/>
          </w:tcPr>
          <w:p w:rsidR="009329AE" w:rsidRPr="008E6A43" w:rsidRDefault="009329AE" w:rsidP="00FA15A3">
            <w:pPr>
              <w:ind w:firstLine="0"/>
              <w:rPr>
                <w:rFonts w:cs="Times New Roman"/>
                <w:sz w:val="28"/>
                <w:szCs w:val="28"/>
              </w:rPr>
            </w:pPr>
          </w:p>
        </w:tc>
      </w:tr>
      <w:tr w:rsidR="009329AE" w:rsidRPr="008E6A43" w:rsidTr="00FA15A3">
        <w:tc>
          <w:tcPr>
            <w:tcW w:w="675"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20</w:t>
            </w:r>
          </w:p>
        </w:tc>
        <w:tc>
          <w:tcPr>
            <w:tcW w:w="7087"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Справка образовательной организации</w:t>
            </w:r>
          </w:p>
        </w:tc>
        <w:tc>
          <w:tcPr>
            <w:tcW w:w="1617" w:type="dxa"/>
            <w:shd w:val="clear" w:color="auto" w:fill="auto"/>
          </w:tcPr>
          <w:p w:rsidR="009329AE" w:rsidRPr="008E6A43" w:rsidRDefault="009329AE" w:rsidP="00FA15A3">
            <w:pPr>
              <w:ind w:firstLine="0"/>
              <w:rPr>
                <w:rFonts w:cs="Times New Roman"/>
                <w:sz w:val="28"/>
                <w:szCs w:val="28"/>
              </w:rPr>
            </w:pPr>
          </w:p>
        </w:tc>
      </w:tr>
      <w:tr w:rsidR="009329AE" w:rsidRPr="008E6A43" w:rsidTr="00FA15A3">
        <w:tc>
          <w:tcPr>
            <w:tcW w:w="675"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21</w:t>
            </w:r>
          </w:p>
        </w:tc>
        <w:tc>
          <w:tcPr>
            <w:tcW w:w="7087"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Заключение (справка медицинской организации, органа социального обеспечения) о необходимости постороннего ухода</w:t>
            </w:r>
          </w:p>
        </w:tc>
        <w:tc>
          <w:tcPr>
            <w:tcW w:w="1617" w:type="dxa"/>
            <w:shd w:val="clear" w:color="auto" w:fill="auto"/>
          </w:tcPr>
          <w:p w:rsidR="009329AE" w:rsidRPr="008E6A43" w:rsidRDefault="009329AE" w:rsidP="00FA15A3">
            <w:pPr>
              <w:ind w:firstLine="0"/>
              <w:rPr>
                <w:rFonts w:cs="Times New Roman"/>
                <w:sz w:val="28"/>
                <w:szCs w:val="28"/>
              </w:rPr>
            </w:pPr>
          </w:p>
        </w:tc>
      </w:tr>
      <w:tr w:rsidR="009329AE" w:rsidRPr="008E6A43" w:rsidTr="00FA15A3">
        <w:tc>
          <w:tcPr>
            <w:tcW w:w="675"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22</w:t>
            </w:r>
          </w:p>
        </w:tc>
        <w:tc>
          <w:tcPr>
            <w:tcW w:w="7087"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Справка органа социального обеспечения (медицинской организации, органа местного самоуправления, службы занятости) о том, что один из родителей, супруг либо другой член семьи погибшего не работает и занят уходом за его родственниками</w:t>
            </w:r>
          </w:p>
        </w:tc>
        <w:tc>
          <w:tcPr>
            <w:tcW w:w="1617" w:type="dxa"/>
            <w:shd w:val="clear" w:color="auto" w:fill="auto"/>
          </w:tcPr>
          <w:p w:rsidR="009329AE" w:rsidRPr="008E6A43" w:rsidRDefault="009329AE" w:rsidP="00FA15A3">
            <w:pPr>
              <w:ind w:firstLine="0"/>
              <w:rPr>
                <w:rFonts w:cs="Times New Roman"/>
                <w:sz w:val="28"/>
                <w:szCs w:val="28"/>
              </w:rPr>
            </w:pPr>
          </w:p>
        </w:tc>
      </w:tr>
      <w:tr w:rsidR="009329AE" w:rsidRPr="008E6A43" w:rsidTr="00FA15A3">
        <w:tc>
          <w:tcPr>
            <w:tcW w:w="675"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23</w:t>
            </w:r>
          </w:p>
        </w:tc>
        <w:tc>
          <w:tcPr>
            <w:tcW w:w="7087"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Свидетельство о заключении брака</w:t>
            </w:r>
          </w:p>
        </w:tc>
        <w:tc>
          <w:tcPr>
            <w:tcW w:w="1617" w:type="dxa"/>
            <w:shd w:val="clear" w:color="auto" w:fill="auto"/>
          </w:tcPr>
          <w:p w:rsidR="009329AE" w:rsidRPr="008E6A43" w:rsidRDefault="009329AE" w:rsidP="00FA15A3">
            <w:pPr>
              <w:ind w:firstLine="0"/>
              <w:rPr>
                <w:rFonts w:cs="Times New Roman"/>
                <w:sz w:val="28"/>
                <w:szCs w:val="28"/>
              </w:rPr>
            </w:pPr>
          </w:p>
        </w:tc>
      </w:tr>
      <w:tr w:rsidR="009329AE" w:rsidRPr="008E6A43" w:rsidTr="00FA15A3">
        <w:tc>
          <w:tcPr>
            <w:tcW w:w="675"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24</w:t>
            </w:r>
          </w:p>
        </w:tc>
        <w:tc>
          <w:tcPr>
            <w:tcW w:w="7087"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Документы, подтверждающие произведенные расходы на погребение</w:t>
            </w:r>
          </w:p>
        </w:tc>
        <w:tc>
          <w:tcPr>
            <w:tcW w:w="1617" w:type="dxa"/>
            <w:shd w:val="clear" w:color="auto" w:fill="auto"/>
          </w:tcPr>
          <w:p w:rsidR="009329AE" w:rsidRPr="008E6A43" w:rsidRDefault="009329AE" w:rsidP="00FA15A3">
            <w:pPr>
              <w:ind w:firstLine="0"/>
              <w:rPr>
                <w:rFonts w:cs="Times New Roman"/>
                <w:sz w:val="28"/>
                <w:szCs w:val="28"/>
              </w:rPr>
            </w:pPr>
          </w:p>
        </w:tc>
      </w:tr>
      <w:tr w:rsidR="009329AE" w:rsidRPr="008E6A43" w:rsidTr="00FA15A3">
        <w:tc>
          <w:tcPr>
            <w:tcW w:w="675"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25</w:t>
            </w:r>
          </w:p>
        </w:tc>
        <w:tc>
          <w:tcPr>
            <w:tcW w:w="7087"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Выписка из истории болезни</w:t>
            </w:r>
          </w:p>
        </w:tc>
        <w:tc>
          <w:tcPr>
            <w:tcW w:w="1617" w:type="dxa"/>
            <w:shd w:val="clear" w:color="auto" w:fill="auto"/>
          </w:tcPr>
          <w:p w:rsidR="009329AE" w:rsidRPr="008E6A43" w:rsidRDefault="009329AE" w:rsidP="00FA15A3">
            <w:pPr>
              <w:ind w:firstLine="0"/>
              <w:rPr>
                <w:rFonts w:cs="Times New Roman"/>
                <w:sz w:val="28"/>
                <w:szCs w:val="28"/>
              </w:rPr>
            </w:pPr>
          </w:p>
        </w:tc>
      </w:tr>
      <w:tr w:rsidR="009329AE" w:rsidRPr="008E6A43" w:rsidTr="00FA15A3">
        <w:tc>
          <w:tcPr>
            <w:tcW w:w="675"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26</w:t>
            </w:r>
          </w:p>
        </w:tc>
        <w:tc>
          <w:tcPr>
            <w:tcW w:w="7087"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Документы, подтверждающие оплату услуг медицинской организации</w:t>
            </w:r>
          </w:p>
        </w:tc>
        <w:tc>
          <w:tcPr>
            <w:tcW w:w="1617" w:type="dxa"/>
            <w:shd w:val="clear" w:color="auto" w:fill="auto"/>
          </w:tcPr>
          <w:p w:rsidR="009329AE" w:rsidRPr="008E6A43" w:rsidRDefault="009329AE" w:rsidP="00FA15A3">
            <w:pPr>
              <w:ind w:firstLine="0"/>
              <w:rPr>
                <w:rFonts w:cs="Times New Roman"/>
                <w:sz w:val="28"/>
                <w:szCs w:val="28"/>
              </w:rPr>
            </w:pPr>
          </w:p>
        </w:tc>
      </w:tr>
      <w:tr w:rsidR="009329AE" w:rsidRPr="008E6A43" w:rsidTr="00FA15A3">
        <w:tc>
          <w:tcPr>
            <w:tcW w:w="675"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27</w:t>
            </w:r>
          </w:p>
        </w:tc>
        <w:tc>
          <w:tcPr>
            <w:tcW w:w="7087"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Документы, подтверждающие оплату приобретенных лекарств</w:t>
            </w:r>
          </w:p>
        </w:tc>
        <w:tc>
          <w:tcPr>
            <w:tcW w:w="1617" w:type="dxa"/>
            <w:shd w:val="clear" w:color="auto" w:fill="auto"/>
          </w:tcPr>
          <w:p w:rsidR="009329AE" w:rsidRPr="008E6A43" w:rsidRDefault="009329AE" w:rsidP="00FA15A3">
            <w:pPr>
              <w:ind w:firstLine="0"/>
              <w:rPr>
                <w:rFonts w:cs="Times New Roman"/>
                <w:sz w:val="28"/>
                <w:szCs w:val="28"/>
              </w:rPr>
            </w:pPr>
          </w:p>
        </w:tc>
      </w:tr>
      <w:tr w:rsidR="009329AE" w:rsidRPr="008E6A43" w:rsidTr="00FA15A3">
        <w:tc>
          <w:tcPr>
            <w:tcW w:w="9379" w:type="dxa"/>
            <w:gridSpan w:val="3"/>
            <w:shd w:val="clear" w:color="auto" w:fill="auto"/>
          </w:tcPr>
          <w:p w:rsidR="009329AE" w:rsidRPr="008E6A43" w:rsidRDefault="009329AE" w:rsidP="00FA15A3">
            <w:pPr>
              <w:ind w:firstLine="0"/>
              <w:rPr>
                <w:rFonts w:cs="Times New Roman"/>
                <w:sz w:val="28"/>
                <w:szCs w:val="28"/>
              </w:rPr>
            </w:pPr>
            <w:r w:rsidRPr="008E6A43">
              <w:rPr>
                <w:rStyle w:val="a5"/>
                <w:sz w:val="28"/>
                <w:szCs w:val="28"/>
              </w:rPr>
              <w:t>Иные документы</w:t>
            </w:r>
          </w:p>
        </w:tc>
      </w:tr>
      <w:tr w:rsidR="009329AE" w:rsidRPr="008E6A43" w:rsidTr="00FA15A3">
        <w:tc>
          <w:tcPr>
            <w:tcW w:w="675"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28</w:t>
            </w:r>
          </w:p>
        </w:tc>
        <w:tc>
          <w:tcPr>
            <w:tcW w:w="7087" w:type="dxa"/>
            <w:shd w:val="clear" w:color="auto" w:fill="auto"/>
          </w:tcPr>
          <w:p w:rsidR="009329AE" w:rsidRPr="008E6A43" w:rsidRDefault="009329AE" w:rsidP="00FA15A3">
            <w:pPr>
              <w:ind w:firstLine="0"/>
              <w:rPr>
                <w:rFonts w:cs="Times New Roman"/>
                <w:sz w:val="28"/>
                <w:szCs w:val="28"/>
              </w:rPr>
            </w:pPr>
          </w:p>
        </w:tc>
        <w:tc>
          <w:tcPr>
            <w:tcW w:w="1617" w:type="dxa"/>
            <w:shd w:val="clear" w:color="auto" w:fill="auto"/>
          </w:tcPr>
          <w:p w:rsidR="009329AE" w:rsidRPr="008E6A43" w:rsidRDefault="009329AE" w:rsidP="00FA15A3">
            <w:pPr>
              <w:ind w:firstLine="0"/>
              <w:rPr>
                <w:rFonts w:cs="Times New Roman"/>
                <w:sz w:val="28"/>
                <w:szCs w:val="28"/>
              </w:rPr>
            </w:pPr>
          </w:p>
        </w:tc>
      </w:tr>
      <w:tr w:rsidR="009329AE" w:rsidRPr="008E6A43" w:rsidTr="00FA15A3">
        <w:tc>
          <w:tcPr>
            <w:tcW w:w="675"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29</w:t>
            </w:r>
          </w:p>
        </w:tc>
        <w:tc>
          <w:tcPr>
            <w:tcW w:w="7087" w:type="dxa"/>
            <w:shd w:val="clear" w:color="auto" w:fill="auto"/>
          </w:tcPr>
          <w:p w:rsidR="009329AE" w:rsidRPr="008E6A43" w:rsidRDefault="009329AE" w:rsidP="00FA15A3">
            <w:pPr>
              <w:ind w:firstLine="0"/>
              <w:rPr>
                <w:rFonts w:cs="Times New Roman"/>
                <w:sz w:val="28"/>
                <w:szCs w:val="28"/>
              </w:rPr>
            </w:pPr>
          </w:p>
        </w:tc>
        <w:tc>
          <w:tcPr>
            <w:tcW w:w="1617" w:type="dxa"/>
            <w:shd w:val="clear" w:color="auto" w:fill="auto"/>
          </w:tcPr>
          <w:p w:rsidR="009329AE" w:rsidRPr="008E6A43" w:rsidRDefault="009329AE" w:rsidP="00FA15A3">
            <w:pPr>
              <w:ind w:firstLine="0"/>
              <w:rPr>
                <w:rFonts w:cs="Times New Roman"/>
                <w:sz w:val="28"/>
                <w:szCs w:val="28"/>
              </w:rPr>
            </w:pPr>
          </w:p>
        </w:tc>
      </w:tr>
      <w:tr w:rsidR="009329AE" w:rsidRPr="008E6A43" w:rsidTr="00FA15A3">
        <w:tc>
          <w:tcPr>
            <w:tcW w:w="675" w:type="dxa"/>
            <w:shd w:val="clear" w:color="auto" w:fill="auto"/>
          </w:tcPr>
          <w:p w:rsidR="009329AE" w:rsidRPr="008E6A43" w:rsidRDefault="009329AE" w:rsidP="00FA15A3">
            <w:pPr>
              <w:ind w:firstLine="0"/>
              <w:rPr>
                <w:rFonts w:cs="Times New Roman"/>
                <w:sz w:val="28"/>
                <w:szCs w:val="28"/>
              </w:rPr>
            </w:pPr>
            <w:r w:rsidRPr="008E6A43">
              <w:rPr>
                <w:rFonts w:cs="Times New Roman"/>
                <w:sz w:val="28"/>
                <w:szCs w:val="28"/>
              </w:rPr>
              <w:t>30</w:t>
            </w:r>
          </w:p>
        </w:tc>
        <w:tc>
          <w:tcPr>
            <w:tcW w:w="7087" w:type="dxa"/>
            <w:shd w:val="clear" w:color="auto" w:fill="auto"/>
          </w:tcPr>
          <w:p w:rsidR="009329AE" w:rsidRPr="008E6A43" w:rsidRDefault="009329AE" w:rsidP="00FA15A3">
            <w:pPr>
              <w:ind w:firstLine="0"/>
              <w:rPr>
                <w:rFonts w:cs="Times New Roman"/>
                <w:sz w:val="28"/>
                <w:szCs w:val="28"/>
              </w:rPr>
            </w:pPr>
          </w:p>
        </w:tc>
        <w:tc>
          <w:tcPr>
            <w:tcW w:w="1617" w:type="dxa"/>
            <w:shd w:val="clear" w:color="auto" w:fill="auto"/>
          </w:tcPr>
          <w:p w:rsidR="009329AE" w:rsidRPr="008E6A43" w:rsidRDefault="009329AE" w:rsidP="00FA15A3">
            <w:pPr>
              <w:ind w:firstLine="0"/>
              <w:rPr>
                <w:rFonts w:cs="Times New Roman"/>
                <w:sz w:val="28"/>
                <w:szCs w:val="28"/>
              </w:rPr>
            </w:pPr>
          </w:p>
        </w:tc>
      </w:tr>
      <w:tr w:rsidR="009329AE" w:rsidRPr="008E6A43" w:rsidTr="00FA15A3">
        <w:tc>
          <w:tcPr>
            <w:tcW w:w="675" w:type="dxa"/>
            <w:shd w:val="clear" w:color="auto" w:fill="auto"/>
          </w:tcPr>
          <w:p w:rsidR="009329AE" w:rsidRPr="008E6A43" w:rsidRDefault="009329AE" w:rsidP="00FA15A3">
            <w:pPr>
              <w:ind w:firstLine="0"/>
              <w:rPr>
                <w:rFonts w:cs="Times New Roman"/>
                <w:sz w:val="28"/>
                <w:szCs w:val="28"/>
              </w:rPr>
            </w:pPr>
            <w:r>
              <w:rPr>
                <w:rFonts w:cs="Times New Roman"/>
                <w:sz w:val="28"/>
                <w:szCs w:val="28"/>
              </w:rPr>
              <w:t>31</w:t>
            </w:r>
          </w:p>
        </w:tc>
        <w:tc>
          <w:tcPr>
            <w:tcW w:w="7087" w:type="dxa"/>
            <w:shd w:val="clear" w:color="auto" w:fill="auto"/>
          </w:tcPr>
          <w:p w:rsidR="009329AE" w:rsidRPr="008E6A43" w:rsidRDefault="009329AE" w:rsidP="00FA15A3">
            <w:pPr>
              <w:ind w:firstLine="0"/>
              <w:rPr>
                <w:rFonts w:cs="Times New Roman"/>
                <w:sz w:val="28"/>
                <w:szCs w:val="28"/>
              </w:rPr>
            </w:pPr>
          </w:p>
        </w:tc>
        <w:tc>
          <w:tcPr>
            <w:tcW w:w="1617" w:type="dxa"/>
            <w:shd w:val="clear" w:color="auto" w:fill="auto"/>
          </w:tcPr>
          <w:p w:rsidR="009329AE" w:rsidRPr="008E6A43" w:rsidRDefault="009329AE" w:rsidP="00FA15A3">
            <w:pPr>
              <w:ind w:firstLine="0"/>
              <w:rPr>
                <w:rFonts w:cs="Times New Roman"/>
                <w:sz w:val="28"/>
                <w:szCs w:val="28"/>
              </w:rPr>
            </w:pPr>
          </w:p>
        </w:tc>
      </w:tr>
      <w:tr w:rsidR="009329AE" w:rsidRPr="008E6A43" w:rsidTr="00FA15A3">
        <w:tc>
          <w:tcPr>
            <w:tcW w:w="675" w:type="dxa"/>
            <w:shd w:val="clear" w:color="auto" w:fill="auto"/>
          </w:tcPr>
          <w:p w:rsidR="009329AE" w:rsidRDefault="009329AE" w:rsidP="00FA15A3">
            <w:pPr>
              <w:ind w:firstLine="0"/>
              <w:rPr>
                <w:rFonts w:cs="Times New Roman"/>
                <w:sz w:val="28"/>
                <w:szCs w:val="28"/>
              </w:rPr>
            </w:pPr>
            <w:r>
              <w:rPr>
                <w:rFonts w:cs="Times New Roman"/>
                <w:sz w:val="28"/>
                <w:szCs w:val="28"/>
              </w:rPr>
              <w:t>32</w:t>
            </w:r>
          </w:p>
        </w:tc>
        <w:tc>
          <w:tcPr>
            <w:tcW w:w="7087" w:type="dxa"/>
            <w:shd w:val="clear" w:color="auto" w:fill="auto"/>
          </w:tcPr>
          <w:p w:rsidR="009329AE" w:rsidRPr="008E6A43" w:rsidRDefault="009329AE" w:rsidP="00FA15A3">
            <w:pPr>
              <w:ind w:firstLine="0"/>
              <w:rPr>
                <w:rFonts w:cs="Times New Roman"/>
                <w:sz w:val="28"/>
                <w:szCs w:val="28"/>
              </w:rPr>
            </w:pPr>
          </w:p>
        </w:tc>
        <w:tc>
          <w:tcPr>
            <w:tcW w:w="1617" w:type="dxa"/>
            <w:shd w:val="clear" w:color="auto" w:fill="auto"/>
          </w:tcPr>
          <w:p w:rsidR="009329AE" w:rsidRPr="008E6A43" w:rsidRDefault="009329AE" w:rsidP="00FA15A3">
            <w:pPr>
              <w:ind w:firstLine="0"/>
              <w:rPr>
                <w:rFonts w:cs="Times New Roman"/>
                <w:sz w:val="28"/>
                <w:szCs w:val="28"/>
              </w:rPr>
            </w:pPr>
          </w:p>
        </w:tc>
      </w:tr>
    </w:tbl>
    <w:p w:rsidR="009329AE" w:rsidRPr="00C27EF1" w:rsidRDefault="009329AE" w:rsidP="009329AE">
      <w:pPr>
        <w:rPr>
          <w:rFonts w:cs="Times New Roman"/>
          <w:sz w:val="28"/>
          <w:szCs w:val="28"/>
        </w:rPr>
      </w:pPr>
    </w:p>
    <w:p w:rsidR="009329AE"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 xml:space="preserve">Потерпевший </w:t>
      </w:r>
    </w:p>
    <w:p w:rsidR="009329AE" w:rsidRPr="00DB1BE5" w:rsidRDefault="009329AE" w:rsidP="009329AE">
      <w:pPr>
        <w:pStyle w:val="a7"/>
        <w:rPr>
          <w:rFonts w:ascii="Times New Roman" w:hAnsi="Times New Roman" w:cs="Times New Roman"/>
        </w:rPr>
      </w:pPr>
      <w:r w:rsidRPr="00DB1BE5">
        <w:rPr>
          <w:rFonts w:ascii="Times New Roman" w:hAnsi="Times New Roman" w:cs="Times New Roman"/>
        </w:rPr>
        <w:t xml:space="preserve">(выгодоприобретатель, </w:t>
      </w:r>
    </w:p>
    <w:p w:rsidR="009329AE" w:rsidRPr="00C27EF1" w:rsidRDefault="009329AE" w:rsidP="009329AE">
      <w:pPr>
        <w:pStyle w:val="a7"/>
        <w:rPr>
          <w:rFonts w:ascii="Times New Roman" w:hAnsi="Times New Roman" w:cs="Times New Roman"/>
          <w:sz w:val="28"/>
          <w:szCs w:val="28"/>
        </w:rPr>
      </w:pPr>
      <w:r w:rsidRPr="00DB1BE5">
        <w:rPr>
          <w:rFonts w:ascii="Times New Roman" w:hAnsi="Times New Roman" w:cs="Times New Roman"/>
        </w:rPr>
        <w:t>представитель выгодоприобретателя)</w:t>
      </w:r>
      <w:r w:rsidRPr="00DB1BE5">
        <w:rPr>
          <w:rFonts w:ascii="Times New Roman" w:hAnsi="Times New Roman" w:cs="Times New Roman"/>
          <w:sz w:val="22"/>
          <w:szCs w:val="22"/>
        </w:rPr>
        <w:t xml:space="preserve"> </w:t>
      </w:r>
      <w:r>
        <w:rPr>
          <w:rFonts w:ascii="Times New Roman" w:hAnsi="Times New Roman" w:cs="Times New Roman"/>
          <w:sz w:val="28"/>
          <w:szCs w:val="28"/>
        </w:rPr>
        <w:tab/>
      </w:r>
      <w:r w:rsidRPr="00C27EF1">
        <w:rPr>
          <w:rFonts w:ascii="Times New Roman" w:hAnsi="Times New Roman" w:cs="Times New Roman"/>
          <w:sz w:val="28"/>
          <w:szCs w:val="28"/>
        </w:rPr>
        <w:t>_____________ (____________________)</w:t>
      </w:r>
    </w:p>
    <w:p w:rsidR="009329AE" w:rsidRPr="00DB1BE5" w:rsidRDefault="009329AE" w:rsidP="009329AE">
      <w:pPr>
        <w:pStyle w:val="a7"/>
        <w:ind w:left="4320" w:firstLine="720"/>
        <w:rPr>
          <w:rFonts w:ascii="Times New Roman" w:hAnsi="Times New Roman" w:cs="Times New Roman"/>
          <w:sz w:val="22"/>
          <w:szCs w:val="22"/>
        </w:rPr>
      </w:pPr>
      <w:r>
        <w:rPr>
          <w:rFonts w:ascii="Times New Roman" w:hAnsi="Times New Roman" w:cs="Times New Roman"/>
          <w:sz w:val="22"/>
          <w:szCs w:val="22"/>
        </w:rPr>
        <w:t>(подпись)</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DB1BE5">
        <w:rPr>
          <w:rFonts w:ascii="Times New Roman" w:hAnsi="Times New Roman" w:cs="Times New Roman"/>
          <w:sz w:val="22"/>
          <w:szCs w:val="22"/>
        </w:rPr>
        <w:t>(</w:t>
      </w:r>
      <w:r>
        <w:rPr>
          <w:rFonts w:ascii="Times New Roman" w:hAnsi="Times New Roman" w:cs="Times New Roman"/>
          <w:sz w:val="22"/>
          <w:szCs w:val="22"/>
        </w:rPr>
        <w:t>Ф</w:t>
      </w:r>
      <w:r w:rsidRPr="00DB1BE5">
        <w:rPr>
          <w:rFonts w:ascii="Times New Roman" w:hAnsi="Times New Roman" w:cs="Times New Roman"/>
          <w:sz w:val="22"/>
          <w:szCs w:val="22"/>
        </w:rPr>
        <w:t>.</w:t>
      </w:r>
      <w:r>
        <w:rPr>
          <w:rFonts w:ascii="Times New Roman" w:hAnsi="Times New Roman" w:cs="Times New Roman"/>
          <w:sz w:val="22"/>
          <w:szCs w:val="22"/>
        </w:rPr>
        <w:t>И</w:t>
      </w:r>
      <w:r w:rsidRPr="00DB1BE5">
        <w:rPr>
          <w:rFonts w:ascii="Times New Roman" w:hAnsi="Times New Roman" w:cs="Times New Roman"/>
          <w:sz w:val="22"/>
          <w:szCs w:val="22"/>
        </w:rPr>
        <w:t>.</w:t>
      </w:r>
      <w:r>
        <w:rPr>
          <w:rFonts w:ascii="Times New Roman" w:hAnsi="Times New Roman" w:cs="Times New Roman"/>
          <w:sz w:val="22"/>
          <w:szCs w:val="22"/>
        </w:rPr>
        <w:t>О</w:t>
      </w:r>
      <w:r w:rsidRPr="00DB1BE5">
        <w:rPr>
          <w:rFonts w:ascii="Times New Roman" w:hAnsi="Times New Roman" w:cs="Times New Roman"/>
          <w:sz w:val="22"/>
          <w:szCs w:val="22"/>
        </w:rPr>
        <w:t>.)</w:t>
      </w:r>
    </w:p>
    <w:p w:rsidR="009329AE" w:rsidRPr="00C27EF1" w:rsidRDefault="009329AE" w:rsidP="009329AE">
      <w:pPr>
        <w:pStyle w:val="a7"/>
        <w:rPr>
          <w:rFonts w:ascii="Times New Roman" w:hAnsi="Times New Roman" w:cs="Times New Roman"/>
          <w:sz w:val="28"/>
          <w:szCs w:val="28"/>
        </w:rPr>
      </w:pPr>
      <w:r>
        <w:rPr>
          <w:rFonts w:ascii="Times New Roman" w:hAnsi="Times New Roman" w:cs="Times New Roman"/>
          <w:sz w:val="28"/>
          <w:szCs w:val="28"/>
        </w:rPr>
        <w:t xml:space="preserve">«____» </w:t>
      </w:r>
      <w:r w:rsidRPr="00C27EF1">
        <w:rPr>
          <w:rFonts w:ascii="Times New Roman" w:hAnsi="Times New Roman" w:cs="Times New Roman"/>
          <w:sz w:val="28"/>
          <w:szCs w:val="28"/>
        </w:rPr>
        <w:t>______________ 20___г.</w:t>
      </w:r>
    </w:p>
    <w:p w:rsidR="009329AE" w:rsidRPr="00DB1BE5" w:rsidRDefault="009329AE" w:rsidP="009329AE">
      <w:pPr>
        <w:pStyle w:val="a7"/>
        <w:rPr>
          <w:rFonts w:ascii="Times New Roman" w:hAnsi="Times New Roman" w:cs="Times New Roman"/>
          <w:sz w:val="22"/>
          <w:szCs w:val="22"/>
        </w:rPr>
      </w:pPr>
      <w:r w:rsidRPr="00DB1BE5">
        <w:rPr>
          <w:rFonts w:ascii="Times New Roman" w:hAnsi="Times New Roman" w:cs="Times New Roman"/>
          <w:sz w:val="22"/>
          <w:szCs w:val="22"/>
        </w:rPr>
        <w:t>(дата заполнения заявления)</w:t>
      </w:r>
    </w:p>
    <w:p w:rsidR="009329AE" w:rsidRPr="00C27EF1" w:rsidRDefault="009329AE" w:rsidP="009329AE">
      <w:pPr>
        <w:rPr>
          <w:rFonts w:cs="Times New Roman"/>
          <w:sz w:val="28"/>
          <w:szCs w:val="28"/>
        </w:rPr>
      </w:pPr>
    </w:p>
    <w:p w:rsidR="009329AE" w:rsidRPr="00C27EF1" w:rsidRDefault="009329AE" w:rsidP="009329AE">
      <w:pPr>
        <w:pStyle w:val="a7"/>
        <w:rPr>
          <w:rFonts w:ascii="Times New Roman" w:hAnsi="Times New Roman" w:cs="Times New Roman"/>
          <w:sz w:val="28"/>
          <w:szCs w:val="28"/>
        </w:rPr>
      </w:pPr>
      <w:r w:rsidRPr="00C27EF1">
        <w:rPr>
          <w:rFonts w:ascii="Times New Roman" w:hAnsi="Times New Roman" w:cs="Times New Roman"/>
          <w:sz w:val="28"/>
          <w:szCs w:val="28"/>
        </w:rPr>
        <w:t>Страховщик (представитель страховщика) ______________ (______________)</w:t>
      </w:r>
    </w:p>
    <w:p w:rsidR="009329AE" w:rsidRPr="00DB1BE5" w:rsidRDefault="009329AE" w:rsidP="009329AE">
      <w:pPr>
        <w:ind w:left="5040"/>
        <w:rPr>
          <w:rFonts w:cs="Times New Roman"/>
          <w:sz w:val="22"/>
        </w:rPr>
      </w:pPr>
      <w:r w:rsidRPr="00DB1BE5">
        <w:rPr>
          <w:rFonts w:cs="Times New Roman"/>
          <w:sz w:val="22"/>
        </w:rPr>
        <w:t>(подпись)</w:t>
      </w:r>
      <w:r w:rsidRPr="00DB1BE5">
        <w:rPr>
          <w:rFonts w:cs="Times New Roman"/>
          <w:sz w:val="22"/>
        </w:rPr>
        <w:tab/>
      </w:r>
      <w:r w:rsidRPr="00DB1BE5">
        <w:rPr>
          <w:rFonts w:cs="Times New Roman"/>
          <w:sz w:val="22"/>
        </w:rPr>
        <w:tab/>
        <w:t>(</w:t>
      </w:r>
      <w:r>
        <w:rPr>
          <w:rFonts w:cs="Times New Roman"/>
          <w:sz w:val="22"/>
        </w:rPr>
        <w:t>Ф</w:t>
      </w:r>
      <w:r w:rsidRPr="00DB1BE5">
        <w:rPr>
          <w:rFonts w:cs="Times New Roman"/>
          <w:sz w:val="22"/>
        </w:rPr>
        <w:t>.</w:t>
      </w:r>
      <w:r>
        <w:rPr>
          <w:rFonts w:cs="Times New Roman"/>
          <w:sz w:val="22"/>
        </w:rPr>
        <w:t>И</w:t>
      </w:r>
      <w:r w:rsidRPr="00DB1BE5">
        <w:rPr>
          <w:rFonts w:cs="Times New Roman"/>
          <w:sz w:val="22"/>
        </w:rPr>
        <w:t>.</w:t>
      </w:r>
      <w:r>
        <w:rPr>
          <w:rFonts w:cs="Times New Roman"/>
          <w:sz w:val="22"/>
        </w:rPr>
        <w:t>О</w:t>
      </w:r>
      <w:r w:rsidRPr="00DB1BE5">
        <w:rPr>
          <w:rFonts w:cs="Times New Roman"/>
          <w:sz w:val="22"/>
        </w:rPr>
        <w:t>.)</w:t>
      </w:r>
    </w:p>
    <w:p w:rsidR="009329AE" w:rsidRDefault="009329AE" w:rsidP="009329AE">
      <w:pPr>
        <w:pStyle w:val="a7"/>
        <w:rPr>
          <w:rFonts w:ascii="Times New Roman" w:hAnsi="Times New Roman" w:cs="Times New Roman"/>
          <w:sz w:val="28"/>
          <w:szCs w:val="28"/>
        </w:rPr>
      </w:pPr>
      <w:r w:rsidRPr="00DB1BE5">
        <w:rPr>
          <w:rFonts w:ascii="Times New Roman" w:hAnsi="Times New Roman" w:cs="Times New Roman"/>
          <w:sz w:val="28"/>
          <w:szCs w:val="28"/>
        </w:rPr>
        <w:t>«____» ______________ 20___г.</w:t>
      </w:r>
    </w:p>
    <w:p w:rsidR="009329AE" w:rsidRPr="00DB1BE5" w:rsidRDefault="009329AE" w:rsidP="009329AE">
      <w:pPr>
        <w:pStyle w:val="a7"/>
        <w:rPr>
          <w:rFonts w:ascii="Times New Roman" w:hAnsi="Times New Roman" w:cs="Times New Roman"/>
          <w:sz w:val="22"/>
          <w:szCs w:val="22"/>
        </w:rPr>
      </w:pPr>
      <w:r w:rsidRPr="00DB1BE5">
        <w:rPr>
          <w:rFonts w:ascii="Times New Roman" w:hAnsi="Times New Roman" w:cs="Times New Roman"/>
          <w:sz w:val="22"/>
          <w:szCs w:val="22"/>
        </w:rPr>
        <w:t>(дата получения заявления)</w:t>
      </w:r>
    </w:p>
    <w:p w:rsidR="009329AE" w:rsidRDefault="009329AE" w:rsidP="009329AE">
      <w:pPr>
        <w:rPr>
          <w:rFonts w:cs="Times New Roman"/>
          <w:sz w:val="28"/>
          <w:szCs w:val="28"/>
        </w:rPr>
      </w:pPr>
    </w:p>
    <w:p w:rsidR="009329AE" w:rsidRDefault="009329AE" w:rsidP="009329AE">
      <w:pPr>
        <w:rPr>
          <w:rFonts w:cs="Times New Roman"/>
          <w:sz w:val="28"/>
          <w:szCs w:val="28"/>
        </w:rPr>
      </w:pPr>
    </w:p>
    <w:p w:rsidR="009329AE" w:rsidRDefault="009329AE" w:rsidP="009329AE">
      <w:pPr>
        <w:rPr>
          <w:rFonts w:cs="Times New Roman"/>
          <w:sz w:val="28"/>
          <w:szCs w:val="28"/>
        </w:rPr>
      </w:pPr>
    </w:p>
    <w:p w:rsidR="009329AE" w:rsidRDefault="009329AE" w:rsidP="009329AE">
      <w:pPr>
        <w:tabs>
          <w:tab w:val="left" w:pos="7088"/>
        </w:tabs>
        <w:ind w:firstLine="0"/>
        <w:rPr>
          <w:b/>
          <w:bCs/>
          <w:sz w:val="28"/>
          <w:szCs w:val="28"/>
        </w:rPr>
      </w:pPr>
      <w:r>
        <w:rPr>
          <w:b/>
          <w:bCs/>
          <w:sz w:val="28"/>
          <w:szCs w:val="28"/>
        </w:rPr>
        <w:t xml:space="preserve">Первый заместитель </w:t>
      </w:r>
    </w:p>
    <w:p w:rsidR="009329AE" w:rsidRDefault="009329AE" w:rsidP="009329AE">
      <w:pPr>
        <w:tabs>
          <w:tab w:val="left" w:pos="7088"/>
        </w:tabs>
        <w:ind w:firstLine="0"/>
      </w:pPr>
      <w:r>
        <w:rPr>
          <w:b/>
          <w:bCs/>
          <w:sz w:val="28"/>
          <w:szCs w:val="28"/>
        </w:rPr>
        <w:t>Председателя</w:t>
      </w:r>
      <w:r>
        <w:rPr>
          <w:b/>
          <w:bCs/>
          <w:sz w:val="28"/>
          <w:szCs w:val="28"/>
        </w:rPr>
        <w:tab/>
        <w:t>Ю.А. Дмитренко</w:t>
      </w:r>
    </w:p>
    <w:p w:rsidR="0019467A" w:rsidRDefault="0019467A">
      <w:pPr>
        <w:rPr>
          <w:sz w:val="28"/>
          <w:szCs w:val="28"/>
        </w:rPr>
      </w:pPr>
      <w:r>
        <w:rPr>
          <w:sz w:val="28"/>
          <w:szCs w:val="28"/>
        </w:rPr>
        <w:br w:type="page"/>
      </w:r>
    </w:p>
    <w:p w:rsidR="0019467A" w:rsidRPr="004E2F2C" w:rsidRDefault="0019467A" w:rsidP="004E2F2C">
      <w:pPr>
        <w:pStyle w:val="1"/>
      </w:pPr>
      <w:r w:rsidRPr="004E2F2C">
        <w:t>Приложение 8</w:t>
      </w:r>
    </w:p>
    <w:p w:rsidR="0019467A" w:rsidRDefault="0019467A" w:rsidP="004E2F2C">
      <w:pPr>
        <w:ind w:left="5245" w:firstLine="0"/>
        <w:jc w:val="right"/>
        <w:rPr>
          <w:sz w:val="28"/>
          <w:szCs w:val="28"/>
        </w:rPr>
      </w:pPr>
      <w:r w:rsidRPr="00CB4440">
        <w:rPr>
          <w:sz w:val="28"/>
          <w:szCs w:val="28"/>
        </w:rPr>
        <w:t>к Правилам обязательного страхования гражданской ответственности владельцев транспортных средств</w:t>
      </w:r>
    </w:p>
    <w:p w:rsidR="0019467A" w:rsidRPr="00C7134D" w:rsidRDefault="0019467A" w:rsidP="004E2F2C">
      <w:pPr>
        <w:ind w:left="5245" w:firstLine="0"/>
        <w:jc w:val="right"/>
        <w:rPr>
          <w:sz w:val="28"/>
          <w:szCs w:val="28"/>
        </w:rPr>
      </w:pPr>
      <w:r w:rsidRPr="00C7134D">
        <w:rPr>
          <w:sz w:val="28"/>
          <w:szCs w:val="28"/>
        </w:rPr>
        <w:t>(</w:t>
      </w:r>
      <w:r>
        <w:rPr>
          <w:sz w:val="28"/>
          <w:szCs w:val="28"/>
        </w:rPr>
        <w:t xml:space="preserve">абзац 6 пункта 9 раздела </w:t>
      </w:r>
      <w:r>
        <w:rPr>
          <w:sz w:val="28"/>
          <w:szCs w:val="28"/>
          <w:lang w:val="en-US"/>
        </w:rPr>
        <w:t>III</w:t>
      </w:r>
      <w:r w:rsidRPr="00C7134D">
        <w:rPr>
          <w:sz w:val="28"/>
          <w:szCs w:val="28"/>
        </w:rPr>
        <w:t>)</w:t>
      </w:r>
    </w:p>
    <w:p w:rsidR="0019467A" w:rsidRPr="00CB4440" w:rsidRDefault="0019467A" w:rsidP="0019467A">
      <w:pPr>
        <w:rPr>
          <w:rFonts w:cs="Times New Roman"/>
          <w:sz w:val="28"/>
          <w:szCs w:val="28"/>
        </w:rPr>
      </w:pPr>
    </w:p>
    <w:p w:rsidR="0019467A" w:rsidRDefault="0019467A" w:rsidP="0019467A">
      <w:pPr>
        <w:pStyle w:val="a7"/>
        <w:jc w:val="center"/>
        <w:rPr>
          <w:rStyle w:val="a5"/>
          <w:rFonts w:ascii="Times New Roman" w:hAnsi="Times New Roman"/>
          <w:sz w:val="28"/>
          <w:szCs w:val="28"/>
        </w:rPr>
      </w:pPr>
      <w:r>
        <w:rPr>
          <w:rStyle w:val="a5"/>
          <w:rFonts w:ascii="Times New Roman" w:hAnsi="Times New Roman"/>
          <w:sz w:val="28"/>
          <w:szCs w:val="28"/>
        </w:rPr>
        <w:t>Направление на проведение независимой экспертизы</w:t>
      </w:r>
      <w:r w:rsidRPr="00C27EF1">
        <w:rPr>
          <w:rStyle w:val="a5"/>
          <w:rFonts w:ascii="Times New Roman" w:hAnsi="Times New Roman"/>
          <w:sz w:val="28"/>
          <w:szCs w:val="28"/>
        </w:rPr>
        <w:t xml:space="preserve"> </w:t>
      </w:r>
      <w:r w:rsidRPr="004A499E">
        <w:rPr>
          <w:rStyle w:val="a5"/>
          <w:rFonts w:ascii="Times New Roman" w:hAnsi="Times New Roman"/>
          <w:sz w:val="28"/>
          <w:szCs w:val="28"/>
        </w:rPr>
        <w:t>(экспертного исследования)</w:t>
      </w:r>
    </w:p>
    <w:p w:rsidR="0019467A" w:rsidRDefault="0019467A" w:rsidP="0019467A">
      <w:pPr>
        <w:ind w:firstLine="0"/>
        <w:jc w:val="right"/>
        <w:rPr>
          <w:rStyle w:val="a5"/>
          <w:sz w:val="28"/>
          <w:szCs w:val="28"/>
        </w:rPr>
      </w:pPr>
    </w:p>
    <w:p w:rsidR="0019467A" w:rsidRDefault="0019467A" w:rsidP="0019467A">
      <w:pPr>
        <w:ind w:firstLine="0"/>
        <w:jc w:val="right"/>
        <w:rPr>
          <w:rStyle w:val="a5"/>
          <w:sz w:val="28"/>
          <w:szCs w:val="28"/>
        </w:rPr>
      </w:pPr>
    </w:p>
    <w:p w:rsidR="0019467A" w:rsidRDefault="0019467A" w:rsidP="0019467A">
      <w:pPr>
        <w:ind w:firstLine="0"/>
        <w:jc w:val="right"/>
        <w:rPr>
          <w:rStyle w:val="a5"/>
          <w:sz w:val="28"/>
          <w:szCs w:val="28"/>
        </w:rPr>
      </w:pPr>
    </w:p>
    <w:p w:rsidR="0019467A" w:rsidRPr="00C27EF1" w:rsidRDefault="0019467A" w:rsidP="0019467A">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19467A" w:rsidRPr="00882AA3" w:rsidRDefault="0019467A" w:rsidP="0019467A">
      <w:pPr>
        <w:pStyle w:val="a7"/>
        <w:jc w:val="center"/>
        <w:rPr>
          <w:rFonts w:ascii="Times New Roman" w:hAnsi="Times New Roman" w:cs="Times New Roman"/>
        </w:rPr>
      </w:pPr>
      <w:r w:rsidRPr="00882AA3">
        <w:rPr>
          <w:rFonts w:ascii="Times New Roman" w:hAnsi="Times New Roman" w:cs="Times New Roman"/>
        </w:rPr>
        <w:t>(</w:t>
      </w:r>
      <w:r>
        <w:rPr>
          <w:rFonts w:ascii="Times New Roman" w:hAnsi="Times New Roman" w:cs="Times New Roman"/>
        </w:rPr>
        <w:t xml:space="preserve">фирменное </w:t>
      </w:r>
      <w:r w:rsidRPr="00882AA3">
        <w:rPr>
          <w:rFonts w:ascii="Times New Roman" w:hAnsi="Times New Roman" w:cs="Times New Roman"/>
        </w:rPr>
        <w:t>наименование страховщика)</w:t>
      </w:r>
    </w:p>
    <w:p w:rsidR="0019467A" w:rsidRPr="00882AA3" w:rsidRDefault="0019467A" w:rsidP="0019467A">
      <w:pPr>
        <w:jc w:val="center"/>
        <w:rPr>
          <w:rFonts w:cs="Times New Roman"/>
        </w:rPr>
      </w:pPr>
    </w:p>
    <w:p w:rsidR="0019467A" w:rsidRPr="0076264B" w:rsidRDefault="0019467A" w:rsidP="0019467A">
      <w:pPr>
        <w:pStyle w:val="a7"/>
        <w:jc w:val="center"/>
        <w:rPr>
          <w:rStyle w:val="a5"/>
          <w:rFonts w:ascii="Times New Roman" w:hAnsi="Times New Roman"/>
          <w:b w:val="0"/>
          <w:sz w:val="28"/>
          <w:szCs w:val="28"/>
        </w:rPr>
      </w:pPr>
      <w:r w:rsidRPr="0076264B">
        <w:rPr>
          <w:rStyle w:val="a5"/>
          <w:rFonts w:ascii="Times New Roman" w:hAnsi="Times New Roman"/>
          <w:sz w:val="28"/>
          <w:szCs w:val="28"/>
        </w:rPr>
        <w:t>Направление на проведение независимой экспертизы (экспертного исследования)</w:t>
      </w:r>
    </w:p>
    <w:p w:rsidR="0019467A" w:rsidRPr="00C27EF1" w:rsidRDefault="0019467A" w:rsidP="0019467A">
      <w:pPr>
        <w:rPr>
          <w:rFonts w:cs="Times New Roman"/>
          <w:sz w:val="28"/>
          <w:szCs w:val="28"/>
        </w:rPr>
      </w:pPr>
    </w:p>
    <w:p w:rsidR="0019467A" w:rsidRPr="00C27EF1" w:rsidRDefault="0019467A" w:rsidP="0019467A">
      <w:pPr>
        <w:pStyle w:val="a7"/>
        <w:rPr>
          <w:rFonts w:ascii="Times New Roman" w:hAnsi="Times New Roman" w:cs="Times New Roman"/>
          <w:sz w:val="28"/>
          <w:szCs w:val="28"/>
        </w:rPr>
      </w:pPr>
      <w:r w:rsidRPr="00C27EF1">
        <w:rPr>
          <w:rFonts w:ascii="Times New Roman" w:hAnsi="Times New Roman" w:cs="Times New Roman"/>
          <w:sz w:val="28"/>
          <w:szCs w:val="28"/>
        </w:rPr>
        <w:t>1. Потерпевший (выгодоприобретатель, представитель выгодоприобретателя) (нужное подчеркнуть) _________</w:t>
      </w:r>
      <w:r>
        <w:rPr>
          <w:rFonts w:ascii="Times New Roman" w:hAnsi="Times New Roman" w:cs="Times New Roman"/>
          <w:sz w:val="28"/>
          <w:szCs w:val="28"/>
        </w:rPr>
        <w:t>__________________</w:t>
      </w:r>
      <w:r w:rsidRPr="00C27EF1">
        <w:rPr>
          <w:rFonts w:ascii="Times New Roman" w:hAnsi="Times New Roman" w:cs="Times New Roman"/>
          <w:sz w:val="28"/>
          <w:szCs w:val="28"/>
        </w:rPr>
        <w:t>____________________</w:t>
      </w:r>
    </w:p>
    <w:p w:rsidR="0019467A" w:rsidRPr="007F0F1E" w:rsidRDefault="0019467A" w:rsidP="0019467A">
      <w:pPr>
        <w:pStyle w:val="a7"/>
        <w:ind w:left="1440" w:firstLine="720"/>
        <w:jc w:val="center"/>
        <w:rPr>
          <w:rFonts w:ascii="Times New Roman" w:hAnsi="Times New Roman" w:cs="Times New Roman"/>
          <w:sz w:val="22"/>
          <w:szCs w:val="22"/>
        </w:rPr>
      </w:pPr>
      <w:r w:rsidRPr="007F0F1E">
        <w:rPr>
          <w:rFonts w:ascii="Times New Roman" w:hAnsi="Times New Roman" w:cs="Times New Roman"/>
          <w:sz w:val="22"/>
          <w:szCs w:val="22"/>
        </w:rPr>
        <w:t>(полное</w:t>
      </w:r>
      <w:r>
        <w:rPr>
          <w:rFonts w:ascii="Times New Roman" w:hAnsi="Times New Roman" w:cs="Times New Roman"/>
          <w:sz w:val="22"/>
          <w:szCs w:val="22"/>
        </w:rPr>
        <w:t xml:space="preserve"> фирменное</w:t>
      </w:r>
      <w:r w:rsidRPr="007F0F1E">
        <w:rPr>
          <w:rFonts w:ascii="Times New Roman" w:hAnsi="Times New Roman" w:cs="Times New Roman"/>
          <w:sz w:val="22"/>
          <w:szCs w:val="22"/>
        </w:rPr>
        <w:t xml:space="preserve"> наименование юридического лица или фамилия, имя, отчество</w:t>
      </w:r>
      <w:r w:rsidRPr="002E2649">
        <w:t>*</w:t>
      </w:r>
      <w:r w:rsidRPr="007F0F1E">
        <w:rPr>
          <w:rFonts w:ascii="Times New Roman" w:hAnsi="Times New Roman" w:cs="Times New Roman"/>
          <w:sz w:val="22"/>
          <w:szCs w:val="22"/>
        </w:rPr>
        <w:t>физического лица)</w:t>
      </w:r>
    </w:p>
    <w:p w:rsidR="0019467A" w:rsidRPr="00C27EF1" w:rsidRDefault="0019467A" w:rsidP="0019467A">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_________________________________ _________________________________</w:t>
      </w:r>
    </w:p>
    <w:p w:rsidR="0019467A" w:rsidRDefault="0019467A" w:rsidP="0019467A">
      <w:pPr>
        <w:pStyle w:val="a7"/>
        <w:ind w:left="2124" w:firstLine="708"/>
        <w:rPr>
          <w:rFonts w:ascii="Times New Roman" w:hAnsi="Times New Roman" w:cs="Times New Roman"/>
          <w:sz w:val="22"/>
          <w:szCs w:val="22"/>
        </w:rPr>
      </w:pPr>
      <w:r w:rsidRPr="007F0F1E">
        <w:rPr>
          <w:rFonts w:ascii="Times New Roman" w:hAnsi="Times New Roman" w:cs="Times New Roman"/>
          <w:sz w:val="22"/>
          <w:szCs w:val="22"/>
        </w:rPr>
        <w:t>(</w:t>
      </w:r>
      <w:r>
        <w:rPr>
          <w:rFonts w:ascii="Times New Roman" w:hAnsi="Times New Roman" w:cs="Times New Roman"/>
          <w:sz w:val="22"/>
          <w:szCs w:val="22"/>
        </w:rPr>
        <w:t>ИКЮЛ)</w:t>
      </w:r>
      <w:r>
        <w:rPr>
          <w:rFonts w:ascii="Times New Roman" w:hAnsi="Times New Roman" w:cs="Times New Roman"/>
          <w:sz w:val="22"/>
          <w:szCs w:val="22"/>
        </w:rPr>
        <w:tab/>
      </w:r>
      <w:r>
        <w:rPr>
          <w:rFonts w:ascii="Times New Roman" w:hAnsi="Times New Roman" w:cs="Times New Roman"/>
          <w:sz w:val="22"/>
          <w:szCs w:val="22"/>
        </w:rPr>
        <w:tab/>
      </w:r>
      <w:proofErr w:type="gramStart"/>
      <w:r>
        <w:rPr>
          <w:rFonts w:ascii="Times New Roman" w:hAnsi="Times New Roman" w:cs="Times New Roman"/>
          <w:sz w:val="22"/>
          <w:szCs w:val="22"/>
        </w:rPr>
        <w:tab/>
        <w:t>(</w:t>
      </w:r>
      <w:proofErr w:type="gramEnd"/>
      <w:r w:rsidRPr="007F0F1E">
        <w:rPr>
          <w:rFonts w:ascii="Times New Roman" w:hAnsi="Times New Roman" w:cs="Times New Roman"/>
          <w:sz w:val="22"/>
          <w:szCs w:val="22"/>
        </w:rPr>
        <w:t>дата рождения физического лица)</w:t>
      </w:r>
      <w:r>
        <w:rPr>
          <w:rFonts w:ascii="Times New Roman" w:hAnsi="Times New Roman" w:cs="Times New Roman"/>
          <w:sz w:val="22"/>
          <w:szCs w:val="22"/>
        </w:rPr>
        <w:t xml:space="preserve"> </w:t>
      </w:r>
    </w:p>
    <w:p w:rsidR="0019467A" w:rsidRPr="00C27EF1" w:rsidRDefault="0019467A" w:rsidP="0019467A">
      <w:pPr>
        <w:pStyle w:val="a7"/>
        <w:rPr>
          <w:rFonts w:ascii="Times New Roman" w:hAnsi="Times New Roman" w:cs="Times New Roman"/>
          <w:sz w:val="28"/>
          <w:szCs w:val="28"/>
        </w:rPr>
      </w:pPr>
      <w:r w:rsidRPr="00C27EF1">
        <w:rPr>
          <w:rFonts w:ascii="Times New Roman" w:hAnsi="Times New Roman" w:cs="Times New Roman"/>
          <w:sz w:val="28"/>
          <w:szCs w:val="28"/>
        </w:rPr>
        <w:t>______</w:t>
      </w:r>
      <w:r>
        <w:rPr>
          <w:rFonts w:ascii="Times New Roman" w:hAnsi="Times New Roman" w:cs="Times New Roman"/>
          <w:sz w:val="28"/>
          <w:szCs w:val="28"/>
        </w:rPr>
        <w:t>____________________________</w:t>
      </w:r>
      <w:r w:rsidRPr="00C27EF1">
        <w:rPr>
          <w:rFonts w:ascii="Times New Roman" w:hAnsi="Times New Roman" w:cs="Times New Roman"/>
          <w:sz w:val="28"/>
          <w:szCs w:val="28"/>
        </w:rPr>
        <w:t xml:space="preserve"> ___</w:t>
      </w:r>
      <w:r>
        <w:rPr>
          <w:rFonts w:ascii="Times New Roman" w:hAnsi="Times New Roman" w:cs="Times New Roman"/>
          <w:sz w:val="28"/>
          <w:szCs w:val="28"/>
        </w:rPr>
        <w:t>___</w:t>
      </w:r>
      <w:r w:rsidRPr="00C27EF1">
        <w:rPr>
          <w:rFonts w:ascii="Times New Roman" w:hAnsi="Times New Roman" w:cs="Times New Roman"/>
          <w:sz w:val="28"/>
          <w:szCs w:val="28"/>
        </w:rPr>
        <w:t>_______ ____</w:t>
      </w:r>
      <w:r>
        <w:rPr>
          <w:rFonts w:ascii="Times New Roman" w:hAnsi="Times New Roman" w:cs="Times New Roman"/>
          <w:sz w:val="28"/>
          <w:szCs w:val="28"/>
        </w:rPr>
        <w:t>_________</w:t>
      </w:r>
      <w:r w:rsidRPr="00C27EF1">
        <w:rPr>
          <w:rFonts w:ascii="Times New Roman" w:hAnsi="Times New Roman" w:cs="Times New Roman"/>
          <w:sz w:val="28"/>
          <w:szCs w:val="28"/>
        </w:rPr>
        <w:t>____</w:t>
      </w:r>
    </w:p>
    <w:p w:rsidR="0019467A" w:rsidRPr="007F0F1E" w:rsidRDefault="0019467A" w:rsidP="0019467A">
      <w:pPr>
        <w:pStyle w:val="a7"/>
        <w:rPr>
          <w:rFonts w:ascii="Times New Roman" w:hAnsi="Times New Roman" w:cs="Times New Roman"/>
          <w:sz w:val="22"/>
          <w:szCs w:val="22"/>
        </w:rPr>
      </w:pPr>
      <w:r w:rsidRPr="007F0F1E">
        <w:rPr>
          <w:rFonts w:ascii="Times New Roman" w:hAnsi="Times New Roman" w:cs="Times New Roman"/>
          <w:sz w:val="22"/>
          <w:szCs w:val="22"/>
        </w:rPr>
        <w:t>(</w:t>
      </w:r>
      <w:r>
        <w:rPr>
          <w:rFonts w:ascii="Times New Roman" w:hAnsi="Times New Roman" w:cs="Times New Roman"/>
          <w:sz w:val="22"/>
          <w:szCs w:val="22"/>
        </w:rPr>
        <w:t xml:space="preserve">серия, номер и дата </w:t>
      </w:r>
      <w:r w:rsidRPr="007F0F1E">
        <w:rPr>
          <w:rFonts w:ascii="Times New Roman" w:hAnsi="Times New Roman" w:cs="Times New Roman"/>
          <w:sz w:val="22"/>
          <w:szCs w:val="22"/>
        </w:rPr>
        <w:t>свидетельств</w:t>
      </w:r>
      <w:r>
        <w:rPr>
          <w:rFonts w:ascii="Times New Roman" w:hAnsi="Times New Roman" w:cs="Times New Roman"/>
          <w:sz w:val="22"/>
          <w:szCs w:val="22"/>
        </w:rPr>
        <w:t>а</w:t>
      </w:r>
      <w:r w:rsidRPr="007F0F1E">
        <w:rPr>
          <w:rFonts w:ascii="Times New Roman" w:hAnsi="Times New Roman" w:cs="Times New Roman"/>
          <w:sz w:val="22"/>
          <w:szCs w:val="22"/>
        </w:rPr>
        <w:t xml:space="preserve"> о </w:t>
      </w:r>
      <w:r>
        <w:rPr>
          <w:rFonts w:ascii="Times New Roman" w:hAnsi="Times New Roman" w:cs="Times New Roman"/>
          <w:sz w:val="22"/>
          <w:szCs w:val="22"/>
        </w:rPr>
        <w:t>государственной регистрации юридического лица / серия и номер паспорта либо другого документа, удостоверяющего личность физического лица</w:t>
      </w:r>
      <w:r w:rsidRPr="007F0F1E">
        <w:rPr>
          <w:rFonts w:ascii="Times New Roman" w:hAnsi="Times New Roman" w:cs="Times New Roman"/>
          <w:sz w:val="22"/>
          <w:szCs w:val="22"/>
        </w:rPr>
        <w:t>)</w:t>
      </w:r>
    </w:p>
    <w:p w:rsidR="0019467A" w:rsidRDefault="0019467A" w:rsidP="0019467A">
      <w:pPr>
        <w:pStyle w:val="a7"/>
        <w:rPr>
          <w:rFonts w:ascii="Times New Roman" w:hAnsi="Times New Roman" w:cs="Times New Roman"/>
          <w:sz w:val="28"/>
          <w:szCs w:val="28"/>
        </w:rPr>
      </w:pPr>
      <w:r w:rsidRPr="00C27EF1">
        <w:rPr>
          <w:rFonts w:ascii="Times New Roman" w:hAnsi="Times New Roman" w:cs="Times New Roman"/>
          <w:sz w:val="28"/>
          <w:szCs w:val="28"/>
        </w:rPr>
        <w:t>Адрес ________</w:t>
      </w:r>
      <w:r>
        <w:rPr>
          <w:rFonts w:ascii="Times New Roman" w:hAnsi="Times New Roman" w:cs="Times New Roman"/>
          <w:sz w:val="28"/>
          <w:szCs w:val="28"/>
        </w:rPr>
        <w:t>____</w:t>
      </w:r>
      <w:r w:rsidRPr="00C27EF1">
        <w:rPr>
          <w:rFonts w:ascii="Times New Roman" w:hAnsi="Times New Roman" w:cs="Times New Roman"/>
          <w:sz w:val="28"/>
          <w:szCs w:val="28"/>
        </w:rPr>
        <w:t>______________________________________</w:t>
      </w:r>
      <w:r>
        <w:rPr>
          <w:rFonts w:ascii="Times New Roman" w:hAnsi="Times New Roman" w:cs="Times New Roman"/>
          <w:sz w:val="28"/>
          <w:szCs w:val="28"/>
        </w:rPr>
        <w:t>_</w:t>
      </w:r>
      <w:r w:rsidRPr="00C27EF1">
        <w:rPr>
          <w:rFonts w:ascii="Times New Roman" w:hAnsi="Times New Roman" w:cs="Times New Roman"/>
          <w:sz w:val="28"/>
          <w:szCs w:val="28"/>
        </w:rPr>
        <w:t>__________</w:t>
      </w:r>
    </w:p>
    <w:p w:rsidR="0019467A" w:rsidRPr="007F0F1E" w:rsidRDefault="0019467A" w:rsidP="0019467A">
      <w:pPr>
        <w:ind w:firstLine="0"/>
      </w:pPr>
      <w:r>
        <w:t>_____________________________________________________________________________</w:t>
      </w:r>
    </w:p>
    <w:p w:rsidR="0019467A" w:rsidRPr="00917825" w:rsidRDefault="0019467A" w:rsidP="0019467A">
      <w:pPr>
        <w:pStyle w:val="a7"/>
        <w:jc w:val="center"/>
        <w:rPr>
          <w:rFonts w:ascii="Times New Roman" w:hAnsi="Times New Roman" w:cs="Times New Roman"/>
          <w:sz w:val="22"/>
          <w:szCs w:val="22"/>
        </w:rPr>
      </w:pPr>
      <w:r>
        <w:rPr>
          <w:rFonts w:ascii="Times New Roman" w:hAnsi="Times New Roman" w:cs="Times New Roman"/>
          <w:sz w:val="22"/>
          <w:szCs w:val="22"/>
        </w:rPr>
        <w:t xml:space="preserve">(индекс, </w:t>
      </w:r>
      <w:r w:rsidRPr="00917825">
        <w:rPr>
          <w:rFonts w:ascii="Times New Roman" w:hAnsi="Times New Roman" w:cs="Times New Roman"/>
          <w:sz w:val="22"/>
          <w:szCs w:val="22"/>
        </w:rPr>
        <w:t>населенный пункт, улица, дом, корпус, квартира)</w:t>
      </w:r>
    </w:p>
    <w:p w:rsidR="0019467A" w:rsidRPr="00C27EF1" w:rsidRDefault="0019467A" w:rsidP="0019467A">
      <w:pPr>
        <w:pStyle w:val="a7"/>
        <w:rPr>
          <w:rFonts w:ascii="Times New Roman" w:hAnsi="Times New Roman" w:cs="Times New Roman"/>
          <w:sz w:val="28"/>
          <w:szCs w:val="28"/>
        </w:rPr>
      </w:pPr>
      <w:r w:rsidRPr="00C27EF1">
        <w:rPr>
          <w:rFonts w:ascii="Times New Roman" w:hAnsi="Times New Roman" w:cs="Times New Roman"/>
          <w:sz w:val="28"/>
          <w:szCs w:val="28"/>
        </w:rPr>
        <w:t>Телефон __________________________________________________________</w:t>
      </w:r>
    </w:p>
    <w:p w:rsidR="0019467A" w:rsidRPr="00C27EF1" w:rsidRDefault="0019467A" w:rsidP="0019467A">
      <w:pPr>
        <w:rPr>
          <w:rFonts w:cs="Times New Roman"/>
          <w:sz w:val="28"/>
          <w:szCs w:val="28"/>
        </w:rPr>
      </w:pPr>
    </w:p>
    <w:p w:rsidR="0019467A" w:rsidRPr="00C27EF1" w:rsidRDefault="0019467A" w:rsidP="0019467A">
      <w:pPr>
        <w:pStyle w:val="a7"/>
        <w:rPr>
          <w:rFonts w:ascii="Times New Roman" w:hAnsi="Times New Roman" w:cs="Times New Roman"/>
          <w:sz w:val="28"/>
          <w:szCs w:val="28"/>
        </w:rPr>
      </w:pPr>
      <w:r w:rsidRPr="00C27EF1">
        <w:rPr>
          <w:rFonts w:ascii="Times New Roman" w:hAnsi="Times New Roman" w:cs="Times New Roman"/>
          <w:sz w:val="28"/>
          <w:szCs w:val="28"/>
        </w:rPr>
        <w:t>2. Поврежденное имущество</w:t>
      </w:r>
    </w:p>
    <w:p w:rsidR="0019467A" w:rsidRPr="00C27EF1" w:rsidRDefault="0019467A" w:rsidP="0019467A">
      <w:pPr>
        <w:pStyle w:val="a7"/>
        <w:rPr>
          <w:rFonts w:ascii="Times New Roman" w:hAnsi="Times New Roman" w:cs="Times New Roman"/>
          <w:sz w:val="28"/>
          <w:szCs w:val="28"/>
        </w:rPr>
      </w:pPr>
      <w:r w:rsidRPr="00C27EF1">
        <w:rPr>
          <w:rFonts w:ascii="Times New Roman" w:hAnsi="Times New Roman" w:cs="Times New Roman"/>
          <w:sz w:val="28"/>
          <w:szCs w:val="28"/>
        </w:rPr>
        <w:t>Собственник _______________________________________________________</w:t>
      </w:r>
    </w:p>
    <w:p w:rsidR="0019467A" w:rsidRPr="007F0F1E" w:rsidRDefault="0019467A" w:rsidP="0019467A">
      <w:pPr>
        <w:pStyle w:val="a7"/>
        <w:jc w:val="center"/>
        <w:rPr>
          <w:rFonts w:ascii="Times New Roman" w:hAnsi="Times New Roman" w:cs="Times New Roman"/>
          <w:sz w:val="22"/>
          <w:szCs w:val="22"/>
        </w:rPr>
      </w:pPr>
      <w:r w:rsidRPr="007F0F1E">
        <w:rPr>
          <w:rFonts w:ascii="Times New Roman" w:hAnsi="Times New Roman" w:cs="Times New Roman"/>
          <w:sz w:val="22"/>
          <w:szCs w:val="22"/>
        </w:rPr>
        <w:t xml:space="preserve">(полное </w:t>
      </w:r>
      <w:r>
        <w:rPr>
          <w:rFonts w:ascii="Times New Roman" w:hAnsi="Times New Roman" w:cs="Times New Roman"/>
          <w:sz w:val="22"/>
          <w:szCs w:val="22"/>
        </w:rPr>
        <w:t xml:space="preserve">фирменное </w:t>
      </w:r>
      <w:r w:rsidRPr="007F0F1E">
        <w:rPr>
          <w:rFonts w:ascii="Times New Roman" w:hAnsi="Times New Roman" w:cs="Times New Roman"/>
          <w:sz w:val="22"/>
          <w:szCs w:val="22"/>
        </w:rPr>
        <w:t>наименование юридического лица</w:t>
      </w:r>
      <w:r>
        <w:rPr>
          <w:rFonts w:ascii="Times New Roman" w:hAnsi="Times New Roman" w:cs="Times New Roman"/>
          <w:sz w:val="22"/>
          <w:szCs w:val="22"/>
        </w:rPr>
        <w:t xml:space="preserve"> /</w:t>
      </w:r>
      <w:r w:rsidRPr="007F0F1E">
        <w:rPr>
          <w:rFonts w:ascii="Times New Roman" w:hAnsi="Times New Roman" w:cs="Times New Roman"/>
          <w:sz w:val="22"/>
          <w:szCs w:val="22"/>
        </w:rPr>
        <w:t>фамилия, имя, отчество</w:t>
      </w:r>
      <w:hyperlink w:anchor="sub_6111" w:history="1">
        <w:r w:rsidRPr="007F0F1E">
          <w:rPr>
            <w:rStyle w:val="a6"/>
            <w:rFonts w:ascii="Times New Roman" w:hAnsi="Times New Roman" w:cs="Times New Roman"/>
            <w:sz w:val="22"/>
            <w:szCs w:val="22"/>
          </w:rPr>
          <w:t>*</w:t>
        </w:r>
      </w:hyperlink>
      <w:r w:rsidRPr="007F0F1E">
        <w:rPr>
          <w:rFonts w:ascii="Times New Roman" w:hAnsi="Times New Roman" w:cs="Times New Roman"/>
          <w:sz w:val="22"/>
          <w:szCs w:val="22"/>
        </w:rPr>
        <w:t xml:space="preserve"> физического лица)</w:t>
      </w:r>
    </w:p>
    <w:p w:rsidR="0019467A" w:rsidRPr="00C27EF1" w:rsidRDefault="0019467A" w:rsidP="0019467A">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_________________________________ _________________________________</w:t>
      </w:r>
    </w:p>
    <w:p w:rsidR="0019467A" w:rsidRPr="002E2649" w:rsidRDefault="0019467A" w:rsidP="0019467A">
      <w:pPr>
        <w:pStyle w:val="a7"/>
        <w:ind w:left="1416" w:firstLine="708"/>
        <w:rPr>
          <w:rFonts w:ascii="Times New Roman" w:hAnsi="Times New Roman" w:cs="Times New Roman"/>
          <w:sz w:val="22"/>
          <w:szCs w:val="22"/>
        </w:rPr>
      </w:pPr>
      <w:r w:rsidRPr="002E2649">
        <w:rPr>
          <w:rFonts w:ascii="Times New Roman" w:hAnsi="Times New Roman" w:cs="Times New Roman"/>
          <w:sz w:val="22"/>
          <w:szCs w:val="22"/>
        </w:rPr>
        <w:t>(ИКЮЛ)</w:t>
      </w:r>
      <w:r w:rsidRPr="002E2649">
        <w:rPr>
          <w:rFonts w:ascii="Times New Roman" w:hAnsi="Times New Roman" w:cs="Times New Roman"/>
          <w:sz w:val="22"/>
          <w:szCs w:val="22"/>
        </w:rPr>
        <w:tab/>
      </w:r>
      <w:r w:rsidRPr="002E2649">
        <w:rPr>
          <w:rFonts w:ascii="Times New Roman" w:hAnsi="Times New Roman" w:cs="Times New Roman"/>
          <w:sz w:val="22"/>
          <w:szCs w:val="22"/>
        </w:rPr>
        <w:tab/>
      </w:r>
      <w:r w:rsidRPr="002E2649">
        <w:rPr>
          <w:rFonts w:ascii="Times New Roman" w:hAnsi="Times New Roman" w:cs="Times New Roman"/>
          <w:sz w:val="22"/>
          <w:szCs w:val="22"/>
        </w:rPr>
        <w:tab/>
      </w:r>
      <w:proofErr w:type="gramStart"/>
      <w:r>
        <w:rPr>
          <w:rFonts w:ascii="Times New Roman" w:hAnsi="Times New Roman" w:cs="Times New Roman"/>
          <w:sz w:val="22"/>
          <w:szCs w:val="22"/>
        </w:rPr>
        <w:tab/>
      </w:r>
      <w:r w:rsidRPr="002E2649">
        <w:rPr>
          <w:rFonts w:ascii="Times New Roman" w:hAnsi="Times New Roman" w:cs="Times New Roman"/>
          <w:sz w:val="22"/>
          <w:szCs w:val="22"/>
        </w:rPr>
        <w:t>(</w:t>
      </w:r>
      <w:proofErr w:type="gramEnd"/>
      <w:r w:rsidRPr="002E2649">
        <w:rPr>
          <w:rFonts w:ascii="Times New Roman" w:hAnsi="Times New Roman" w:cs="Times New Roman"/>
          <w:sz w:val="22"/>
          <w:szCs w:val="22"/>
        </w:rPr>
        <w:t xml:space="preserve">дата рождения физического лица) </w:t>
      </w:r>
    </w:p>
    <w:p w:rsidR="0019467A" w:rsidRPr="002E2649" w:rsidRDefault="0019467A" w:rsidP="0019467A">
      <w:pPr>
        <w:pStyle w:val="a7"/>
        <w:rPr>
          <w:rFonts w:ascii="Times New Roman" w:hAnsi="Times New Roman" w:cs="Times New Roman"/>
          <w:sz w:val="28"/>
          <w:szCs w:val="28"/>
        </w:rPr>
      </w:pPr>
      <w:r w:rsidRPr="002E2649">
        <w:rPr>
          <w:rFonts w:ascii="Times New Roman" w:hAnsi="Times New Roman" w:cs="Times New Roman"/>
          <w:sz w:val="28"/>
          <w:szCs w:val="28"/>
        </w:rPr>
        <w:t>________________________________ ____</w:t>
      </w:r>
      <w:r>
        <w:rPr>
          <w:rFonts w:ascii="Times New Roman" w:hAnsi="Times New Roman" w:cs="Times New Roman"/>
          <w:sz w:val="28"/>
          <w:szCs w:val="28"/>
        </w:rPr>
        <w:t>___</w:t>
      </w:r>
      <w:r w:rsidRPr="002E2649">
        <w:rPr>
          <w:rFonts w:ascii="Times New Roman" w:hAnsi="Times New Roman" w:cs="Times New Roman"/>
          <w:sz w:val="28"/>
          <w:szCs w:val="28"/>
        </w:rPr>
        <w:t>_________ _________________</w:t>
      </w:r>
    </w:p>
    <w:p w:rsidR="0019467A" w:rsidRPr="002E2649" w:rsidRDefault="0019467A" w:rsidP="0019467A">
      <w:pPr>
        <w:pStyle w:val="a7"/>
        <w:jc w:val="center"/>
        <w:rPr>
          <w:rFonts w:ascii="Times New Roman" w:hAnsi="Times New Roman" w:cs="Times New Roman"/>
          <w:sz w:val="22"/>
          <w:szCs w:val="22"/>
        </w:rPr>
      </w:pPr>
      <w:r w:rsidRPr="002E2649">
        <w:rPr>
          <w:rFonts w:ascii="Times New Roman" w:hAnsi="Times New Roman" w:cs="Times New Roman"/>
          <w:sz w:val="22"/>
          <w:szCs w:val="22"/>
        </w:rPr>
        <w:t>(серия, номер и дата свидетельства о государственной регистрации юридического лица / серия и номер паспорта либо другого документа, удостоверяющего личность физического лица)</w:t>
      </w:r>
    </w:p>
    <w:p w:rsidR="0019467A" w:rsidRDefault="0019467A" w:rsidP="0019467A">
      <w:pPr>
        <w:pStyle w:val="a7"/>
        <w:rPr>
          <w:rFonts w:ascii="Times New Roman" w:hAnsi="Times New Roman" w:cs="Times New Roman"/>
          <w:sz w:val="28"/>
          <w:szCs w:val="28"/>
        </w:rPr>
      </w:pPr>
      <w:r w:rsidRPr="00C27EF1">
        <w:rPr>
          <w:rFonts w:ascii="Times New Roman" w:hAnsi="Times New Roman" w:cs="Times New Roman"/>
          <w:sz w:val="28"/>
          <w:szCs w:val="28"/>
        </w:rPr>
        <w:t>Адрес</w:t>
      </w:r>
      <w:r>
        <w:rPr>
          <w:rFonts w:ascii="Times New Roman" w:hAnsi="Times New Roman" w:cs="Times New Roman"/>
          <w:sz w:val="28"/>
          <w:szCs w:val="28"/>
        </w:rPr>
        <w:t xml:space="preserve"> для корреспонденции </w:t>
      </w:r>
      <w:r w:rsidRPr="00C27EF1">
        <w:rPr>
          <w:rFonts w:ascii="Times New Roman" w:hAnsi="Times New Roman" w:cs="Times New Roman"/>
          <w:sz w:val="28"/>
          <w:szCs w:val="28"/>
        </w:rPr>
        <w:t>______________________________</w:t>
      </w:r>
      <w:r>
        <w:rPr>
          <w:rFonts w:ascii="Times New Roman" w:hAnsi="Times New Roman" w:cs="Times New Roman"/>
          <w:sz w:val="28"/>
          <w:szCs w:val="28"/>
        </w:rPr>
        <w:t>_</w:t>
      </w:r>
      <w:r w:rsidRPr="00C27EF1">
        <w:rPr>
          <w:rFonts w:ascii="Times New Roman" w:hAnsi="Times New Roman" w:cs="Times New Roman"/>
          <w:sz w:val="28"/>
          <w:szCs w:val="28"/>
        </w:rPr>
        <w:t>__________</w:t>
      </w:r>
    </w:p>
    <w:p w:rsidR="0019467A" w:rsidRPr="007F0F1E" w:rsidRDefault="0019467A" w:rsidP="0019467A">
      <w:pPr>
        <w:ind w:firstLine="0"/>
      </w:pPr>
      <w:r>
        <w:t>_______________________________________________________________________________</w:t>
      </w:r>
    </w:p>
    <w:p w:rsidR="0019467A" w:rsidRPr="00917825" w:rsidRDefault="0019467A" w:rsidP="0019467A">
      <w:pPr>
        <w:pStyle w:val="a7"/>
        <w:jc w:val="center"/>
        <w:rPr>
          <w:rFonts w:ascii="Times New Roman" w:hAnsi="Times New Roman" w:cs="Times New Roman"/>
          <w:sz w:val="22"/>
          <w:szCs w:val="22"/>
        </w:rPr>
      </w:pPr>
      <w:r>
        <w:rPr>
          <w:rFonts w:ascii="Times New Roman" w:hAnsi="Times New Roman" w:cs="Times New Roman"/>
          <w:sz w:val="22"/>
          <w:szCs w:val="22"/>
        </w:rPr>
        <w:t xml:space="preserve">(индекс, </w:t>
      </w:r>
      <w:r w:rsidRPr="00917825">
        <w:rPr>
          <w:rFonts w:ascii="Times New Roman" w:hAnsi="Times New Roman" w:cs="Times New Roman"/>
          <w:sz w:val="22"/>
          <w:szCs w:val="22"/>
        </w:rPr>
        <w:t>населенный пункт, улица, дом, корпус, квартира)</w:t>
      </w:r>
    </w:p>
    <w:p w:rsidR="0019467A" w:rsidRDefault="0019467A" w:rsidP="0019467A">
      <w:pPr>
        <w:pStyle w:val="a7"/>
        <w:rPr>
          <w:rFonts w:ascii="Times New Roman" w:hAnsi="Times New Roman" w:cs="Times New Roman"/>
          <w:sz w:val="28"/>
          <w:szCs w:val="28"/>
        </w:rPr>
      </w:pPr>
    </w:p>
    <w:p w:rsidR="0019467A" w:rsidRPr="00C27EF1" w:rsidRDefault="0019467A" w:rsidP="0019467A">
      <w:pPr>
        <w:pStyle w:val="a7"/>
        <w:rPr>
          <w:rFonts w:ascii="Times New Roman" w:hAnsi="Times New Roman" w:cs="Times New Roman"/>
          <w:sz w:val="28"/>
          <w:szCs w:val="28"/>
        </w:rPr>
      </w:pPr>
      <w:r w:rsidRPr="00C27EF1">
        <w:rPr>
          <w:rFonts w:ascii="Times New Roman" w:hAnsi="Times New Roman" w:cs="Times New Roman"/>
          <w:sz w:val="28"/>
          <w:szCs w:val="28"/>
        </w:rPr>
        <w:t>Сведения о поврежденном транспортном средстве</w:t>
      </w:r>
    </w:p>
    <w:p w:rsidR="0019467A" w:rsidRPr="00C27EF1" w:rsidRDefault="0019467A" w:rsidP="0019467A">
      <w:pPr>
        <w:pStyle w:val="a7"/>
        <w:rPr>
          <w:rFonts w:ascii="Times New Roman" w:hAnsi="Times New Roman" w:cs="Times New Roman"/>
          <w:sz w:val="28"/>
          <w:szCs w:val="28"/>
        </w:rPr>
      </w:pPr>
      <w:r w:rsidRPr="00C27EF1">
        <w:rPr>
          <w:rFonts w:ascii="Times New Roman" w:hAnsi="Times New Roman" w:cs="Times New Roman"/>
          <w:sz w:val="28"/>
          <w:szCs w:val="28"/>
        </w:rPr>
        <w:t>Марка, модель, категория транспортного средства _______________________</w:t>
      </w:r>
    </w:p>
    <w:p w:rsidR="0019467A" w:rsidRPr="00C27EF1" w:rsidRDefault="0019467A" w:rsidP="0019467A">
      <w:pPr>
        <w:pStyle w:val="a7"/>
        <w:rPr>
          <w:rFonts w:ascii="Times New Roman" w:hAnsi="Times New Roman" w:cs="Times New Roman"/>
          <w:sz w:val="28"/>
          <w:szCs w:val="28"/>
        </w:rPr>
      </w:pPr>
      <w:r w:rsidRPr="00C27EF1">
        <w:rPr>
          <w:rFonts w:ascii="Times New Roman" w:hAnsi="Times New Roman" w:cs="Times New Roman"/>
          <w:sz w:val="28"/>
          <w:szCs w:val="28"/>
        </w:rPr>
        <w:t>Идентификационный номер транспортного средства _____________________</w:t>
      </w:r>
    </w:p>
    <w:p w:rsidR="0019467A" w:rsidRPr="00C27EF1" w:rsidRDefault="0019467A" w:rsidP="0019467A">
      <w:pPr>
        <w:pStyle w:val="a7"/>
        <w:rPr>
          <w:rFonts w:ascii="Times New Roman" w:hAnsi="Times New Roman" w:cs="Times New Roman"/>
          <w:sz w:val="28"/>
          <w:szCs w:val="28"/>
        </w:rPr>
      </w:pPr>
      <w:r w:rsidRPr="00C27EF1">
        <w:rPr>
          <w:rFonts w:ascii="Times New Roman" w:hAnsi="Times New Roman" w:cs="Times New Roman"/>
          <w:sz w:val="28"/>
          <w:szCs w:val="28"/>
        </w:rPr>
        <w:t>Год изготовления транспортного средства _____________________________</w:t>
      </w:r>
    </w:p>
    <w:p w:rsidR="0019467A" w:rsidRDefault="0019467A" w:rsidP="0019467A">
      <w:pPr>
        <w:pStyle w:val="a7"/>
        <w:rPr>
          <w:rFonts w:ascii="Times New Roman" w:hAnsi="Times New Roman" w:cs="Times New Roman"/>
          <w:sz w:val="28"/>
          <w:szCs w:val="28"/>
        </w:rPr>
      </w:pPr>
      <w:r w:rsidRPr="00C27EF1">
        <w:rPr>
          <w:rFonts w:ascii="Times New Roman" w:hAnsi="Times New Roman" w:cs="Times New Roman"/>
          <w:sz w:val="28"/>
          <w:szCs w:val="28"/>
        </w:rPr>
        <w:t>Документ о регистрации транспортного средства _______________________</w:t>
      </w:r>
    </w:p>
    <w:p w:rsidR="0019467A" w:rsidRPr="006D5EDA" w:rsidRDefault="0019467A" w:rsidP="0019467A">
      <w:pPr>
        <w:ind w:firstLine="0"/>
      </w:pPr>
      <w:r>
        <w:t>________________________________________________________________________________</w:t>
      </w:r>
    </w:p>
    <w:p w:rsidR="0019467A" w:rsidRPr="006D5EDA" w:rsidRDefault="0019467A" w:rsidP="0019467A">
      <w:pPr>
        <w:pStyle w:val="a7"/>
        <w:jc w:val="center"/>
        <w:rPr>
          <w:rFonts w:ascii="Times New Roman" w:hAnsi="Times New Roman" w:cs="Times New Roman"/>
          <w:sz w:val="22"/>
          <w:szCs w:val="22"/>
        </w:rPr>
      </w:pPr>
      <w:r w:rsidRPr="006D5EDA">
        <w:rPr>
          <w:rFonts w:ascii="Times New Roman" w:hAnsi="Times New Roman" w:cs="Times New Roman"/>
          <w:sz w:val="22"/>
          <w:szCs w:val="22"/>
        </w:rPr>
        <w:t>(паспорт транспортного   средства, свидетельство о регистрации транспортного средства, паспорт самоходной машины или аналогичный документ)</w:t>
      </w:r>
    </w:p>
    <w:p w:rsidR="0019467A" w:rsidRPr="00C27EF1" w:rsidRDefault="0019467A" w:rsidP="0019467A">
      <w:pPr>
        <w:pStyle w:val="a7"/>
        <w:rPr>
          <w:rFonts w:ascii="Times New Roman" w:hAnsi="Times New Roman" w:cs="Times New Roman"/>
          <w:sz w:val="28"/>
          <w:szCs w:val="28"/>
        </w:rPr>
      </w:pPr>
      <w:r w:rsidRPr="00C27EF1">
        <w:rPr>
          <w:rFonts w:ascii="Times New Roman" w:hAnsi="Times New Roman" w:cs="Times New Roman"/>
          <w:sz w:val="28"/>
          <w:szCs w:val="28"/>
        </w:rPr>
        <w:t>____________ ______</w:t>
      </w:r>
      <w:r>
        <w:rPr>
          <w:rFonts w:ascii="Times New Roman" w:hAnsi="Times New Roman" w:cs="Times New Roman"/>
          <w:sz w:val="28"/>
          <w:szCs w:val="28"/>
        </w:rPr>
        <w:t>__</w:t>
      </w:r>
      <w:r w:rsidRPr="00C27EF1">
        <w:rPr>
          <w:rFonts w:ascii="Times New Roman" w:hAnsi="Times New Roman" w:cs="Times New Roman"/>
          <w:sz w:val="28"/>
          <w:szCs w:val="28"/>
        </w:rPr>
        <w:t>____ _________________</w:t>
      </w:r>
    </w:p>
    <w:p w:rsidR="0019467A" w:rsidRPr="006D5EDA" w:rsidRDefault="0019467A" w:rsidP="0019467A">
      <w:pPr>
        <w:pStyle w:val="a7"/>
        <w:ind w:firstLine="720"/>
        <w:rPr>
          <w:rFonts w:ascii="Times New Roman" w:hAnsi="Times New Roman" w:cs="Times New Roman"/>
          <w:sz w:val="22"/>
          <w:szCs w:val="22"/>
        </w:rPr>
      </w:pPr>
      <w:r w:rsidRPr="006D5EDA">
        <w:rPr>
          <w:rFonts w:ascii="Times New Roman" w:hAnsi="Times New Roman" w:cs="Times New Roman"/>
          <w:sz w:val="22"/>
          <w:szCs w:val="22"/>
        </w:rPr>
        <w:t>(серия)</w:t>
      </w:r>
      <w:r>
        <w:rPr>
          <w:rFonts w:ascii="Times New Roman" w:hAnsi="Times New Roman" w:cs="Times New Roman"/>
          <w:sz w:val="22"/>
          <w:szCs w:val="22"/>
        </w:rPr>
        <w:tab/>
      </w:r>
      <w:r>
        <w:rPr>
          <w:rFonts w:ascii="Times New Roman" w:hAnsi="Times New Roman" w:cs="Times New Roman"/>
          <w:sz w:val="22"/>
          <w:szCs w:val="22"/>
        </w:rPr>
        <w:tab/>
      </w:r>
      <w:r w:rsidRPr="006D5EDA">
        <w:rPr>
          <w:rFonts w:ascii="Times New Roman" w:hAnsi="Times New Roman" w:cs="Times New Roman"/>
          <w:sz w:val="22"/>
          <w:szCs w:val="22"/>
        </w:rPr>
        <w:t>(номер)</w:t>
      </w:r>
      <w:r>
        <w:rPr>
          <w:rFonts w:ascii="Times New Roman" w:hAnsi="Times New Roman" w:cs="Times New Roman"/>
          <w:sz w:val="22"/>
          <w:szCs w:val="22"/>
        </w:rPr>
        <w:tab/>
        <w:t xml:space="preserve">   </w:t>
      </w:r>
      <w:proofErr w:type="gramStart"/>
      <w:r>
        <w:rPr>
          <w:rFonts w:ascii="Times New Roman" w:hAnsi="Times New Roman" w:cs="Times New Roman"/>
          <w:sz w:val="22"/>
          <w:szCs w:val="22"/>
        </w:rPr>
        <w:t xml:space="preserve">   </w:t>
      </w:r>
      <w:r w:rsidRPr="006D5EDA">
        <w:rPr>
          <w:rFonts w:ascii="Times New Roman" w:hAnsi="Times New Roman" w:cs="Times New Roman"/>
          <w:sz w:val="22"/>
          <w:szCs w:val="22"/>
        </w:rPr>
        <w:t>(</w:t>
      </w:r>
      <w:proofErr w:type="gramEnd"/>
      <w:r w:rsidRPr="006D5EDA">
        <w:rPr>
          <w:rFonts w:ascii="Times New Roman" w:hAnsi="Times New Roman" w:cs="Times New Roman"/>
          <w:sz w:val="22"/>
          <w:szCs w:val="22"/>
        </w:rPr>
        <w:t>дата выдачи)</w:t>
      </w:r>
    </w:p>
    <w:p w:rsidR="0019467A" w:rsidRPr="00C27EF1" w:rsidRDefault="0019467A" w:rsidP="0019467A">
      <w:pPr>
        <w:pStyle w:val="a7"/>
        <w:rPr>
          <w:rFonts w:ascii="Times New Roman" w:hAnsi="Times New Roman" w:cs="Times New Roman"/>
          <w:sz w:val="28"/>
          <w:szCs w:val="28"/>
        </w:rPr>
      </w:pPr>
      <w:r w:rsidRPr="00C27EF1">
        <w:rPr>
          <w:rFonts w:ascii="Times New Roman" w:hAnsi="Times New Roman" w:cs="Times New Roman"/>
          <w:sz w:val="28"/>
          <w:szCs w:val="28"/>
        </w:rPr>
        <w:t>Государственный регистрационный знак ______________________________</w:t>
      </w:r>
    </w:p>
    <w:p w:rsidR="0019467A" w:rsidRPr="00C27EF1" w:rsidRDefault="0019467A" w:rsidP="0019467A">
      <w:pPr>
        <w:rPr>
          <w:rFonts w:cs="Times New Roman"/>
          <w:sz w:val="28"/>
          <w:szCs w:val="28"/>
        </w:rPr>
      </w:pPr>
    </w:p>
    <w:p w:rsidR="0019467A" w:rsidRPr="00C27EF1" w:rsidRDefault="0019467A" w:rsidP="0019467A">
      <w:pPr>
        <w:pStyle w:val="a7"/>
        <w:rPr>
          <w:rFonts w:ascii="Times New Roman" w:hAnsi="Times New Roman" w:cs="Times New Roman"/>
          <w:sz w:val="28"/>
          <w:szCs w:val="28"/>
        </w:rPr>
      </w:pPr>
      <w:r w:rsidRPr="00C27EF1">
        <w:rPr>
          <w:rFonts w:ascii="Times New Roman" w:hAnsi="Times New Roman" w:cs="Times New Roman"/>
          <w:sz w:val="28"/>
          <w:szCs w:val="28"/>
        </w:rPr>
        <w:t>Сведения об ином поврежденном имуществе</w:t>
      </w:r>
      <w:r>
        <w:rPr>
          <w:rFonts w:ascii="Times New Roman" w:hAnsi="Times New Roman" w:cs="Times New Roman"/>
          <w:sz w:val="28"/>
          <w:szCs w:val="28"/>
        </w:rPr>
        <w:t>:</w:t>
      </w:r>
    </w:p>
    <w:p w:rsidR="0019467A" w:rsidRPr="00C27EF1" w:rsidRDefault="0019467A" w:rsidP="0019467A">
      <w:pPr>
        <w:pStyle w:val="a7"/>
        <w:rPr>
          <w:rFonts w:ascii="Times New Roman" w:hAnsi="Times New Roman" w:cs="Times New Roman"/>
          <w:sz w:val="28"/>
          <w:szCs w:val="28"/>
        </w:rPr>
      </w:pPr>
      <w:r w:rsidRPr="00C27EF1">
        <w:rPr>
          <w:rFonts w:ascii="Times New Roman" w:hAnsi="Times New Roman" w:cs="Times New Roman"/>
          <w:sz w:val="28"/>
          <w:szCs w:val="28"/>
        </w:rPr>
        <w:t>Вид поврежденного имущества ______________________________________</w:t>
      </w:r>
    </w:p>
    <w:p w:rsidR="0019467A" w:rsidRPr="00C27EF1" w:rsidRDefault="0019467A" w:rsidP="0019467A">
      <w:pPr>
        <w:pStyle w:val="a7"/>
        <w:jc w:val="both"/>
        <w:rPr>
          <w:rFonts w:ascii="Times New Roman" w:hAnsi="Times New Roman" w:cs="Times New Roman"/>
          <w:sz w:val="28"/>
          <w:szCs w:val="28"/>
        </w:rPr>
      </w:pPr>
      <w:r>
        <w:rPr>
          <w:rFonts w:ascii="Times New Roman" w:hAnsi="Times New Roman" w:cs="Times New Roman"/>
          <w:sz w:val="28"/>
          <w:szCs w:val="28"/>
        </w:rPr>
        <w:t xml:space="preserve">Вид </w:t>
      </w:r>
      <w:r w:rsidRPr="00C27EF1">
        <w:rPr>
          <w:rFonts w:ascii="Times New Roman" w:hAnsi="Times New Roman" w:cs="Times New Roman"/>
          <w:sz w:val="28"/>
          <w:szCs w:val="28"/>
        </w:rPr>
        <w:t xml:space="preserve">и реквизиты документа, </w:t>
      </w:r>
      <w:r>
        <w:rPr>
          <w:rFonts w:ascii="Times New Roman" w:hAnsi="Times New Roman" w:cs="Times New Roman"/>
          <w:sz w:val="28"/>
          <w:szCs w:val="28"/>
        </w:rPr>
        <w:t xml:space="preserve">подтверждающего </w:t>
      </w:r>
      <w:r w:rsidRPr="00C27EF1">
        <w:rPr>
          <w:rFonts w:ascii="Times New Roman" w:hAnsi="Times New Roman" w:cs="Times New Roman"/>
          <w:sz w:val="28"/>
          <w:szCs w:val="28"/>
        </w:rPr>
        <w:t xml:space="preserve">право </w:t>
      </w:r>
      <w:r>
        <w:rPr>
          <w:rFonts w:ascii="Times New Roman" w:hAnsi="Times New Roman" w:cs="Times New Roman"/>
          <w:sz w:val="28"/>
          <w:szCs w:val="28"/>
        </w:rPr>
        <w:t>собственности</w:t>
      </w:r>
      <w:r w:rsidRPr="00C27EF1">
        <w:rPr>
          <w:rFonts w:ascii="Times New Roman" w:hAnsi="Times New Roman" w:cs="Times New Roman"/>
          <w:sz w:val="28"/>
          <w:szCs w:val="28"/>
        </w:rPr>
        <w:t xml:space="preserve"> на поврежденное имущество:</w:t>
      </w:r>
      <w:r>
        <w:rPr>
          <w:rFonts w:ascii="Times New Roman" w:hAnsi="Times New Roman" w:cs="Times New Roman"/>
          <w:sz w:val="28"/>
          <w:szCs w:val="28"/>
        </w:rPr>
        <w:t xml:space="preserve"> </w:t>
      </w:r>
      <w:r w:rsidRPr="00C27EF1">
        <w:rPr>
          <w:rFonts w:ascii="Times New Roman" w:hAnsi="Times New Roman" w:cs="Times New Roman"/>
          <w:sz w:val="28"/>
          <w:szCs w:val="28"/>
        </w:rPr>
        <w:t>_______</w:t>
      </w:r>
      <w:r>
        <w:rPr>
          <w:rFonts w:ascii="Times New Roman" w:hAnsi="Times New Roman" w:cs="Times New Roman"/>
          <w:sz w:val="28"/>
          <w:szCs w:val="28"/>
        </w:rPr>
        <w:t>___</w:t>
      </w:r>
      <w:r w:rsidRPr="00C27EF1">
        <w:rPr>
          <w:rFonts w:ascii="Times New Roman" w:hAnsi="Times New Roman" w:cs="Times New Roman"/>
          <w:sz w:val="28"/>
          <w:szCs w:val="28"/>
        </w:rPr>
        <w:t>________________________________</w:t>
      </w:r>
    </w:p>
    <w:p w:rsidR="0019467A" w:rsidRPr="00C27EF1" w:rsidRDefault="0019467A" w:rsidP="0019467A">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___________________________</w:t>
      </w:r>
      <w:r>
        <w:rPr>
          <w:rFonts w:ascii="Times New Roman" w:hAnsi="Times New Roman" w:cs="Times New Roman"/>
          <w:sz w:val="28"/>
          <w:szCs w:val="28"/>
        </w:rPr>
        <w:t>_</w:t>
      </w:r>
      <w:r w:rsidRPr="00C27EF1">
        <w:rPr>
          <w:rFonts w:ascii="Times New Roman" w:hAnsi="Times New Roman" w:cs="Times New Roman"/>
          <w:sz w:val="28"/>
          <w:szCs w:val="28"/>
        </w:rPr>
        <w:t>______________________________________</w:t>
      </w:r>
    </w:p>
    <w:p w:rsidR="0019467A" w:rsidRDefault="0019467A" w:rsidP="0019467A">
      <w:pPr>
        <w:ind w:firstLine="0"/>
        <w:rPr>
          <w:rFonts w:cs="Times New Roman"/>
          <w:sz w:val="28"/>
          <w:szCs w:val="28"/>
        </w:rPr>
      </w:pPr>
      <w:r>
        <w:rPr>
          <w:rFonts w:cs="Times New Roman"/>
          <w:sz w:val="28"/>
          <w:szCs w:val="28"/>
        </w:rPr>
        <w:t>Независимый эксперт (по выбору потерпевшего из Единого государственного реестра судебно-экспертных учреждений и судебных экспертов Донецкой Народной Республики) _____________________________________________</w:t>
      </w:r>
    </w:p>
    <w:p w:rsidR="0019467A" w:rsidRPr="00C27EF1" w:rsidRDefault="0019467A" w:rsidP="0019467A">
      <w:pPr>
        <w:ind w:firstLine="0"/>
        <w:rPr>
          <w:rFonts w:cs="Times New Roman"/>
          <w:sz w:val="28"/>
          <w:szCs w:val="28"/>
        </w:rPr>
      </w:pPr>
      <w:r>
        <w:rPr>
          <w:rFonts w:cs="Times New Roman"/>
          <w:sz w:val="28"/>
          <w:szCs w:val="28"/>
        </w:rPr>
        <w:t>____________________________________________________________________________________________________________________________________</w:t>
      </w:r>
    </w:p>
    <w:p w:rsidR="0019467A" w:rsidRPr="00C27EF1" w:rsidRDefault="0019467A" w:rsidP="0019467A">
      <w:pPr>
        <w:pStyle w:val="a7"/>
        <w:rPr>
          <w:rFonts w:ascii="Times New Roman" w:hAnsi="Times New Roman" w:cs="Times New Roman"/>
          <w:sz w:val="28"/>
          <w:szCs w:val="28"/>
        </w:rPr>
      </w:pPr>
      <w:r w:rsidRPr="00C27EF1">
        <w:rPr>
          <w:rFonts w:ascii="Times New Roman" w:hAnsi="Times New Roman" w:cs="Times New Roman"/>
          <w:sz w:val="28"/>
          <w:szCs w:val="28"/>
        </w:rPr>
        <w:t>3. Сведения о страховом случае</w:t>
      </w:r>
      <w:r>
        <w:rPr>
          <w:rFonts w:ascii="Times New Roman" w:hAnsi="Times New Roman" w:cs="Times New Roman"/>
          <w:sz w:val="28"/>
          <w:szCs w:val="28"/>
        </w:rPr>
        <w:t>:</w:t>
      </w:r>
    </w:p>
    <w:p w:rsidR="0019467A" w:rsidRPr="00C27EF1" w:rsidRDefault="0019467A" w:rsidP="0019467A">
      <w:pPr>
        <w:pStyle w:val="a7"/>
        <w:rPr>
          <w:rFonts w:ascii="Times New Roman" w:hAnsi="Times New Roman" w:cs="Times New Roman"/>
          <w:sz w:val="28"/>
          <w:szCs w:val="28"/>
        </w:rPr>
      </w:pPr>
      <w:r w:rsidRPr="00C27EF1">
        <w:rPr>
          <w:rFonts w:ascii="Times New Roman" w:hAnsi="Times New Roman" w:cs="Times New Roman"/>
          <w:sz w:val="28"/>
          <w:szCs w:val="28"/>
        </w:rPr>
        <w:t>Дата и время страхового случая: _</w:t>
      </w:r>
      <w:r>
        <w:rPr>
          <w:rFonts w:ascii="Times New Roman" w:hAnsi="Times New Roman" w:cs="Times New Roman"/>
          <w:sz w:val="28"/>
          <w:szCs w:val="28"/>
        </w:rPr>
        <w:t>_</w:t>
      </w:r>
      <w:r w:rsidRPr="00C27EF1">
        <w:rPr>
          <w:rFonts w:ascii="Times New Roman" w:hAnsi="Times New Roman" w:cs="Times New Roman"/>
          <w:sz w:val="28"/>
          <w:szCs w:val="28"/>
        </w:rPr>
        <w:t>_</w:t>
      </w:r>
      <w:r>
        <w:rPr>
          <w:rFonts w:ascii="Times New Roman" w:hAnsi="Times New Roman" w:cs="Times New Roman"/>
          <w:sz w:val="28"/>
          <w:szCs w:val="28"/>
        </w:rPr>
        <w:t xml:space="preserve"> </w:t>
      </w:r>
      <w:r w:rsidRPr="00C27EF1">
        <w:rPr>
          <w:rFonts w:ascii="Times New Roman" w:hAnsi="Times New Roman" w:cs="Times New Roman"/>
          <w:sz w:val="28"/>
          <w:szCs w:val="28"/>
        </w:rPr>
        <w:t>_</w:t>
      </w:r>
      <w:r>
        <w:rPr>
          <w:rFonts w:ascii="Times New Roman" w:hAnsi="Times New Roman" w:cs="Times New Roman"/>
          <w:sz w:val="28"/>
          <w:szCs w:val="28"/>
        </w:rPr>
        <w:t>___________</w:t>
      </w:r>
      <w:r w:rsidRPr="00C27EF1">
        <w:rPr>
          <w:rFonts w:ascii="Times New Roman" w:hAnsi="Times New Roman" w:cs="Times New Roman"/>
          <w:sz w:val="28"/>
          <w:szCs w:val="28"/>
        </w:rPr>
        <w:t>_.20__</w:t>
      </w:r>
      <w:r>
        <w:rPr>
          <w:rFonts w:ascii="Times New Roman" w:hAnsi="Times New Roman" w:cs="Times New Roman"/>
          <w:sz w:val="28"/>
          <w:szCs w:val="28"/>
        </w:rPr>
        <w:t>г.</w:t>
      </w:r>
      <w:r w:rsidRPr="00C27EF1">
        <w:rPr>
          <w:rFonts w:ascii="Times New Roman" w:hAnsi="Times New Roman" w:cs="Times New Roman"/>
          <w:sz w:val="28"/>
          <w:szCs w:val="28"/>
        </w:rPr>
        <w:t>,</w:t>
      </w:r>
      <w:r>
        <w:rPr>
          <w:rFonts w:ascii="Times New Roman" w:hAnsi="Times New Roman" w:cs="Times New Roman"/>
          <w:sz w:val="28"/>
          <w:szCs w:val="28"/>
        </w:rPr>
        <w:t xml:space="preserve"> __</w:t>
      </w:r>
      <w:proofErr w:type="gramStart"/>
      <w:r w:rsidRPr="00C27EF1">
        <w:rPr>
          <w:rFonts w:ascii="Times New Roman" w:hAnsi="Times New Roman" w:cs="Times New Roman"/>
          <w:sz w:val="28"/>
          <w:szCs w:val="28"/>
        </w:rPr>
        <w:t>_:_</w:t>
      </w:r>
      <w:proofErr w:type="gramEnd"/>
      <w:r>
        <w:rPr>
          <w:rFonts w:ascii="Times New Roman" w:hAnsi="Times New Roman" w:cs="Times New Roman"/>
          <w:sz w:val="28"/>
          <w:szCs w:val="28"/>
        </w:rPr>
        <w:t>__</w:t>
      </w:r>
      <w:r w:rsidRPr="00C27EF1">
        <w:rPr>
          <w:rFonts w:ascii="Times New Roman" w:hAnsi="Times New Roman" w:cs="Times New Roman"/>
          <w:sz w:val="28"/>
          <w:szCs w:val="28"/>
        </w:rPr>
        <w:t>_</w:t>
      </w:r>
    </w:p>
    <w:p w:rsidR="0019467A" w:rsidRPr="00C27EF1" w:rsidRDefault="0019467A" w:rsidP="0019467A">
      <w:pPr>
        <w:pStyle w:val="a7"/>
        <w:rPr>
          <w:rFonts w:ascii="Times New Roman" w:hAnsi="Times New Roman" w:cs="Times New Roman"/>
          <w:sz w:val="28"/>
          <w:szCs w:val="28"/>
        </w:rPr>
      </w:pPr>
      <w:r w:rsidRPr="00C27EF1">
        <w:rPr>
          <w:rFonts w:ascii="Times New Roman" w:hAnsi="Times New Roman" w:cs="Times New Roman"/>
          <w:sz w:val="28"/>
          <w:szCs w:val="28"/>
        </w:rPr>
        <w:t>Адрес места, где произошел страховой случай: _________________________</w:t>
      </w:r>
    </w:p>
    <w:p w:rsidR="0019467A" w:rsidRPr="00C27EF1" w:rsidRDefault="0019467A" w:rsidP="0019467A">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__________________________________________________________________</w:t>
      </w:r>
    </w:p>
    <w:p w:rsidR="0019467A" w:rsidRPr="00C27EF1" w:rsidRDefault="0019467A" w:rsidP="0019467A">
      <w:pPr>
        <w:pStyle w:val="a7"/>
        <w:rPr>
          <w:rFonts w:ascii="Times New Roman" w:hAnsi="Times New Roman" w:cs="Times New Roman"/>
          <w:sz w:val="28"/>
          <w:szCs w:val="28"/>
        </w:rPr>
      </w:pPr>
      <w:r w:rsidRPr="00C27EF1">
        <w:rPr>
          <w:rFonts w:ascii="Times New Roman" w:hAnsi="Times New Roman" w:cs="Times New Roman"/>
          <w:sz w:val="28"/>
          <w:szCs w:val="28"/>
        </w:rPr>
        <w:t>Водитель, управлявший транспортным средством, при использовании которого причинен вред: ________________________________</w:t>
      </w:r>
      <w:r>
        <w:rPr>
          <w:rFonts w:ascii="Times New Roman" w:hAnsi="Times New Roman" w:cs="Times New Roman"/>
          <w:sz w:val="28"/>
          <w:szCs w:val="28"/>
        </w:rPr>
        <w:t>________</w:t>
      </w:r>
      <w:r w:rsidRPr="00C27EF1">
        <w:rPr>
          <w:rFonts w:ascii="Times New Roman" w:hAnsi="Times New Roman" w:cs="Times New Roman"/>
          <w:sz w:val="28"/>
          <w:szCs w:val="28"/>
        </w:rPr>
        <w:t>____</w:t>
      </w:r>
    </w:p>
    <w:p w:rsidR="0019467A" w:rsidRPr="006D5EDA" w:rsidRDefault="0019467A" w:rsidP="0019467A">
      <w:pPr>
        <w:pStyle w:val="a7"/>
        <w:jc w:val="center"/>
        <w:rPr>
          <w:rFonts w:ascii="Times New Roman" w:hAnsi="Times New Roman" w:cs="Times New Roman"/>
          <w:sz w:val="22"/>
          <w:szCs w:val="22"/>
        </w:rPr>
      </w:pPr>
      <w:r w:rsidRPr="006D5EDA">
        <w:rPr>
          <w:rFonts w:ascii="Times New Roman" w:hAnsi="Times New Roman" w:cs="Times New Roman"/>
          <w:sz w:val="22"/>
          <w:szCs w:val="22"/>
        </w:rPr>
        <w:t>(фамилия, имя, отчество</w:t>
      </w:r>
      <w:hyperlink w:anchor="sub_6111" w:history="1">
        <w:r w:rsidRPr="006D5EDA">
          <w:rPr>
            <w:rStyle w:val="a6"/>
            <w:rFonts w:ascii="Times New Roman" w:hAnsi="Times New Roman" w:cs="Times New Roman"/>
            <w:sz w:val="22"/>
            <w:szCs w:val="22"/>
          </w:rPr>
          <w:t>*</w:t>
        </w:r>
      </w:hyperlink>
      <w:r w:rsidRPr="006D5EDA">
        <w:rPr>
          <w:rFonts w:ascii="Times New Roman" w:hAnsi="Times New Roman" w:cs="Times New Roman"/>
          <w:sz w:val="22"/>
          <w:szCs w:val="22"/>
        </w:rPr>
        <w:t xml:space="preserve"> физического лица)</w:t>
      </w:r>
    </w:p>
    <w:p w:rsidR="0019467A" w:rsidRPr="00C27EF1" w:rsidRDefault="0019467A" w:rsidP="0019467A">
      <w:pPr>
        <w:pStyle w:val="a7"/>
        <w:rPr>
          <w:rFonts w:ascii="Times New Roman" w:hAnsi="Times New Roman" w:cs="Times New Roman"/>
          <w:sz w:val="28"/>
          <w:szCs w:val="28"/>
        </w:rPr>
      </w:pPr>
      <w:r w:rsidRPr="00C27EF1">
        <w:rPr>
          <w:rFonts w:ascii="Times New Roman" w:hAnsi="Times New Roman" w:cs="Times New Roman"/>
          <w:sz w:val="28"/>
          <w:szCs w:val="28"/>
        </w:rPr>
        <w:t>Обстоятельства страхового случая: _________________________________</w:t>
      </w:r>
      <w:r>
        <w:rPr>
          <w:rFonts w:ascii="Times New Roman" w:hAnsi="Times New Roman" w:cs="Times New Roman"/>
          <w:sz w:val="28"/>
          <w:szCs w:val="28"/>
        </w:rPr>
        <w:t>_</w:t>
      </w:r>
      <w:r w:rsidRPr="00C27EF1">
        <w:rPr>
          <w:rFonts w:ascii="Times New Roman" w:hAnsi="Times New Roman" w:cs="Times New Roman"/>
          <w:sz w:val="28"/>
          <w:szCs w:val="28"/>
        </w:rPr>
        <w:t>__</w:t>
      </w:r>
    </w:p>
    <w:p w:rsidR="0019467A" w:rsidRPr="00C27EF1" w:rsidRDefault="0019467A" w:rsidP="0019467A">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__________________________________________________________________</w:t>
      </w:r>
    </w:p>
    <w:p w:rsidR="0019467A" w:rsidRPr="00C27EF1" w:rsidRDefault="0019467A" w:rsidP="0019467A">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__________________________________________________________________</w:t>
      </w:r>
    </w:p>
    <w:p w:rsidR="0019467A" w:rsidRPr="00C27EF1" w:rsidRDefault="0019467A" w:rsidP="0019467A">
      <w:pPr>
        <w:pStyle w:val="a7"/>
        <w:rPr>
          <w:rFonts w:ascii="Times New Roman" w:hAnsi="Times New Roman" w:cs="Times New Roman"/>
          <w:sz w:val="28"/>
          <w:szCs w:val="28"/>
        </w:rPr>
      </w:pPr>
      <w:r w:rsidRPr="00C27EF1">
        <w:rPr>
          <w:rFonts w:ascii="Times New Roman" w:hAnsi="Times New Roman" w:cs="Times New Roman"/>
          <w:sz w:val="28"/>
          <w:szCs w:val="28"/>
        </w:rPr>
        <w:t>__________________________________________________________________</w:t>
      </w:r>
    </w:p>
    <w:p w:rsidR="0019467A" w:rsidRPr="00C27EF1" w:rsidRDefault="0019467A" w:rsidP="0019467A">
      <w:pPr>
        <w:rPr>
          <w:rFonts w:cs="Times New Roman"/>
          <w:sz w:val="28"/>
          <w:szCs w:val="28"/>
        </w:rPr>
      </w:pPr>
    </w:p>
    <w:p w:rsidR="0019467A" w:rsidRDefault="0019467A" w:rsidP="0019467A">
      <w:pPr>
        <w:pStyle w:val="a7"/>
        <w:rPr>
          <w:rFonts w:ascii="Times New Roman" w:hAnsi="Times New Roman" w:cs="Times New Roman"/>
          <w:sz w:val="28"/>
          <w:szCs w:val="28"/>
        </w:rPr>
      </w:pPr>
      <w:r w:rsidRPr="00C27EF1">
        <w:rPr>
          <w:rFonts w:ascii="Times New Roman" w:hAnsi="Times New Roman" w:cs="Times New Roman"/>
          <w:sz w:val="28"/>
          <w:szCs w:val="28"/>
        </w:rPr>
        <w:t xml:space="preserve">Потерпевший </w:t>
      </w:r>
    </w:p>
    <w:p w:rsidR="0019467A" w:rsidRPr="00DB1BE5" w:rsidRDefault="0019467A" w:rsidP="0019467A">
      <w:pPr>
        <w:pStyle w:val="a7"/>
        <w:rPr>
          <w:rFonts w:ascii="Times New Roman" w:hAnsi="Times New Roman" w:cs="Times New Roman"/>
        </w:rPr>
      </w:pPr>
      <w:r w:rsidRPr="00DB1BE5">
        <w:rPr>
          <w:rFonts w:ascii="Times New Roman" w:hAnsi="Times New Roman" w:cs="Times New Roman"/>
        </w:rPr>
        <w:t xml:space="preserve">(выгодоприобретатель, </w:t>
      </w:r>
    </w:p>
    <w:p w:rsidR="0019467A" w:rsidRPr="00C27EF1" w:rsidRDefault="0019467A" w:rsidP="0019467A">
      <w:pPr>
        <w:pStyle w:val="a7"/>
        <w:rPr>
          <w:rFonts w:ascii="Times New Roman" w:hAnsi="Times New Roman" w:cs="Times New Roman"/>
          <w:sz w:val="28"/>
          <w:szCs w:val="28"/>
        </w:rPr>
      </w:pPr>
      <w:r w:rsidRPr="00DB1BE5">
        <w:rPr>
          <w:rFonts w:ascii="Times New Roman" w:hAnsi="Times New Roman" w:cs="Times New Roman"/>
        </w:rPr>
        <w:t>представитель выгодоприобретателя)</w:t>
      </w:r>
      <w:r w:rsidRPr="00DB1BE5">
        <w:rPr>
          <w:rFonts w:ascii="Times New Roman" w:hAnsi="Times New Roman" w:cs="Times New Roman"/>
          <w:sz w:val="22"/>
          <w:szCs w:val="22"/>
        </w:rPr>
        <w:t xml:space="preserve"> </w:t>
      </w:r>
      <w:r>
        <w:rPr>
          <w:rFonts w:ascii="Times New Roman" w:hAnsi="Times New Roman" w:cs="Times New Roman"/>
          <w:sz w:val="28"/>
          <w:szCs w:val="28"/>
        </w:rPr>
        <w:tab/>
      </w:r>
      <w:r w:rsidRPr="00C27EF1">
        <w:rPr>
          <w:rFonts w:ascii="Times New Roman" w:hAnsi="Times New Roman" w:cs="Times New Roman"/>
          <w:sz w:val="28"/>
          <w:szCs w:val="28"/>
        </w:rPr>
        <w:t>______________ (______________________)</w:t>
      </w:r>
    </w:p>
    <w:p w:rsidR="0019467A" w:rsidRPr="00DB1BE5" w:rsidRDefault="0019467A" w:rsidP="0019467A">
      <w:pPr>
        <w:pStyle w:val="a7"/>
        <w:ind w:left="4320" w:firstLine="720"/>
        <w:rPr>
          <w:rFonts w:ascii="Times New Roman" w:hAnsi="Times New Roman" w:cs="Times New Roman"/>
          <w:sz w:val="22"/>
          <w:szCs w:val="22"/>
        </w:rPr>
      </w:pPr>
      <w:r>
        <w:rPr>
          <w:rFonts w:ascii="Times New Roman" w:hAnsi="Times New Roman" w:cs="Times New Roman"/>
          <w:sz w:val="22"/>
          <w:szCs w:val="22"/>
        </w:rPr>
        <w:t>(подпись)</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DB1BE5">
        <w:rPr>
          <w:rFonts w:ascii="Times New Roman" w:hAnsi="Times New Roman" w:cs="Times New Roman"/>
          <w:sz w:val="22"/>
          <w:szCs w:val="22"/>
        </w:rPr>
        <w:t>(</w:t>
      </w:r>
      <w:r>
        <w:rPr>
          <w:rFonts w:ascii="Times New Roman" w:hAnsi="Times New Roman" w:cs="Times New Roman"/>
          <w:sz w:val="22"/>
          <w:szCs w:val="22"/>
        </w:rPr>
        <w:t>Ф</w:t>
      </w:r>
      <w:r w:rsidRPr="00DB1BE5">
        <w:rPr>
          <w:rFonts w:ascii="Times New Roman" w:hAnsi="Times New Roman" w:cs="Times New Roman"/>
          <w:sz w:val="22"/>
          <w:szCs w:val="22"/>
        </w:rPr>
        <w:t>.</w:t>
      </w:r>
      <w:r>
        <w:rPr>
          <w:rFonts w:ascii="Times New Roman" w:hAnsi="Times New Roman" w:cs="Times New Roman"/>
          <w:sz w:val="22"/>
          <w:szCs w:val="22"/>
        </w:rPr>
        <w:t>И</w:t>
      </w:r>
      <w:r w:rsidRPr="00DB1BE5">
        <w:rPr>
          <w:rFonts w:ascii="Times New Roman" w:hAnsi="Times New Roman" w:cs="Times New Roman"/>
          <w:sz w:val="22"/>
          <w:szCs w:val="22"/>
        </w:rPr>
        <w:t>.</w:t>
      </w:r>
      <w:r>
        <w:rPr>
          <w:rFonts w:ascii="Times New Roman" w:hAnsi="Times New Roman" w:cs="Times New Roman"/>
          <w:sz w:val="22"/>
          <w:szCs w:val="22"/>
        </w:rPr>
        <w:t>О</w:t>
      </w:r>
      <w:r w:rsidRPr="00DB1BE5">
        <w:rPr>
          <w:rFonts w:ascii="Times New Roman" w:hAnsi="Times New Roman" w:cs="Times New Roman"/>
          <w:sz w:val="22"/>
          <w:szCs w:val="22"/>
        </w:rPr>
        <w:t>.)</w:t>
      </w:r>
    </w:p>
    <w:p w:rsidR="0019467A" w:rsidRPr="00C27EF1" w:rsidRDefault="0019467A" w:rsidP="0019467A">
      <w:pPr>
        <w:pStyle w:val="a7"/>
        <w:rPr>
          <w:rFonts w:ascii="Times New Roman" w:hAnsi="Times New Roman" w:cs="Times New Roman"/>
          <w:sz w:val="28"/>
          <w:szCs w:val="28"/>
        </w:rPr>
      </w:pPr>
      <w:r>
        <w:rPr>
          <w:rFonts w:ascii="Times New Roman" w:hAnsi="Times New Roman" w:cs="Times New Roman"/>
          <w:sz w:val="28"/>
          <w:szCs w:val="28"/>
        </w:rPr>
        <w:t xml:space="preserve">«____» </w:t>
      </w:r>
      <w:r w:rsidRPr="00C27EF1">
        <w:rPr>
          <w:rFonts w:ascii="Times New Roman" w:hAnsi="Times New Roman" w:cs="Times New Roman"/>
          <w:sz w:val="28"/>
          <w:szCs w:val="28"/>
        </w:rPr>
        <w:t>______________ 20___г.</w:t>
      </w:r>
    </w:p>
    <w:p w:rsidR="0019467A" w:rsidRPr="00DB1BE5" w:rsidRDefault="0019467A" w:rsidP="0019467A">
      <w:pPr>
        <w:pStyle w:val="a7"/>
        <w:rPr>
          <w:rFonts w:ascii="Times New Roman" w:hAnsi="Times New Roman" w:cs="Times New Roman"/>
          <w:sz w:val="22"/>
          <w:szCs w:val="22"/>
        </w:rPr>
      </w:pPr>
      <w:r w:rsidRPr="00DB1BE5">
        <w:rPr>
          <w:rFonts w:ascii="Times New Roman" w:hAnsi="Times New Roman" w:cs="Times New Roman"/>
          <w:sz w:val="22"/>
          <w:szCs w:val="22"/>
        </w:rPr>
        <w:t>(дата заполнения заявления)</w:t>
      </w:r>
    </w:p>
    <w:p w:rsidR="0019467A" w:rsidRPr="00C27EF1" w:rsidRDefault="0019467A" w:rsidP="0019467A">
      <w:pPr>
        <w:rPr>
          <w:rFonts w:cs="Times New Roman"/>
          <w:sz w:val="28"/>
          <w:szCs w:val="28"/>
        </w:rPr>
      </w:pPr>
    </w:p>
    <w:p w:rsidR="0019467A" w:rsidRPr="00C27EF1" w:rsidRDefault="0019467A" w:rsidP="0019467A">
      <w:pPr>
        <w:pStyle w:val="a7"/>
        <w:rPr>
          <w:rFonts w:ascii="Times New Roman" w:hAnsi="Times New Roman" w:cs="Times New Roman"/>
          <w:sz w:val="28"/>
          <w:szCs w:val="28"/>
        </w:rPr>
      </w:pPr>
      <w:r w:rsidRPr="00C27EF1">
        <w:rPr>
          <w:rFonts w:ascii="Times New Roman" w:hAnsi="Times New Roman" w:cs="Times New Roman"/>
          <w:sz w:val="28"/>
          <w:szCs w:val="28"/>
        </w:rPr>
        <w:t>Страховщик (представитель страховщика) ______________ (______________)</w:t>
      </w:r>
    </w:p>
    <w:p w:rsidR="0019467A" w:rsidRPr="00DB1BE5" w:rsidRDefault="0019467A" w:rsidP="0019467A">
      <w:pPr>
        <w:ind w:left="5040"/>
        <w:rPr>
          <w:rFonts w:cs="Times New Roman"/>
          <w:sz w:val="22"/>
        </w:rPr>
      </w:pPr>
      <w:r w:rsidRPr="00DB1BE5">
        <w:rPr>
          <w:rFonts w:cs="Times New Roman"/>
          <w:sz w:val="22"/>
        </w:rPr>
        <w:t>(подпись)</w:t>
      </w:r>
      <w:r w:rsidRPr="00DB1BE5">
        <w:rPr>
          <w:rFonts w:cs="Times New Roman"/>
          <w:sz w:val="22"/>
        </w:rPr>
        <w:tab/>
      </w:r>
      <w:r w:rsidRPr="00DB1BE5">
        <w:rPr>
          <w:rFonts w:cs="Times New Roman"/>
          <w:sz w:val="22"/>
        </w:rPr>
        <w:tab/>
        <w:t>(</w:t>
      </w:r>
      <w:r>
        <w:rPr>
          <w:rFonts w:cs="Times New Roman"/>
          <w:sz w:val="22"/>
        </w:rPr>
        <w:t>Ф</w:t>
      </w:r>
      <w:r w:rsidRPr="00DB1BE5">
        <w:rPr>
          <w:rFonts w:cs="Times New Roman"/>
          <w:sz w:val="22"/>
        </w:rPr>
        <w:t>.</w:t>
      </w:r>
      <w:r>
        <w:rPr>
          <w:rFonts w:cs="Times New Roman"/>
          <w:sz w:val="22"/>
        </w:rPr>
        <w:t>И</w:t>
      </w:r>
      <w:r w:rsidRPr="00DB1BE5">
        <w:rPr>
          <w:rFonts w:cs="Times New Roman"/>
          <w:sz w:val="22"/>
        </w:rPr>
        <w:t>.</w:t>
      </w:r>
      <w:r>
        <w:rPr>
          <w:rFonts w:cs="Times New Roman"/>
          <w:sz w:val="22"/>
        </w:rPr>
        <w:t>О</w:t>
      </w:r>
      <w:r w:rsidRPr="00DB1BE5">
        <w:rPr>
          <w:rFonts w:cs="Times New Roman"/>
          <w:sz w:val="22"/>
        </w:rPr>
        <w:t>.)</w:t>
      </w:r>
    </w:p>
    <w:p w:rsidR="0019467A" w:rsidRDefault="0019467A" w:rsidP="0019467A">
      <w:pPr>
        <w:pStyle w:val="a7"/>
        <w:rPr>
          <w:rFonts w:ascii="Times New Roman" w:hAnsi="Times New Roman" w:cs="Times New Roman"/>
          <w:sz w:val="28"/>
          <w:szCs w:val="28"/>
        </w:rPr>
      </w:pPr>
      <w:r w:rsidRPr="00DB1BE5">
        <w:rPr>
          <w:rFonts w:ascii="Times New Roman" w:hAnsi="Times New Roman" w:cs="Times New Roman"/>
          <w:sz w:val="28"/>
          <w:szCs w:val="28"/>
        </w:rPr>
        <w:t>«____» ______________ 20___г.</w:t>
      </w:r>
    </w:p>
    <w:p w:rsidR="0019467A" w:rsidRPr="00DB1BE5" w:rsidRDefault="0019467A" w:rsidP="0019467A">
      <w:pPr>
        <w:pStyle w:val="a7"/>
        <w:rPr>
          <w:rFonts w:ascii="Times New Roman" w:hAnsi="Times New Roman" w:cs="Times New Roman"/>
          <w:sz w:val="22"/>
          <w:szCs w:val="22"/>
        </w:rPr>
      </w:pPr>
      <w:r w:rsidRPr="00DB1BE5">
        <w:rPr>
          <w:rFonts w:ascii="Times New Roman" w:hAnsi="Times New Roman" w:cs="Times New Roman"/>
          <w:sz w:val="22"/>
          <w:szCs w:val="22"/>
        </w:rPr>
        <w:t>(дата получения заявления)</w:t>
      </w:r>
    </w:p>
    <w:p w:rsidR="0019467A" w:rsidRPr="0076264B" w:rsidRDefault="0019467A" w:rsidP="0019467A">
      <w:pPr>
        <w:rPr>
          <w:rFonts w:cs="Times New Roman"/>
          <w:sz w:val="28"/>
          <w:szCs w:val="28"/>
        </w:rPr>
      </w:pPr>
    </w:p>
    <w:p w:rsidR="0019467A" w:rsidRPr="0076264B" w:rsidRDefault="0019467A" w:rsidP="0019467A">
      <w:pPr>
        <w:rPr>
          <w:rFonts w:cs="Times New Roman"/>
          <w:sz w:val="28"/>
          <w:szCs w:val="28"/>
        </w:rPr>
      </w:pPr>
    </w:p>
    <w:p w:rsidR="0019467A" w:rsidRDefault="0019467A" w:rsidP="0019467A">
      <w:pPr>
        <w:tabs>
          <w:tab w:val="left" w:pos="7088"/>
        </w:tabs>
        <w:ind w:firstLine="0"/>
        <w:rPr>
          <w:b/>
          <w:bCs/>
          <w:sz w:val="28"/>
          <w:szCs w:val="28"/>
        </w:rPr>
      </w:pPr>
      <w:r>
        <w:rPr>
          <w:b/>
          <w:bCs/>
          <w:sz w:val="28"/>
          <w:szCs w:val="28"/>
        </w:rPr>
        <w:t xml:space="preserve">Первый заместитель </w:t>
      </w:r>
    </w:p>
    <w:p w:rsidR="0019467A" w:rsidRDefault="0019467A" w:rsidP="0019467A">
      <w:pPr>
        <w:tabs>
          <w:tab w:val="left" w:pos="7088"/>
        </w:tabs>
        <w:ind w:firstLine="0"/>
      </w:pPr>
      <w:r>
        <w:rPr>
          <w:b/>
          <w:bCs/>
          <w:sz w:val="28"/>
          <w:szCs w:val="28"/>
        </w:rPr>
        <w:t>Председателя</w:t>
      </w:r>
      <w:r>
        <w:rPr>
          <w:b/>
          <w:bCs/>
          <w:sz w:val="28"/>
          <w:szCs w:val="28"/>
        </w:rPr>
        <w:tab/>
        <w:t>Ю.А. Дмитренко</w:t>
      </w:r>
    </w:p>
    <w:p w:rsidR="003D1D71" w:rsidRPr="003521CC" w:rsidRDefault="003D1D71" w:rsidP="003D1D71">
      <w:pPr>
        <w:tabs>
          <w:tab w:val="left" w:pos="7088"/>
        </w:tabs>
        <w:spacing w:after="0"/>
        <w:rPr>
          <w:sz w:val="28"/>
          <w:szCs w:val="28"/>
        </w:rPr>
      </w:pPr>
    </w:p>
    <w:sectPr w:rsidR="003D1D71" w:rsidRPr="003521CC" w:rsidSect="003D1D71">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12DF5"/>
    <w:multiLevelType w:val="multilevel"/>
    <w:tmpl w:val="801044F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left"/>
      <w:pPr>
        <w:ind w:left="2700" w:hanging="72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1" w15:restartNumberingAfterBreak="0">
    <w:nsid w:val="585C101C"/>
    <w:multiLevelType w:val="hybridMultilevel"/>
    <w:tmpl w:val="C012F1FC"/>
    <w:lvl w:ilvl="0" w:tplc="D79AB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72B2533"/>
    <w:multiLevelType w:val="hybridMultilevel"/>
    <w:tmpl w:val="5A9A5B38"/>
    <w:lvl w:ilvl="0" w:tplc="F27289B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906314E"/>
    <w:multiLevelType w:val="hybridMultilevel"/>
    <w:tmpl w:val="FC723496"/>
    <w:lvl w:ilvl="0" w:tplc="F5DA3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E6B2EDE"/>
    <w:multiLevelType w:val="hybridMultilevel"/>
    <w:tmpl w:val="7E0CF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E5"/>
    <w:rsid w:val="0004225C"/>
    <w:rsid w:val="00053109"/>
    <w:rsid w:val="00092CEB"/>
    <w:rsid w:val="0019467A"/>
    <w:rsid w:val="00275DC0"/>
    <w:rsid w:val="002C5FA5"/>
    <w:rsid w:val="0033697C"/>
    <w:rsid w:val="003916BA"/>
    <w:rsid w:val="003B1D0D"/>
    <w:rsid w:val="003D1D71"/>
    <w:rsid w:val="004B5594"/>
    <w:rsid w:val="004E2F2C"/>
    <w:rsid w:val="005005F0"/>
    <w:rsid w:val="00583BD5"/>
    <w:rsid w:val="00877F01"/>
    <w:rsid w:val="008A46E5"/>
    <w:rsid w:val="009329AE"/>
    <w:rsid w:val="00A85AB1"/>
    <w:rsid w:val="00B065CB"/>
    <w:rsid w:val="00B269DE"/>
    <w:rsid w:val="00B56D78"/>
    <w:rsid w:val="00BB693B"/>
    <w:rsid w:val="00BF234E"/>
    <w:rsid w:val="00C3751E"/>
    <w:rsid w:val="00C84C20"/>
    <w:rsid w:val="00CF2798"/>
    <w:rsid w:val="00D32C70"/>
    <w:rsid w:val="00D341DB"/>
    <w:rsid w:val="00DE7D5E"/>
    <w:rsid w:val="00E27883"/>
    <w:rsid w:val="00E31B43"/>
    <w:rsid w:val="00E70D69"/>
    <w:rsid w:val="00FA15A3"/>
    <w:rsid w:val="00FF6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FD502-3D4B-421F-BCF1-767F9B4C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color w:val="000000"/>
        <w:szCs w:val="22"/>
        <w:lang w:val="ru-RU" w:eastAsia="en-US" w:bidi="ar-SA"/>
      </w:rPr>
    </w:rPrDefault>
    <w:pPrDefault>
      <w:pPr>
        <w:spacing w:before="120" w:after="12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A15A3"/>
    <w:pPr>
      <w:keepNext/>
      <w:suppressAutoHyphens/>
      <w:autoSpaceDN w:val="0"/>
      <w:ind w:firstLine="0"/>
      <w:jc w:val="center"/>
      <w:textAlignment w:val="baseline"/>
      <w:outlineLvl w:val="0"/>
    </w:pPr>
    <w:rPr>
      <w:rFonts w:eastAsia="Times New Roman" w:cs="Times New Roman"/>
      <w:b/>
      <w:kern w:val="3"/>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15A3"/>
    <w:rPr>
      <w:rFonts w:eastAsia="Times New Roman" w:cs="Times New Roman"/>
      <w:b/>
      <w:kern w:val="3"/>
      <w:sz w:val="28"/>
      <w:szCs w:val="20"/>
      <w:lang w:eastAsia="zh-CN"/>
    </w:rPr>
  </w:style>
  <w:style w:type="paragraph" w:styleId="a3">
    <w:name w:val="List Paragraph"/>
    <w:basedOn w:val="a"/>
    <w:uiPriority w:val="34"/>
    <w:qFormat/>
    <w:rsid w:val="003B1D0D"/>
    <w:pPr>
      <w:ind w:left="720"/>
      <w:contextualSpacing/>
    </w:pPr>
  </w:style>
  <w:style w:type="table" w:styleId="a4">
    <w:name w:val="Table Grid"/>
    <w:basedOn w:val="a1"/>
    <w:uiPriority w:val="59"/>
    <w:rsid w:val="003D1D71"/>
    <w:pPr>
      <w:spacing w:before="0" w:after="0"/>
      <w:ind w:firstLine="0"/>
      <w:jc w:val="left"/>
    </w:pPr>
    <w:rPr>
      <w:rFonts w:ascii="Calibri" w:eastAsia="Times New Roman" w:hAnsi="Calibri" w:cs="Times New Roman"/>
      <w:color w:val="auto"/>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Цветовое выделение"/>
    <w:uiPriority w:val="99"/>
    <w:rsid w:val="0004225C"/>
    <w:rPr>
      <w:b/>
      <w:bCs/>
      <w:color w:val="26282F"/>
    </w:rPr>
  </w:style>
  <w:style w:type="character" w:customStyle="1" w:styleId="a6">
    <w:name w:val="Гипертекстовая ссылка"/>
    <w:uiPriority w:val="99"/>
    <w:rsid w:val="0004225C"/>
    <w:rPr>
      <w:b/>
      <w:bCs/>
      <w:color w:val="106BBE"/>
    </w:rPr>
  </w:style>
  <w:style w:type="paragraph" w:customStyle="1" w:styleId="a7">
    <w:name w:val="Таблицы (моноширинный)"/>
    <w:basedOn w:val="a"/>
    <w:next w:val="a"/>
    <w:uiPriority w:val="99"/>
    <w:rsid w:val="0004225C"/>
    <w:pPr>
      <w:widowControl w:val="0"/>
      <w:autoSpaceDE w:val="0"/>
      <w:autoSpaceDN w:val="0"/>
      <w:adjustRightInd w:val="0"/>
      <w:spacing w:before="0" w:after="0"/>
      <w:ind w:firstLine="0"/>
      <w:jc w:val="left"/>
    </w:pPr>
    <w:rPr>
      <w:rFonts w:ascii="Courier New" w:eastAsia="Times New Roman" w:hAnsi="Courier New" w:cs="Courier New"/>
      <w:color w:val="auto"/>
      <w:sz w:val="24"/>
      <w:szCs w:val="24"/>
      <w:lang w:eastAsia="ru-RU"/>
    </w:rPr>
  </w:style>
  <w:style w:type="character" w:styleId="a8">
    <w:name w:val="Emphasis"/>
    <w:basedOn w:val="a0"/>
    <w:uiPriority w:val="20"/>
    <w:qFormat/>
    <w:rsid w:val="0004225C"/>
    <w:rPr>
      <w:i/>
      <w:iCs/>
    </w:rPr>
  </w:style>
  <w:style w:type="paragraph" w:customStyle="1" w:styleId="a9">
    <w:name w:val="Нормальный (таблица)"/>
    <w:basedOn w:val="a"/>
    <w:next w:val="a"/>
    <w:uiPriority w:val="99"/>
    <w:rsid w:val="009329AE"/>
    <w:pPr>
      <w:widowControl w:val="0"/>
      <w:autoSpaceDE w:val="0"/>
      <w:autoSpaceDN w:val="0"/>
      <w:adjustRightInd w:val="0"/>
      <w:spacing w:before="0" w:after="0"/>
      <w:ind w:firstLine="0"/>
    </w:pPr>
    <w:rPr>
      <w:rFonts w:ascii="Times New Roman CYR" w:eastAsia="Times New Roman" w:hAnsi="Times New Roman CYR" w:cs="Times New Roman CYR"/>
      <w:color w:val="auto"/>
      <w:sz w:val="24"/>
      <w:szCs w:val="24"/>
      <w:lang w:eastAsia="ru-RU"/>
    </w:rPr>
  </w:style>
  <w:style w:type="character" w:styleId="aa">
    <w:name w:val="Hyperlink"/>
    <w:basedOn w:val="a0"/>
    <w:uiPriority w:val="99"/>
    <w:unhideWhenUsed/>
    <w:rsid w:val="009329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hyperlink" Target="http://ivo.garant.ru/document?id=455333&amp;sub=0" TargetMode="External"/><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hyperlink" Target="https://gisnpa-dnr.ru/npa/0007-266-20210818/" TargetMode="External"/><Relationship Id="rId10" Type="http://schemas.openxmlformats.org/officeDocument/2006/relationships/image" Target="media/image6.emf"/><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hyperlink" Target="https://gisnpa-dnr.ru/npa/0007-315-202008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42</Pages>
  <Words>14589</Words>
  <Characters>83160</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Operator51</dc:creator>
  <cp:keywords/>
  <dc:description/>
  <cp:lastModifiedBy>Operator51</cp:lastModifiedBy>
  <cp:revision>4</cp:revision>
  <dcterms:created xsi:type="dcterms:W3CDTF">2022-01-10T11:49:00Z</dcterms:created>
  <dcterms:modified xsi:type="dcterms:W3CDTF">2022-01-24T14:28:00Z</dcterms:modified>
</cp:coreProperties>
</file>